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C66" w:rsidRPr="009B0B77" w:rsidRDefault="00EC1C66" w:rsidP="009B0B77">
      <w:pPr>
        <w:pStyle w:val="a3"/>
        <w:rPr>
          <w:rFonts w:ascii="Times New Roman" w:hAnsi="Times New Roman" w:cs="Times New Roman"/>
          <w:sz w:val="28"/>
          <w:szCs w:val="28"/>
          <w:lang w:val="en-US"/>
        </w:rPr>
      </w:pPr>
    </w:p>
    <w:tbl>
      <w:tblPr>
        <w:tblStyle w:val="a4"/>
        <w:tblW w:w="907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111"/>
      </w:tblGrid>
      <w:tr w:rsidR="009B0B77" w:rsidTr="000B4235">
        <w:tc>
          <w:tcPr>
            <w:tcW w:w="4962" w:type="dxa"/>
          </w:tcPr>
          <w:p w:rsidR="009B0B77" w:rsidRPr="009B0B77" w:rsidRDefault="009B0B77" w:rsidP="009B0B77">
            <w:pPr>
              <w:pStyle w:val="a3"/>
              <w:rPr>
                <w:rFonts w:ascii="Times New Roman" w:hAnsi="Times New Roman" w:cs="Times New Roman"/>
                <w:sz w:val="26"/>
                <w:szCs w:val="26"/>
              </w:rPr>
            </w:pPr>
            <w:r w:rsidRPr="009B0B77">
              <w:rPr>
                <w:rFonts w:ascii="Times New Roman" w:hAnsi="Times New Roman" w:cs="Times New Roman"/>
                <w:sz w:val="26"/>
                <w:szCs w:val="26"/>
              </w:rPr>
              <w:t>ΕΛΛΗΝΙΚΗ ΔΗΜΟΚΡΑΤΙΑ</w:t>
            </w:r>
          </w:p>
        </w:tc>
        <w:tc>
          <w:tcPr>
            <w:tcW w:w="4111" w:type="dxa"/>
          </w:tcPr>
          <w:p w:rsidR="009B0B77" w:rsidRPr="009B0B77" w:rsidRDefault="009B0B77" w:rsidP="000B4235">
            <w:pPr>
              <w:pStyle w:val="a3"/>
              <w:jc w:val="right"/>
              <w:rPr>
                <w:rFonts w:ascii="Times New Roman" w:hAnsi="Times New Roman" w:cs="Times New Roman"/>
                <w:sz w:val="28"/>
                <w:szCs w:val="28"/>
              </w:rPr>
            </w:pPr>
            <w:r>
              <w:rPr>
                <w:rFonts w:ascii="Times New Roman" w:hAnsi="Times New Roman" w:cs="Times New Roman"/>
                <w:sz w:val="28"/>
                <w:szCs w:val="28"/>
              </w:rPr>
              <w:t>ΑΔΑ: 4ΑΣΨΩΡ0-23Ψ</w:t>
            </w:r>
          </w:p>
        </w:tc>
      </w:tr>
      <w:tr w:rsidR="009B0B77" w:rsidTr="000B4235">
        <w:tc>
          <w:tcPr>
            <w:tcW w:w="4962" w:type="dxa"/>
          </w:tcPr>
          <w:p w:rsidR="009B0B77" w:rsidRPr="009B0B77" w:rsidRDefault="009B0B77" w:rsidP="009B0B77">
            <w:pPr>
              <w:pStyle w:val="a3"/>
              <w:rPr>
                <w:rFonts w:ascii="Times New Roman" w:hAnsi="Times New Roman" w:cs="Times New Roman"/>
                <w:sz w:val="26"/>
                <w:szCs w:val="26"/>
              </w:rPr>
            </w:pPr>
            <w:r w:rsidRPr="009B0B77">
              <w:rPr>
                <w:rFonts w:ascii="Times New Roman" w:hAnsi="Times New Roman" w:cs="Times New Roman"/>
                <w:sz w:val="26"/>
                <w:szCs w:val="26"/>
              </w:rPr>
              <w:t>ΝΟΜΟΣ ΠΡΕΒΕΖΑΣ</w:t>
            </w:r>
          </w:p>
        </w:tc>
        <w:tc>
          <w:tcPr>
            <w:tcW w:w="4111" w:type="dxa"/>
          </w:tcPr>
          <w:p w:rsidR="009B0B77" w:rsidRDefault="009B0B77" w:rsidP="009B0B77">
            <w:pPr>
              <w:pStyle w:val="a3"/>
              <w:rPr>
                <w:rFonts w:ascii="Times New Roman" w:hAnsi="Times New Roman" w:cs="Times New Roman"/>
                <w:sz w:val="28"/>
                <w:szCs w:val="28"/>
                <w:lang w:val="en-US"/>
              </w:rPr>
            </w:pPr>
          </w:p>
        </w:tc>
      </w:tr>
      <w:tr w:rsidR="009B0B77" w:rsidTr="000B4235">
        <w:tc>
          <w:tcPr>
            <w:tcW w:w="4962" w:type="dxa"/>
          </w:tcPr>
          <w:p w:rsidR="009B0B77" w:rsidRPr="009B0B77" w:rsidRDefault="009B0B77" w:rsidP="009B0B77">
            <w:pPr>
              <w:pStyle w:val="a3"/>
              <w:rPr>
                <w:rFonts w:ascii="Times New Roman" w:hAnsi="Times New Roman" w:cs="Times New Roman"/>
                <w:sz w:val="26"/>
                <w:szCs w:val="26"/>
              </w:rPr>
            </w:pPr>
            <w:r w:rsidRPr="009B0B77">
              <w:rPr>
                <w:rFonts w:ascii="Times New Roman" w:hAnsi="Times New Roman" w:cs="Times New Roman"/>
                <w:sz w:val="26"/>
                <w:szCs w:val="26"/>
              </w:rPr>
              <w:t>ΔΗΜΝΟΣ ΖΗΡΟΥ</w:t>
            </w:r>
          </w:p>
        </w:tc>
        <w:tc>
          <w:tcPr>
            <w:tcW w:w="4111" w:type="dxa"/>
          </w:tcPr>
          <w:p w:rsidR="009B0B77" w:rsidRPr="009B0B77" w:rsidRDefault="009B0B77" w:rsidP="009B0B77">
            <w:pPr>
              <w:pStyle w:val="a3"/>
              <w:rPr>
                <w:rFonts w:ascii="Times New Roman" w:hAnsi="Times New Roman" w:cs="Times New Roman"/>
                <w:sz w:val="24"/>
                <w:szCs w:val="24"/>
              </w:rPr>
            </w:pPr>
            <w:r w:rsidRPr="009B0B77">
              <w:rPr>
                <w:rFonts w:ascii="Times New Roman" w:hAnsi="Times New Roman" w:cs="Times New Roman"/>
                <w:sz w:val="24"/>
                <w:szCs w:val="24"/>
              </w:rPr>
              <w:t>«Έγκριση κανονισμού λειτουργίας</w:t>
            </w:r>
          </w:p>
        </w:tc>
      </w:tr>
      <w:tr w:rsidR="009B0B77" w:rsidTr="000B4235">
        <w:tc>
          <w:tcPr>
            <w:tcW w:w="4962" w:type="dxa"/>
          </w:tcPr>
          <w:p w:rsidR="009B0B77" w:rsidRPr="009B0B77" w:rsidRDefault="009B0B77" w:rsidP="009B0B77">
            <w:pPr>
              <w:pStyle w:val="a3"/>
              <w:rPr>
                <w:rFonts w:ascii="Times New Roman" w:hAnsi="Times New Roman" w:cs="Times New Roman"/>
              </w:rPr>
            </w:pPr>
            <w:r w:rsidRPr="009B0B77">
              <w:rPr>
                <w:rFonts w:ascii="Times New Roman" w:hAnsi="Times New Roman" w:cs="Times New Roman"/>
              </w:rPr>
              <w:t>ΑΥΤΟΕΛΕΣ ΓΡΑΦΕΙΟ ΥΠΟΣΤΗΡΙΞΗΣ</w:t>
            </w:r>
          </w:p>
        </w:tc>
        <w:tc>
          <w:tcPr>
            <w:tcW w:w="4111" w:type="dxa"/>
          </w:tcPr>
          <w:p w:rsidR="009B0B77" w:rsidRPr="009B0B77" w:rsidRDefault="009B0B77" w:rsidP="009B0B77">
            <w:pPr>
              <w:pStyle w:val="a3"/>
              <w:rPr>
                <w:rFonts w:ascii="Times New Roman" w:hAnsi="Times New Roman" w:cs="Times New Roman"/>
                <w:sz w:val="24"/>
                <w:szCs w:val="24"/>
              </w:rPr>
            </w:pPr>
            <w:r w:rsidRPr="009B0B77">
              <w:rPr>
                <w:rFonts w:ascii="Times New Roman" w:hAnsi="Times New Roman" w:cs="Times New Roman"/>
                <w:sz w:val="24"/>
                <w:szCs w:val="24"/>
              </w:rPr>
              <w:t>Δημοτικού Συμβουλίου Δήμου Ζηρού»</w:t>
            </w:r>
          </w:p>
        </w:tc>
      </w:tr>
      <w:tr w:rsidR="009B0B77" w:rsidTr="000B4235">
        <w:tc>
          <w:tcPr>
            <w:tcW w:w="4962" w:type="dxa"/>
          </w:tcPr>
          <w:p w:rsidR="009B0B77" w:rsidRPr="009B0B77" w:rsidRDefault="009B0B77" w:rsidP="009B0B77">
            <w:pPr>
              <w:pStyle w:val="a3"/>
              <w:rPr>
                <w:rFonts w:ascii="Times New Roman" w:hAnsi="Times New Roman" w:cs="Times New Roman"/>
              </w:rPr>
            </w:pPr>
            <w:r w:rsidRPr="009B0B77">
              <w:rPr>
                <w:rFonts w:ascii="Times New Roman" w:hAnsi="Times New Roman" w:cs="Times New Roman"/>
              </w:rPr>
              <w:t>ΑΙΡΕΤΥΩΝ ΟΡΓΑΝΩΝ</w:t>
            </w:r>
          </w:p>
        </w:tc>
        <w:tc>
          <w:tcPr>
            <w:tcW w:w="4111" w:type="dxa"/>
          </w:tcPr>
          <w:p w:rsidR="009B0B77" w:rsidRPr="009B0B77" w:rsidRDefault="009B0B77" w:rsidP="009B0B77">
            <w:pPr>
              <w:pStyle w:val="a3"/>
              <w:rPr>
                <w:rFonts w:ascii="Times New Roman" w:hAnsi="Times New Roman" w:cs="Times New Roman"/>
                <w:sz w:val="26"/>
                <w:szCs w:val="26"/>
                <w:lang w:val="en-US"/>
              </w:rPr>
            </w:pPr>
          </w:p>
        </w:tc>
      </w:tr>
      <w:tr w:rsidR="009B0B77" w:rsidTr="000B4235">
        <w:tc>
          <w:tcPr>
            <w:tcW w:w="4962" w:type="dxa"/>
          </w:tcPr>
          <w:p w:rsidR="009B0B77" w:rsidRPr="009B0B77" w:rsidRDefault="009B0B77" w:rsidP="009B0B77">
            <w:pPr>
              <w:pStyle w:val="a3"/>
              <w:rPr>
                <w:rFonts w:ascii="Times New Roman" w:hAnsi="Times New Roman" w:cs="Times New Roman"/>
              </w:rPr>
            </w:pPr>
            <w:r w:rsidRPr="009B0B77">
              <w:rPr>
                <w:rFonts w:ascii="Times New Roman" w:hAnsi="Times New Roman" w:cs="Times New Roman"/>
              </w:rPr>
              <w:t>ΓΡΑΜΜΑΤΕΙΑ ΔΗΜΟΤΙΚΟΥ ΣΥΜΒΟΥΛΙΟΥ</w:t>
            </w:r>
          </w:p>
        </w:tc>
        <w:tc>
          <w:tcPr>
            <w:tcW w:w="4111" w:type="dxa"/>
          </w:tcPr>
          <w:p w:rsidR="009B0B77" w:rsidRDefault="009B0B77" w:rsidP="009B0B77">
            <w:pPr>
              <w:pStyle w:val="a3"/>
              <w:rPr>
                <w:rFonts w:ascii="Times New Roman" w:hAnsi="Times New Roman" w:cs="Times New Roman"/>
                <w:sz w:val="28"/>
                <w:szCs w:val="28"/>
                <w:lang w:val="en-US"/>
              </w:rPr>
            </w:pPr>
          </w:p>
        </w:tc>
      </w:tr>
    </w:tbl>
    <w:p w:rsidR="009B0B77" w:rsidRDefault="009B0B77" w:rsidP="009B0B77">
      <w:pPr>
        <w:pStyle w:val="a3"/>
        <w:rPr>
          <w:rFonts w:ascii="Times New Roman" w:hAnsi="Times New Roman" w:cs="Times New Roman"/>
          <w:sz w:val="28"/>
          <w:szCs w:val="28"/>
          <w:lang w:val="en-US"/>
        </w:rPr>
      </w:pPr>
    </w:p>
    <w:p w:rsidR="009B0B77" w:rsidRPr="00F6734D" w:rsidRDefault="00F6734D" w:rsidP="00F6734D">
      <w:pPr>
        <w:pStyle w:val="a3"/>
        <w:jc w:val="center"/>
        <w:rPr>
          <w:rFonts w:ascii="Times New Roman" w:hAnsi="Times New Roman" w:cs="Times New Roman"/>
          <w:sz w:val="28"/>
          <w:szCs w:val="28"/>
          <w:u w:val="single"/>
        </w:rPr>
      </w:pPr>
      <w:r w:rsidRPr="00F6734D">
        <w:rPr>
          <w:rFonts w:ascii="Times New Roman" w:hAnsi="Times New Roman" w:cs="Times New Roman"/>
          <w:sz w:val="28"/>
          <w:szCs w:val="28"/>
          <w:u w:val="single"/>
        </w:rPr>
        <w:t>Α  Π  Ο  Σ  Π  Α  Σ  Μ  Α</w:t>
      </w:r>
    </w:p>
    <w:p w:rsidR="00F6734D" w:rsidRDefault="00F6734D" w:rsidP="00F6734D">
      <w:pPr>
        <w:pStyle w:val="a3"/>
        <w:ind w:firstLine="284"/>
        <w:jc w:val="both"/>
        <w:rPr>
          <w:rFonts w:ascii="Times New Roman" w:hAnsi="Times New Roman" w:cs="Times New Roman"/>
          <w:sz w:val="28"/>
          <w:szCs w:val="28"/>
        </w:rPr>
      </w:pPr>
    </w:p>
    <w:p w:rsidR="00F6734D" w:rsidRDefault="00F6734D" w:rsidP="000B4235">
      <w:pPr>
        <w:pStyle w:val="a3"/>
        <w:ind w:left="294"/>
        <w:jc w:val="both"/>
        <w:rPr>
          <w:rFonts w:ascii="Times New Roman" w:hAnsi="Times New Roman" w:cs="Times New Roman"/>
          <w:sz w:val="28"/>
          <w:szCs w:val="28"/>
        </w:rPr>
      </w:pPr>
      <w:r>
        <w:rPr>
          <w:rFonts w:ascii="Times New Roman" w:hAnsi="Times New Roman" w:cs="Times New Roman"/>
          <w:sz w:val="28"/>
          <w:szCs w:val="28"/>
        </w:rPr>
        <w:t>Από το πρακτικό 13 / 2011 συνεδρίασης του Δημοτικού Συμβουλίου .</w:t>
      </w:r>
    </w:p>
    <w:p w:rsidR="00F6734D" w:rsidRPr="0058465D" w:rsidRDefault="00F6734D" w:rsidP="000048CC">
      <w:pPr>
        <w:pStyle w:val="a3"/>
        <w:ind w:firstLine="284"/>
        <w:jc w:val="both"/>
        <w:rPr>
          <w:rFonts w:ascii="Times New Roman" w:hAnsi="Times New Roman" w:cs="Times New Roman"/>
          <w:sz w:val="28"/>
          <w:szCs w:val="28"/>
        </w:rPr>
      </w:pPr>
      <w:r>
        <w:rPr>
          <w:rFonts w:ascii="Times New Roman" w:hAnsi="Times New Roman" w:cs="Times New Roman"/>
          <w:sz w:val="28"/>
          <w:szCs w:val="28"/>
        </w:rPr>
        <w:t>Στη Φιλιππιάδα σήμερα στις 27 Ιουνίου 2011, ημέρα Δευτέρα και ώρα 19:00΄ το Δημοτικό Συμβούλιο συνήλθε σε δημόσια τακτική συνε</w:t>
      </w:r>
      <w:r w:rsidR="00D0316A">
        <w:rPr>
          <w:rFonts w:ascii="Times New Roman" w:hAnsi="Times New Roman" w:cs="Times New Roman"/>
          <w:sz w:val="28"/>
          <w:szCs w:val="28"/>
        </w:rPr>
        <w:softHyphen/>
      </w:r>
      <w:r>
        <w:rPr>
          <w:rFonts w:ascii="Times New Roman" w:hAnsi="Times New Roman" w:cs="Times New Roman"/>
          <w:sz w:val="28"/>
          <w:szCs w:val="28"/>
        </w:rPr>
        <w:t>δρίαση, στην αίθουσα συνεδριάσεων του Δημαρχιακού Καταστήματος, ύστε</w:t>
      </w:r>
      <w:r w:rsidR="007651F3">
        <w:rPr>
          <w:rFonts w:ascii="Times New Roman" w:hAnsi="Times New Roman" w:cs="Times New Roman"/>
          <w:sz w:val="28"/>
          <w:szCs w:val="28"/>
        </w:rPr>
        <w:t>ρα</w:t>
      </w:r>
      <w:r>
        <w:rPr>
          <w:rFonts w:ascii="Times New Roman" w:hAnsi="Times New Roman" w:cs="Times New Roman"/>
          <w:sz w:val="28"/>
          <w:szCs w:val="28"/>
        </w:rPr>
        <w:t xml:space="preserve"> από την αριθ. </w:t>
      </w:r>
      <w:proofErr w:type="spellStart"/>
      <w:r>
        <w:rPr>
          <w:rFonts w:ascii="Times New Roman" w:hAnsi="Times New Roman" w:cs="Times New Roman"/>
          <w:sz w:val="28"/>
          <w:szCs w:val="28"/>
        </w:rPr>
        <w:t>πρωτ</w:t>
      </w:r>
      <w:proofErr w:type="spellEnd"/>
      <w:r>
        <w:rPr>
          <w:rFonts w:ascii="Times New Roman" w:hAnsi="Times New Roman" w:cs="Times New Roman"/>
          <w:sz w:val="28"/>
          <w:szCs w:val="28"/>
        </w:rPr>
        <w:t>. 11805/23-06-2011 πρόσκληση της Προέδρου του Δημοτικού Συμβουλίου κ. Ιατρού – Παπαϊωάννου Θεοδώρας, η ο</w:t>
      </w:r>
      <w:r w:rsidR="00D0316A">
        <w:rPr>
          <w:rFonts w:ascii="Times New Roman" w:hAnsi="Times New Roman" w:cs="Times New Roman"/>
          <w:sz w:val="28"/>
          <w:szCs w:val="28"/>
        </w:rPr>
        <w:softHyphen/>
      </w:r>
      <w:r>
        <w:rPr>
          <w:rFonts w:ascii="Times New Roman" w:hAnsi="Times New Roman" w:cs="Times New Roman"/>
          <w:sz w:val="28"/>
          <w:szCs w:val="28"/>
        </w:rPr>
        <w:t xml:space="preserve">ποία δημοσιεύθηκε και επιδόθηκε </w:t>
      </w:r>
      <w:r w:rsidR="00175FD8">
        <w:rPr>
          <w:rFonts w:ascii="Times New Roman" w:hAnsi="Times New Roman" w:cs="Times New Roman"/>
          <w:sz w:val="28"/>
          <w:szCs w:val="28"/>
        </w:rPr>
        <w:t>νόμιμα στους Δημοτικούς Συμβούλους (άρθρο 67 του Νόμου 3852/2010 ) για συζήτηση και λήψη αποφάσεων στα παρακάτω θέματα της ημερήσιας διάταξης.</w:t>
      </w:r>
      <w:r w:rsidR="0058465D" w:rsidRPr="0058465D">
        <w:rPr>
          <w:rFonts w:ascii="Times New Roman" w:hAnsi="Times New Roman" w:cs="Times New Roman"/>
          <w:sz w:val="28"/>
          <w:szCs w:val="28"/>
        </w:rPr>
        <w:t xml:space="preserve"> </w:t>
      </w:r>
    </w:p>
    <w:p w:rsidR="00175FD8" w:rsidRDefault="00175FD8" w:rsidP="000B4235">
      <w:pPr>
        <w:pStyle w:val="a3"/>
        <w:ind w:firstLine="284"/>
        <w:jc w:val="both"/>
        <w:rPr>
          <w:rFonts w:ascii="Times New Roman" w:hAnsi="Times New Roman" w:cs="Times New Roman"/>
          <w:sz w:val="28"/>
          <w:szCs w:val="28"/>
        </w:rPr>
      </w:pPr>
      <w:r>
        <w:rPr>
          <w:rFonts w:ascii="Times New Roman" w:hAnsi="Times New Roman" w:cs="Times New Roman"/>
          <w:sz w:val="28"/>
          <w:szCs w:val="28"/>
        </w:rPr>
        <w:t>Πριν από την έναρξη της συνεδρίασης η Πρόεδρος του Δημοτικού Συμ</w:t>
      </w:r>
      <w:r w:rsidR="007E106F">
        <w:rPr>
          <w:rFonts w:ascii="Times New Roman" w:hAnsi="Times New Roman" w:cs="Times New Roman"/>
          <w:sz w:val="28"/>
          <w:szCs w:val="28"/>
        </w:rPr>
        <w:softHyphen/>
      </w:r>
      <w:r>
        <w:rPr>
          <w:rFonts w:ascii="Times New Roman" w:hAnsi="Times New Roman" w:cs="Times New Roman"/>
          <w:sz w:val="28"/>
          <w:szCs w:val="28"/>
        </w:rPr>
        <w:t xml:space="preserve">βουλίου διαπίστωσε ότι σε σύνολο </w:t>
      </w:r>
      <w:proofErr w:type="spellStart"/>
      <w:r>
        <w:rPr>
          <w:rFonts w:ascii="Times New Roman" w:hAnsi="Times New Roman" w:cs="Times New Roman"/>
          <w:sz w:val="28"/>
          <w:szCs w:val="28"/>
        </w:rPr>
        <w:t>εικοσιεπτά</w:t>
      </w:r>
      <w:proofErr w:type="spellEnd"/>
      <w:r>
        <w:rPr>
          <w:rFonts w:ascii="Times New Roman" w:hAnsi="Times New Roman" w:cs="Times New Roman"/>
          <w:sz w:val="28"/>
          <w:szCs w:val="28"/>
        </w:rPr>
        <w:t xml:space="preserve"> (27) Δημοτικών Συμ</w:t>
      </w:r>
      <w:r w:rsidR="00D0316A">
        <w:rPr>
          <w:rFonts w:ascii="Times New Roman" w:hAnsi="Times New Roman" w:cs="Times New Roman"/>
          <w:sz w:val="28"/>
          <w:szCs w:val="28"/>
        </w:rPr>
        <w:softHyphen/>
      </w:r>
      <w:r>
        <w:rPr>
          <w:rFonts w:ascii="Times New Roman" w:hAnsi="Times New Roman" w:cs="Times New Roman"/>
          <w:sz w:val="28"/>
          <w:szCs w:val="28"/>
        </w:rPr>
        <w:t>βούλων ήταν:</w:t>
      </w:r>
    </w:p>
    <w:p w:rsidR="00175FD8" w:rsidRDefault="00175FD8" w:rsidP="00F6734D">
      <w:pPr>
        <w:pStyle w:val="a3"/>
        <w:ind w:firstLine="284"/>
        <w:jc w:val="both"/>
        <w:rPr>
          <w:rFonts w:ascii="Times New Roman" w:hAnsi="Times New Roman" w:cs="Times New Roman"/>
          <w:sz w:val="28"/>
          <w:szCs w:val="28"/>
        </w:rPr>
      </w:pPr>
    </w:p>
    <w:tbl>
      <w:tblPr>
        <w:tblStyle w:val="a4"/>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693"/>
        <w:gridCol w:w="2835"/>
      </w:tblGrid>
      <w:tr w:rsidR="006F004B" w:rsidRPr="00EF21B5" w:rsidTr="000B4235">
        <w:trPr>
          <w:trHeight w:val="445"/>
        </w:trPr>
        <w:tc>
          <w:tcPr>
            <w:tcW w:w="3544" w:type="dxa"/>
          </w:tcPr>
          <w:p w:rsidR="00EF21B5" w:rsidRPr="009B5B2C" w:rsidRDefault="00EF21B5" w:rsidP="00EF21B5">
            <w:pPr>
              <w:pStyle w:val="a3"/>
              <w:jc w:val="right"/>
              <w:rPr>
                <w:rFonts w:ascii="Times New Roman" w:hAnsi="Times New Roman" w:cs="Times New Roman"/>
                <w:u w:val="single"/>
              </w:rPr>
            </w:pPr>
            <w:r w:rsidRPr="009B5B2C">
              <w:rPr>
                <w:rFonts w:ascii="Times New Roman" w:hAnsi="Times New Roman" w:cs="Times New Roman"/>
                <w:u w:val="single"/>
              </w:rPr>
              <w:t xml:space="preserve">Π Α Ρ Ο Ν Τ Ε Σ </w:t>
            </w:r>
          </w:p>
        </w:tc>
        <w:tc>
          <w:tcPr>
            <w:tcW w:w="2693" w:type="dxa"/>
          </w:tcPr>
          <w:p w:rsidR="00EF21B5" w:rsidRPr="00EF21B5" w:rsidRDefault="00EF21B5" w:rsidP="00F6734D">
            <w:pPr>
              <w:pStyle w:val="a3"/>
              <w:jc w:val="both"/>
              <w:rPr>
                <w:rFonts w:ascii="Times New Roman" w:hAnsi="Times New Roman" w:cs="Times New Roman"/>
              </w:rPr>
            </w:pPr>
          </w:p>
        </w:tc>
        <w:tc>
          <w:tcPr>
            <w:tcW w:w="2835" w:type="dxa"/>
          </w:tcPr>
          <w:p w:rsidR="00EF21B5" w:rsidRPr="009B5B2C" w:rsidRDefault="00EF21B5" w:rsidP="00EF21B5">
            <w:pPr>
              <w:pStyle w:val="a3"/>
              <w:jc w:val="both"/>
              <w:rPr>
                <w:rFonts w:ascii="Times New Roman" w:hAnsi="Times New Roman" w:cs="Times New Roman"/>
                <w:u w:val="single"/>
              </w:rPr>
            </w:pPr>
            <w:r w:rsidRPr="009B5B2C">
              <w:rPr>
                <w:rFonts w:ascii="Times New Roman" w:hAnsi="Times New Roman" w:cs="Times New Roman"/>
                <w:u w:val="single"/>
              </w:rPr>
              <w:t xml:space="preserve">Α Π Ο Ν Τ Ε Σ </w:t>
            </w:r>
          </w:p>
        </w:tc>
      </w:tr>
      <w:tr w:rsidR="006F004B" w:rsidRPr="00EF21B5" w:rsidTr="000B4235">
        <w:trPr>
          <w:trHeight w:val="445"/>
        </w:trPr>
        <w:tc>
          <w:tcPr>
            <w:tcW w:w="3544" w:type="dxa"/>
          </w:tcPr>
          <w:p w:rsidR="00EF21B5" w:rsidRPr="00EF21B5" w:rsidRDefault="00FF3862" w:rsidP="0058465D">
            <w:pPr>
              <w:pStyle w:val="a3"/>
              <w:rPr>
                <w:rFonts w:ascii="Times New Roman" w:hAnsi="Times New Roman" w:cs="Times New Roman"/>
              </w:rPr>
            </w:pPr>
            <w:r>
              <w:rPr>
                <w:rFonts w:ascii="Times New Roman" w:hAnsi="Times New Roman" w:cs="Times New Roman"/>
              </w:rPr>
              <w:t xml:space="preserve">  </w:t>
            </w:r>
            <w:r w:rsidR="00EF21B5" w:rsidRPr="00EF21B5">
              <w:rPr>
                <w:rFonts w:ascii="Times New Roman" w:hAnsi="Times New Roman" w:cs="Times New Roman"/>
              </w:rPr>
              <w:t xml:space="preserve">1. </w:t>
            </w:r>
            <w:r w:rsidR="00B43E52">
              <w:rPr>
                <w:rFonts w:ascii="Times New Roman" w:hAnsi="Times New Roman" w:cs="Times New Roman"/>
              </w:rPr>
              <w:t>Ιατρού</w:t>
            </w:r>
            <w:r w:rsidR="00EF21B5" w:rsidRPr="00EF21B5">
              <w:rPr>
                <w:rFonts w:ascii="Times New Roman" w:hAnsi="Times New Roman" w:cs="Times New Roman"/>
              </w:rPr>
              <w:t>–Παπαϊωάννου Θεοδώρα,</w:t>
            </w:r>
          </w:p>
        </w:tc>
        <w:tc>
          <w:tcPr>
            <w:tcW w:w="2693" w:type="dxa"/>
          </w:tcPr>
          <w:p w:rsidR="000B4235" w:rsidRDefault="00EF21B5" w:rsidP="0058465D">
            <w:pPr>
              <w:pStyle w:val="a3"/>
              <w:jc w:val="both"/>
              <w:rPr>
                <w:rFonts w:ascii="Times New Roman" w:hAnsi="Times New Roman" w:cs="Times New Roman"/>
              </w:rPr>
            </w:pPr>
            <w:r w:rsidRPr="00EF21B5">
              <w:rPr>
                <w:rFonts w:ascii="Times New Roman" w:hAnsi="Times New Roman" w:cs="Times New Roman"/>
              </w:rPr>
              <w:t xml:space="preserve">Πρόεδρος Δημοτικού </w:t>
            </w:r>
          </w:p>
          <w:p w:rsidR="00EF21B5" w:rsidRPr="00EF21B5" w:rsidRDefault="00EF21B5" w:rsidP="0058465D">
            <w:pPr>
              <w:pStyle w:val="a3"/>
              <w:jc w:val="both"/>
              <w:rPr>
                <w:rFonts w:ascii="Times New Roman" w:hAnsi="Times New Roman" w:cs="Times New Roman"/>
              </w:rPr>
            </w:pPr>
            <w:r w:rsidRPr="00EF21B5">
              <w:rPr>
                <w:rFonts w:ascii="Times New Roman" w:hAnsi="Times New Roman" w:cs="Times New Roman"/>
              </w:rPr>
              <w:t>Συμβουλίου</w:t>
            </w:r>
          </w:p>
        </w:tc>
        <w:tc>
          <w:tcPr>
            <w:tcW w:w="2835" w:type="dxa"/>
          </w:tcPr>
          <w:p w:rsidR="00EF21B5" w:rsidRPr="00EF21B5" w:rsidRDefault="00EF21B5" w:rsidP="0058465D">
            <w:pPr>
              <w:pStyle w:val="a3"/>
              <w:jc w:val="both"/>
              <w:rPr>
                <w:rFonts w:ascii="Times New Roman" w:hAnsi="Times New Roman" w:cs="Times New Roman"/>
              </w:rPr>
            </w:pPr>
            <w:r w:rsidRPr="00EF21B5">
              <w:rPr>
                <w:rFonts w:ascii="Times New Roman" w:hAnsi="Times New Roman" w:cs="Times New Roman"/>
              </w:rPr>
              <w:t>1.</w:t>
            </w:r>
            <w:r>
              <w:rPr>
                <w:rFonts w:ascii="Times New Roman" w:hAnsi="Times New Roman" w:cs="Times New Roman"/>
              </w:rPr>
              <w:t xml:space="preserve"> </w:t>
            </w:r>
            <w:proofErr w:type="spellStart"/>
            <w:r w:rsidR="006F004B">
              <w:rPr>
                <w:rFonts w:ascii="Times New Roman" w:hAnsi="Times New Roman" w:cs="Times New Roman"/>
              </w:rPr>
              <w:t>Τσώλης</w:t>
            </w:r>
            <w:proofErr w:type="spellEnd"/>
            <w:r w:rsidR="006F004B">
              <w:rPr>
                <w:rFonts w:ascii="Times New Roman" w:hAnsi="Times New Roman" w:cs="Times New Roman"/>
              </w:rPr>
              <w:t xml:space="preserve"> Μιλτιάδης</w:t>
            </w:r>
          </w:p>
        </w:tc>
      </w:tr>
      <w:tr w:rsidR="006F004B" w:rsidRPr="00EF21B5" w:rsidTr="000B4235">
        <w:trPr>
          <w:trHeight w:val="445"/>
        </w:trPr>
        <w:tc>
          <w:tcPr>
            <w:tcW w:w="3544" w:type="dxa"/>
          </w:tcPr>
          <w:p w:rsidR="00EF21B5" w:rsidRPr="00EF21B5" w:rsidRDefault="00FF3862" w:rsidP="0058465D">
            <w:pPr>
              <w:pStyle w:val="a3"/>
              <w:jc w:val="both"/>
              <w:rPr>
                <w:rFonts w:ascii="Times New Roman" w:hAnsi="Times New Roman" w:cs="Times New Roman"/>
              </w:rPr>
            </w:pPr>
            <w:r>
              <w:rPr>
                <w:rFonts w:ascii="Times New Roman" w:hAnsi="Times New Roman" w:cs="Times New Roman"/>
              </w:rPr>
              <w:t xml:space="preserve">  </w:t>
            </w:r>
            <w:r w:rsidR="00EF21B5" w:rsidRPr="00EF21B5">
              <w:rPr>
                <w:rFonts w:ascii="Times New Roman" w:hAnsi="Times New Roman" w:cs="Times New Roman"/>
              </w:rPr>
              <w:t xml:space="preserve">2. </w:t>
            </w:r>
            <w:proofErr w:type="spellStart"/>
            <w:r w:rsidR="00EF21B5">
              <w:rPr>
                <w:rFonts w:ascii="Times New Roman" w:hAnsi="Times New Roman" w:cs="Times New Roman"/>
              </w:rPr>
              <w:t>Μάρης</w:t>
            </w:r>
            <w:proofErr w:type="spellEnd"/>
            <w:r w:rsidR="00EF21B5">
              <w:rPr>
                <w:rFonts w:ascii="Times New Roman" w:hAnsi="Times New Roman" w:cs="Times New Roman"/>
              </w:rPr>
              <w:t xml:space="preserve"> Κωνσταντίνος,</w:t>
            </w:r>
          </w:p>
        </w:tc>
        <w:tc>
          <w:tcPr>
            <w:tcW w:w="2693" w:type="dxa"/>
          </w:tcPr>
          <w:p w:rsidR="00EF21B5" w:rsidRPr="00EF21B5" w:rsidRDefault="00EF21B5" w:rsidP="0058465D">
            <w:pPr>
              <w:pStyle w:val="a3"/>
              <w:jc w:val="center"/>
              <w:rPr>
                <w:rFonts w:ascii="Times New Roman" w:hAnsi="Times New Roman" w:cs="Times New Roman"/>
              </w:rPr>
            </w:pPr>
            <w:r>
              <w:rPr>
                <w:rFonts w:ascii="Times New Roman" w:hAnsi="Times New Roman" w:cs="Times New Roman"/>
              </w:rPr>
              <w:t>Αντιδήμαρχος</w:t>
            </w:r>
          </w:p>
        </w:tc>
        <w:tc>
          <w:tcPr>
            <w:tcW w:w="2835" w:type="dxa"/>
          </w:tcPr>
          <w:p w:rsidR="00EF21B5" w:rsidRPr="00EF21B5" w:rsidRDefault="006F004B" w:rsidP="0058465D">
            <w:pPr>
              <w:pStyle w:val="a3"/>
              <w:jc w:val="both"/>
              <w:rPr>
                <w:rFonts w:ascii="Times New Roman" w:hAnsi="Times New Roman" w:cs="Times New Roman"/>
              </w:rPr>
            </w:pPr>
            <w:r>
              <w:rPr>
                <w:rFonts w:ascii="Times New Roman" w:hAnsi="Times New Roman" w:cs="Times New Roman"/>
              </w:rPr>
              <w:t>2. Βογιατζής Κωνσταντίνος</w:t>
            </w:r>
          </w:p>
        </w:tc>
      </w:tr>
      <w:tr w:rsidR="006F004B" w:rsidRPr="00EF21B5" w:rsidTr="000B4235">
        <w:trPr>
          <w:trHeight w:val="445"/>
        </w:trPr>
        <w:tc>
          <w:tcPr>
            <w:tcW w:w="3544" w:type="dxa"/>
          </w:tcPr>
          <w:p w:rsidR="00EF21B5" w:rsidRPr="00EF21B5" w:rsidRDefault="00FF3862" w:rsidP="0058465D">
            <w:pPr>
              <w:pStyle w:val="a3"/>
              <w:jc w:val="both"/>
              <w:rPr>
                <w:rFonts w:ascii="Times New Roman" w:hAnsi="Times New Roman" w:cs="Times New Roman"/>
              </w:rPr>
            </w:pPr>
            <w:r>
              <w:rPr>
                <w:rFonts w:ascii="Times New Roman" w:hAnsi="Times New Roman" w:cs="Times New Roman"/>
              </w:rPr>
              <w:t xml:space="preserve">  </w:t>
            </w:r>
            <w:r w:rsidR="006F004B">
              <w:rPr>
                <w:rFonts w:ascii="Times New Roman" w:hAnsi="Times New Roman" w:cs="Times New Roman"/>
              </w:rPr>
              <w:t>3. Καραμπάς Ζώης,</w:t>
            </w:r>
          </w:p>
        </w:tc>
        <w:tc>
          <w:tcPr>
            <w:tcW w:w="2693" w:type="dxa"/>
          </w:tcPr>
          <w:p w:rsidR="00EF21B5" w:rsidRPr="00EF21B5" w:rsidRDefault="006F004B"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EF21B5" w:rsidRPr="00EF21B5" w:rsidRDefault="006F004B" w:rsidP="0058465D">
            <w:pPr>
              <w:pStyle w:val="a3"/>
              <w:jc w:val="both"/>
              <w:rPr>
                <w:rFonts w:ascii="Times New Roman" w:hAnsi="Times New Roman" w:cs="Times New Roman"/>
              </w:rPr>
            </w:pPr>
            <w:r>
              <w:rPr>
                <w:rFonts w:ascii="Times New Roman" w:hAnsi="Times New Roman" w:cs="Times New Roman"/>
              </w:rPr>
              <w:t xml:space="preserve">3. </w:t>
            </w:r>
            <w:proofErr w:type="spellStart"/>
            <w:r>
              <w:rPr>
                <w:rFonts w:ascii="Times New Roman" w:hAnsi="Times New Roman" w:cs="Times New Roman"/>
              </w:rPr>
              <w:t>Ρέντζιος</w:t>
            </w:r>
            <w:proofErr w:type="spellEnd"/>
            <w:r>
              <w:rPr>
                <w:rFonts w:ascii="Times New Roman" w:hAnsi="Times New Roman" w:cs="Times New Roman"/>
              </w:rPr>
              <w:t xml:space="preserve"> Νικόλαος</w:t>
            </w:r>
          </w:p>
        </w:tc>
      </w:tr>
      <w:tr w:rsidR="006F004B" w:rsidRPr="00EF21B5" w:rsidTr="000B4235">
        <w:trPr>
          <w:trHeight w:val="430"/>
        </w:trPr>
        <w:tc>
          <w:tcPr>
            <w:tcW w:w="3544" w:type="dxa"/>
          </w:tcPr>
          <w:p w:rsidR="00EF21B5" w:rsidRPr="00EF21B5" w:rsidRDefault="00FF3862" w:rsidP="0058465D">
            <w:pPr>
              <w:pStyle w:val="a3"/>
              <w:jc w:val="both"/>
              <w:rPr>
                <w:rFonts w:ascii="Times New Roman" w:hAnsi="Times New Roman" w:cs="Times New Roman"/>
              </w:rPr>
            </w:pPr>
            <w:r>
              <w:rPr>
                <w:rFonts w:ascii="Times New Roman" w:hAnsi="Times New Roman" w:cs="Times New Roman"/>
              </w:rPr>
              <w:t xml:space="preserve">  </w:t>
            </w:r>
            <w:r w:rsidR="006F004B">
              <w:rPr>
                <w:rFonts w:ascii="Times New Roman" w:hAnsi="Times New Roman" w:cs="Times New Roman"/>
              </w:rPr>
              <w:t>4. Παπαδιώτης Κωνσταντίνος,</w:t>
            </w:r>
          </w:p>
        </w:tc>
        <w:tc>
          <w:tcPr>
            <w:tcW w:w="2693" w:type="dxa"/>
          </w:tcPr>
          <w:p w:rsidR="00EF21B5" w:rsidRPr="00EF21B5" w:rsidRDefault="006F004B"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EF21B5" w:rsidRPr="00EF21B5" w:rsidRDefault="00EF21B5" w:rsidP="0058465D">
            <w:pPr>
              <w:pStyle w:val="a3"/>
              <w:jc w:val="both"/>
              <w:rPr>
                <w:rFonts w:ascii="Times New Roman" w:hAnsi="Times New Roman" w:cs="Times New Roman"/>
              </w:rPr>
            </w:pPr>
          </w:p>
        </w:tc>
      </w:tr>
      <w:tr w:rsidR="006F004B" w:rsidRPr="00EF21B5" w:rsidTr="000B4235">
        <w:trPr>
          <w:trHeight w:val="445"/>
        </w:trPr>
        <w:tc>
          <w:tcPr>
            <w:tcW w:w="3544" w:type="dxa"/>
          </w:tcPr>
          <w:p w:rsidR="00EF21B5" w:rsidRPr="00EF21B5" w:rsidRDefault="00FF3862" w:rsidP="0058465D">
            <w:pPr>
              <w:pStyle w:val="a3"/>
              <w:jc w:val="both"/>
              <w:rPr>
                <w:rFonts w:ascii="Times New Roman" w:hAnsi="Times New Roman" w:cs="Times New Roman"/>
              </w:rPr>
            </w:pPr>
            <w:r>
              <w:rPr>
                <w:rFonts w:ascii="Times New Roman" w:hAnsi="Times New Roman" w:cs="Times New Roman"/>
              </w:rPr>
              <w:t xml:space="preserve">  </w:t>
            </w:r>
            <w:r w:rsidR="006F004B">
              <w:rPr>
                <w:rFonts w:ascii="Times New Roman" w:hAnsi="Times New Roman" w:cs="Times New Roman"/>
              </w:rPr>
              <w:t xml:space="preserve">5. </w:t>
            </w:r>
            <w:proofErr w:type="spellStart"/>
            <w:r w:rsidR="006F004B">
              <w:rPr>
                <w:rFonts w:ascii="Times New Roman" w:hAnsi="Times New Roman" w:cs="Times New Roman"/>
              </w:rPr>
              <w:t>Ρεμπής</w:t>
            </w:r>
            <w:proofErr w:type="spellEnd"/>
            <w:r w:rsidR="006F004B">
              <w:rPr>
                <w:rFonts w:ascii="Times New Roman" w:hAnsi="Times New Roman" w:cs="Times New Roman"/>
              </w:rPr>
              <w:t xml:space="preserve"> Ζήκος,</w:t>
            </w:r>
          </w:p>
        </w:tc>
        <w:tc>
          <w:tcPr>
            <w:tcW w:w="2693" w:type="dxa"/>
          </w:tcPr>
          <w:p w:rsidR="00EF21B5" w:rsidRPr="00EF21B5" w:rsidRDefault="006F004B"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EF21B5" w:rsidRPr="00EF21B5" w:rsidRDefault="00EF21B5" w:rsidP="0058465D">
            <w:pPr>
              <w:pStyle w:val="a3"/>
              <w:jc w:val="both"/>
              <w:rPr>
                <w:rFonts w:ascii="Times New Roman" w:hAnsi="Times New Roman" w:cs="Times New Roman"/>
              </w:rPr>
            </w:pPr>
          </w:p>
        </w:tc>
      </w:tr>
      <w:tr w:rsidR="006F004B" w:rsidRPr="00EF21B5" w:rsidTr="000B4235">
        <w:trPr>
          <w:trHeight w:val="445"/>
        </w:trPr>
        <w:tc>
          <w:tcPr>
            <w:tcW w:w="3544" w:type="dxa"/>
          </w:tcPr>
          <w:p w:rsidR="00EF21B5" w:rsidRPr="00EF21B5" w:rsidRDefault="00FF3862" w:rsidP="0058465D">
            <w:pPr>
              <w:pStyle w:val="a3"/>
              <w:jc w:val="both"/>
              <w:rPr>
                <w:rFonts w:ascii="Times New Roman" w:hAnsi="Times New Roman" w:cs="Times New Roman"/>
              </w:rPr>
            </w:pPr>
            <w:r>
              <w:rPr>
                <w:rFonts w:ascii="Times New Roman" w:hAnsi="Times New Roman" w:cs="Times New Roman"/>
              </w:rPr>
              <w:t xml:space="preserve">  </w:t>
            </w:r>
            <w:r w:rsidR="006F004B">
              <w:rPr>
                <w:rFonts w:ascii="Times New Roman" w:hAnsi="Times New Roman" w:cs="Times New Roman"/>
              </w:rPr>
              <w:t>6. Αθανασόπουλος Περικλής,</w:t>
            </w:r>
          </w:p>
        </w:tc>
        <w:tc>
          <w:tcPr>
            <w:tcW w:w="2693" w:type="dxa"/>
          </w:tcPr>
          <w:p w:rsidR="00EF21B5" w:rsidRPr="00EF21B5" w:rsidRDefault="006F004B" w:rsidP="0058465D">
            <w:pPr>
              <w:pStyle w:val="a3"/>
              <w:jc w:val="both"/>
              <w:rPr>
                <w:rFonts w:ascii="Times New Roman" w:hAnsi="Times New Roman" w:cs="Times New Roman"/>
              </w:rPr>
            </w:pPr>
            <w:r>
              <w:rPr>
                <w:rFonts w:ascii="Times New Roman" w:hAnsi="Times New Roman" w:cs="Times New Roman"/>
              </w:rPr>
              <w:t>Δημοτικός   Σύμβουλος</w:t>
            </w:r>
          </w:p>
        </w:tc>
        <w:tc>
          <w:tcPr>
            <w:tcW w:w="2835" w:type="dxa"/>
          </w:tcPr>
          <w:p w:rsidR="00EF21B5" w:rsidRPr="00EF21B5" w:rsidRDefault="00EF21B5" w:rsidP="0058465D">
            <w:pPr>
              <w:pStyle w:val="a3"/>
              <w:jc w:val="both"/>
              <w:rPr>
                <w:rFonts w:ascii="Times New Roman" w:hAnsi="Times New Roman" w:cs="Times New Roman"/>
              </w:rPr>
            </w:pPr>
          </w:p>
        </w:tc>
      </w:tr>
      <w:tr w:rsidR="006F004B" w:rsidRPr="00EF21B5" w:rsidTr="000B4235">
        <w:trPr>
          <w:trHeight w:val="445"/>
        </w:trPr>
        <w:tc>
          <w:tcPr>
            <w:tcW w:w="3544" w:type="dxa"/>
          </w:tcPr>
          <w:p w:rsidR="00EF21B5" w:rsidRPr="00EF21B5" w:rsidRDefault="00FF3862" w:rsidP="0058465D">
            <w:pPr>
              <w:pStyle w:val="a3"/>
              <w:jc w:val="both"/>
              <w:rPr>
                <w:rFonts w:ascii="Times New Roman" w:hAnsi="Times New Roman" w:cs="Times New Roman"/>
              </w:rPr>
            </w:pPr>
            <w:r>
              <w:rPr>
                <w:rFonts w:ascii="Times New Roman" w:hAnsi="Times New Roman" w:cs="Times New Roman"/>
              </w:rPr>
              <w:t xml:space="preserve">  </w:t>
            </w:r>
            <w:r w:rsidR="006F004B">
              <w:rPr>
                <w:rFonts w:ascii="Times New Roman" w:hAnsi="Times New Roman" w:cs="Times New Roman"/>
              </w:rPr>
              <w:t>7.</w:t>
            </w:r>
            <w:r>
              <w:rPr>
                <w:rFonts w:ascii="Times New Roman" w:hAnsi="Times New Roman" w:cs="Times New Roman"/>
              </w:rPr>
              <w:t xml:space="preserve"> </w:t>
            </w:r>
            <w:r w:rsidR="006F004B">
              <w:rPr>
                <w:rFonts w:ascii="Times New Roman" w:hAnsi="Times New Roman" w:cs="Times New Roman"/>
              </w:rPr>
              <w:t>Αυγέρης Σπυρίδων,</w:t>
            </w:r>
          </w:p>
        </w:tc>
        <w:tc>
          <w:tcPr>
            <w:tcW w:w="2693" w:type="dxa"/>
          </w:tcPr>
          <w:p w:rsidR="00EF21B5" w:rsidRPr="00EF21B5" w:rsidRDefault="006F004B"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EF21B5" w:rsidRPr="00EF21B5" w:rsidRDefault="00EF21B5" w:rsidP="0058465D">
            <w:pPr>
              <w:pStyle w:val="a3"/>
              <w:jc w:val="both"/>
              <w:rPr>
                <w:rFonts w:ascii="Times New Roman" w:hAnsi="Times New Roman" w:cs="Times New Roman"/>
              </w:rPr>
            </w:pPr>
          </w:p>
        </w:tc>
      </w:tr>
      <w:tr w:rsidR="006F004B" w:rsidRPr="00EF21B5" w:rsidTr="000B4235">
        <w:trPr>
          <w:trHeight w:val="445"/>
        </w:trPr>
        <w:tc>
          <w:tcPr>
            <w:tcW w:w="3544" w:type="dxa"/>
          </w:tcPr>
          <w:p w:rsidR="00EF21B5" w:rsidRPr="00EF21B5" w:rsidRDefault="00FF3862" w:rsidP="0058465D">
            <w:pPr>
              <w:pStyle w:val="a3"/>
              <w:jc w:val="both"/>
              <w:rPr>
                <w:rFonts w:ascii="Times New Roman" w:hAnsi="Times New Roman" w:cs="Times New Roman"/>
              </w:rPr>
            </w:pPr>
            <w:r>
              <w:rPr>
                <w:rFonts w:ascii="Times New Roman" w:hAnsi="Times New Roman" w:cs="Times New Roman"/>
              </w:rPr>
              <w:t xml:space="preserve">  </w:t>
            </w:r>
            <w:r w:rsidR="006F004B">
              <w:rPr>
                <w:rFonts w:ascii="Times New Roman" w:hAnsi="Times New Roman" w:cs="Times New Roman"/>
              </w:rPr>
              <w:t>8.</w:t>
            </w:r>
            <w:r>
              <w:rPr>
                <w:rFonts w:ascii="Times New Roman" w:hAnsi="Times New Roman" w:cs="Times New Roman"/>
              </w:rPr>
              <w:t xml:space="preserve"> </w:t>
            </w:r>
            <w:r w:rsidR="006F004B">
              <w:rPr>
                <w:rFonts w:ascii="Times New Roman" w:hAnsi="Times New Roman" w:cs="Times New Roman"/>
              </w:rPr>
              <w:t>Ανυφαντής Κωνσταντίνος,</w:t>
            </w:r>
          </w:p>
        </w:tc>
        <w:tc>
          <w:tcPr>
            <w:tcW w:w="2693" w:type="dxa"/>
          </w:tcPr>
          <w:p w:rsidR="00EF21B5" w:rsidRPr="00EF21B5" w:rsidRDefault="006F004B"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EF21B5" w:rsidRPr="00EF21B5" w:rsidRDefault="00EF21B5" w:rsidP="0058465D">
            <w:pPr>
              <w:pStyle w:val="a3"/>
              <w:jc w:val="both"/>
              <w:rPr>
                <w:rFonts w:ascii="Times New Roman" w:hAnsi="Times New Roman" w:cs="Times New Roman"/>
              </w:rPr>
            </w:pPr>
          </w:p>
        </w:tc>
      </w:tr>
      <w:tr w:rsidR="006F004B" w:rsidRPr="00EF21B5" w:rsidTr="000B4235">
        <w:trPr>
          <w:trHeight w:val="445"/>
        </w:trPr>
        <w:tc>
          <w:tcPr>
            <w:tcW w:w="3544" w:type="dxa"/>
          </w:tcPr>
          <w:p w:rsidR="00EF21B5" w:rsidRPr="006F004B" w:rsidRDefault="00FF3862" w:rsidP="0058465D">
            <w:pPr>
              <w:pStyle w:val="a3"/>
              <w:jc w:val="both"/>
              <w:rPr>
                <w:rFonts w:ascii="Times New Roman" w:hAnsi="Times New Roman" w:cs="Times New Roman"/>
                <w:b/>
              </w:rPr>
            </w:pPr>
            <w:r>
              <w:rPr>
                <w:rFonts w:ascii="Times New Roman" w:hAnsi="Times New Roman" w:cs="Times New Roman"/>
              </w:rPr>
              <w:t xml:space="preserve">  </w:t>
            </w:r>
            <w:r w:rsidR="006F004B">
              <w:rPr>
                <w:rFonts w:ascii="Times New Roman" w:hAnsi="Times New Roman" w:cs="Times New Roman"/>
              </w:rPr>
              <w:t xml:space="preserve">9. </w:t>
            </w:r>
            <w:proofErr w:type="spellStart"/>
            <w:r w:rsidR="006F004B">
              <w:rPr>
                <w:rFonts w:ascii="Times New Roman" w:hAnsi="Times New Roman" w:cs="Times New Roman"/>
              </w:rPr>
              <w:t>Β</w:t>
            </w:r>
            <w:r w:rsidR="006F004B" w:rsidRPr="006F004B">
              <w:rPr>
                <w:rFonts w:ascii="Times New Roman" w:hAnsi="Times New Roman" w:cs="Times New Roman"/>
              </w:rPr>
              <w:t>άσσης</w:t>
            </w:r>
            <w:proofErr w:type="spellEnd"/>
            <w:r w:rsidR="006F004B" w:rsidRPr="006F004B">
              <w:rPr>
                <w:rFonts w:ascii="Times New Roman" w:hAnsi="Times New Roman" w:cs="Times New Roman"/>
              </w:rPr>
              <w:t xml:space="preserve"> Δημήτριος</w:t>
            </w:r>
            <w:r w:rsidR="009B5B2C">
              <w:rPr>
                <w:rFonts w:ascii="Times New Roman" w:hAnsi="Times New Roman" w:cs="Times New Roman"/>
              </w:rPr>
              <w:t>,</w:t>
            </w:r>
          </w:p>
        </w:tc>
        <w:tc>
          <w:tcPr>
            <w:tcW w:w="2693" w:type="dxa"/>
          </w:tcPr>
          <w:p w:rsidR="00EF21B5" w:rsidRPr="00EF21B5" w:rsidRDefault="006F004B"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EF21B5" w:rsidRPr="00EF21B5" w:rsidRDefault="00EF21B5" w:rsidP="0058465D">
            <w:pPr>
              <w:pStyle w:val="a3"/>
              <w:jc w:val="both"/>
              <w:rPr>
                <w:rFonts w:ascii="Times New Roman" w:hAnsi="Times New Roman" w:cs="Times New Roman"/>
              </w:rPr>
            </w:pPr>
          </w:p>
        </w:tc>
      </w:tr>
      <w:tr w:rsidR="00F41370" w:rsidRPr="00EF21B5" w:rsidTr="000B4235">
        <w:trPr>
          <w:trHeight w:val="445"/>
        </w:trPr>
        <w:tc>
          <w:tcPr>
            <w:tcW w:w="3544" w:type="dxa"/>
          </w:tcPr>
          <w:p w:rsidR="00F41370" w:rsidRDefault="009B5B2C" w:rsidP="0058465D">
            <w:pPr>
              <w:pStyle w:val="a3"/>
              <w:jc w:val="both"/>
              <w:rPr>
                <w:rFonts w:ascii="Times New Roman" w:hAnsi="Times New Roman" w:cs="Times New Roman"/>
              </w:rPr>
            </w:pPr>
            <w:r>
              <w:rPr>
                <w:rFonts w:ascii="Times New Roman" w:hAnsi="Times New Roman" w:cs="Times New Roman"/>
              </w:rPr>
              <w:t>10. Βέργος Δημήτριος,</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F41370" w:rsidP="0058465D">
            <w:pPr>
              <w:pStyle w:val="a3"/>
              <w:jc w:val="both"/>
              <w:rPr>
                <w:rFonts w:ascii="Times New Roman" w:hAnsi="Times New Roman" w:cs="Times New Roman"/>
              </w:rPr>
            </w:pPr>
          </w:p>
        </w:tc>
      </w:tr>
      <w:tr w:rsidR="00F41370" w:rsidRPr="00EF21B5" w:rsidTr="000B4235">
        <w:trPr>
          <w:trHeight w:val="445"/>
        </w:trPr>
        <w:tc>
          <w:tcPr>
            <w:tcW w:w="3544" w:type="dxa"/>
          </w:tcPr>
          <w:p w:rsidR="00F41370" w:rsidRDefault="00B43E52" w:rsidP="0058465D">
            <w:pPr>
              <w:pStyle w:val="a3"/>
              <w:jc w:val="both"/>
              <w:rPr>
                <w:rFonts w:ascii="Times New Roman" w:hAnsi="Times New Roman" w:cs="Times New Roman"/>
              </w:rPr>
            </w:pPr>
            <w:r>
              <w:rPr>
                <w:rFonts w:ascii="Times New Roman" w:hAnsi="Times New Roman" w:cs="Times New Roman"/>
              </w:rPr>
              <w:t xml:space="preserve">11. </w:t>
            </w:r>
            <w:proofErr w:type="spellStart"/>
            <w:r>
              <w:rPr>
                <w:rFonts w:ascii="Times New Roman" w:hAnsi="Times New Roman" w:cs="Times New Roman"/>
              </w:rPr>
              <w:t>Κάκκος</w:t>
            </w:r>
            <w:proofErr w:type="spellEnd"/>
            <w:r>
              <w:rPr>
                <w:rFonts w:ascii="Times New Roman" w:hAnsi="Times New Roman" w:cs="Times New Roman"/>
              </w:rPr>
              <w:t xml:space="preserve"> Κωνσταντίνος,</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F41370" w:rsidP="0058465D">
            <w:pPr>
              <w:pStyle w:val="a3"/>
              <w:jc w:val="both"/>
              <w:rPr>
                <w:rFonts w:ascii="Times New Roman" w:hAnsi="Times New Roman" w:cs="Times New Roman"/>
              </w:rPr>
            </w:pPr>
          </w:p>
        </w:tc>
      </w:tr>
      <w:tr w:rsidR="00F41370" w:rsidRPr="00EF21B5" w:rsidTr="000B4235">
        <w:trPr>
          <w:trHeight w:val="445"/>
        </w:trPr>
        <w:tc>
          <w:tcPr>
            <w:tcW w:w="3544" w:type="dxa"/>
          </w:tcPr>
          <w:p w:rsidR="00F41370" w:rsidRDefault="00B43E52" w:rsidP="0058465D">
            <w:pPr>
              <w:pStyle w:val="a3"/>
              <w:jc w:val="both"/>
              <w:rPr>
                <w:rFonts w:ascii="Times New Roman" w:hAnsi="Times New Roman" w:cs="Times New Roman"/>
              </w:rPr>
            </w:pPr>
            <w:r>
              <w:rPr>
                <w:rFonts w:ascii="Times New Roman" w:hAnsi="Times New Roman" w:cs="Times New Roman"/>
              </w:rPr>
              <w:t xml:space="preserve">12. </w:t>
            </w:r>
            <w:proofErr w:type="spellStart"/>
            <w:r>
              <w:rPr>
                <w:rFonts w:ascii="Times New Roman" w:hAnsi="Times New Roman" w:cs="Times New Roman"/>
              </w:rPr>
              <w:t>Λάππα</w:t>
            </w:r>
            <w:proofErr w:type="spellEnd"/>
            <w:r>
              <w:rPr>
                <w:rFonts w:ascii="Times New Roman" w:hAnsi="Times New Roman" w:cs="Times New Roman"/>
              </w:rPr>
              <w:t xml:space="preserve"> Αικατερίνη,</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F41370" w:rsidP="0058465D">
            <w:pPr>
              <w:pStyle w:val="a3"/>
              <w:jc w:val="both"/>
              <w:rPr>
                <w:rFonts w:ascii="Times New Roman" w:hAnsi="Times New Roman" w:cs="Times New Roman"/>
              </w:rPr>
            </w:pPr>
          </w:p>
        </w:tc>
      </w:tr>
      <w:tr w:rsidR="00F41370" w:rsidRPr="00EF21B5" w:rsidTr="000B4235">
        <w:trPr>
          <w:trHeight w:val="445"/>
        </w:trPr>
        <w:tc>
          <w:tcPr>
            <w:tcW w:w="3544" w:type="dxa"/>
          </w:tcPr>
          <w:p w:rsidR="00F41370" w:rsidRDefault="00B43E52" w:rsidP="0058465D">
            <w:pPr>
              <w:pStyle w:val="a3"/>
              <w:jc w:val="both"/>
              <w:rPr>
                <w:rFonts w:ascii="Times New Roman" w:hAnsi="Times New Roman" w:cs="Times New Roman"/>
              </w:rPr>
            </w:pPr>
            <w:r>
              <w:rPr>
                <w:rFonts w:ascii="Times New Roman" w:hAnsi="Times New Roman" w:cs="Times New Roman"/>
              </w:rPr>
              <w:t>13. Μάστορας Νικόλαος,</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F41370" w:rsidP="0058465D">
            <w:pPr>
              <w:pStyle w:val="a3"/>
              <w:jc w:val="both"/>
              <w:rPr>
                <w:rFonts w:ascii="Times New Roman" w:hAnsi="Times New Roman" w:cs="Times New Roman"/>
              </w:rPr>
            </w:pPr>
          </w:p>
        </w:tc>
      </w:tr>
      <w:tr w:rsidR="00F41370" w:rsidRPr="00EF21B5" w:rsidTr="000B4235">
        <w:trPr>
          <w:trHeight w:val="416"/>
        </w:trPr>
        <w:tc>
          <w:tcPr>
            <w:tcW w:w="3544" w:type="dxa"/>
          </w:tcPr>
          <w:p w:rsidR="00F41370" w:rsidRDefault="00B43E52" w:rsidP="0058465D">
            <w:pPr>
              <w:pStyle w:val="a3"/>
              <w:jc w:val="both"/>
              <w:rPr>
                <w:rFonts w:ascii="Times New Roman" w:hAnsi="Times New Roman" w:cs="Times New Roman"/>
              </w:rPr>
            </w:pPr>
            <w:r>
              <w:rPr>
                <w:rFonts w:ascii="Times New Roman" w:hAnsi="Times New Roman" w:cs="Times New Roman"/>
              </w:rPr>
              <w:t xml:space="preserve">14. </w:t>
            </w:r>
            <w:proofErr w:type="spellStart"/>
            <w:r>
              <w:rPr>
                <w:rFonts w:ascii="Times New Roman" w:hAnsi="Times New Roman" w:cs="Times New Roman"/>
              </w:rPr>
              <w:t>Φίντζος</w:t>
            </w:r>
            <w:proofErr w:type="spellEnd"/>
            <w:r>
              <w:rPr>
                <w:rFonts w:ascii="Times New Roman" w:hAnsi="Times New Roman" w:cs="Times New Roman"/>
              </w:rPr>
              <w:t xml:space="preserve"> Ευάγγελος,</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6A5500" w:rsidP="0058465D">
            <w:pPr>
              <w:pStyle w:val="a3"/>
              <w:jc w:val="both"/>
              <w:rPr>
                <w:rFonts w:ascii="Times New Roman" w:hAnsi="Times New Roman" w:cs="Times New Roman"/>
              </w:rPr>
            </w:pPr>
            <w:r>
              <w:rPr>
                <w:rFonts w:ascii="Times New Roman" w:hAnsi="Times New Roman" w:cs="Times New Roman"/>
              </w:rPr>
              <w:t xml:space="preserve">( Δημοτικοί Σύμβουλοι που </w:t>
            </w:r>
          </w:p>
        </w:tc>
      </w:tr>
      <w:tr w:rsidR="00F41370" w:rsidRPr="00EF21B5" w:rsidTr="000B4235">
        <w:trPr>
          <w:trHeight w:val="445"/>
        </w:trPr>
        <w:tc>
          <w:tcPr>
            <w:tcW w:w="3544" w:type="dxa"/>
          </w:tcPr>
          <w:p w:rsidR="00F41370" w:rsidRDefault="00B43E52" w:rsidP="0058465D">
            <w:pPr>
              <w:pStyle w:val="a3"/>
              <w:jc w:val="both"/>
              <w:rPr>
                <w:rFonts w:ascii="Times New Roman" w:hAnsi="Times New Roman" w:cs="Times New Roman"/>
              </w:rPr>
            </w:pPr>
            <w:r>
              <w:rPr>
                <w:rFonts w:ascii="Times New Roman" w:hAnsi="Times New Roman" w:cs="Times New Roman"/>
              </w:rPr>
              <w:lastRenderedPageBreak/>
              <w:t xml:space="preserve">15. </w:t>
            </w:r>
            <w:proofErr w:type="spellStart"/>
            <w:r>
              <w:rPr>
                <w:rFonts w:ascii="Times New Roman" w:hAnsi="Times New Roman" w:cs="Times New Roman"/>
              </w:rPr>
              <w:t>Χασκής</w:t>
            </w:r>
            <w:proofErr w:type="spellEnd"/>
            <w:r>
              <w:rPr>
                <w:rFonts w:ascii="Times New Roman" w:hAnsi="Times New Roman" w:cs="Times New Roman"/>
              </w:rPr>
              <w:t xml:space="preserve"> Αριστείδης,</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6A5500" w:rsidP="0058465D">
            <w:pPr>
              <w:pStyle w:val="a3"/>
              <w:jc w:val="both"/>
              <w:rPr>
                <w:rFonts w:ascii="Times New Roman" w:hAnsi="Times New Roman" w:cs="Times New Roman"/>
              </w:rPr>
            </w:pPr>
            <w:r>
              <w:rPr>
                <w:rFonts w:ascii="Times New Roman" w:hAnsi="Times New Roman" w:cs="Times New Roman"/>
              </w:rPr>
              <w:t xml:space="preserve">δεν προσήλθαν αν και </w:t>
            </w:r>
          </w:p>
        </w:tc>
      </w:tr>
      <w:tr w:rsidR="00F41370" w:rsidRPr="00EF21B5" w:rsidTr="000B4235">
        <w:trPr>
          <w:trHeight w:val="445"/>
        </w:trPr>
        <w:tc>
          <w:tcPr>
            <w:tcW w:w="3544" w:type="dxa"/>
          </w:tcPr>
          <w:p w:rsidR="00F41370" w:rsidRDefault="00B43E52" w:rsidP="0058465D">
            <w:pPr>
              <w:pStyle w:val="a3"/>
              <w:jc w:val="both"/>
              <w:rPr>
                <w:rFonts w:ascii="Times New Roman" w:hAnsi="Times New Roman" w:cs="Times New Roman"/>
              </w:rPr>
            </w:pPr>
            <w:r>
              <w:rPr>
                <w:rFonts w:ascii="Times New Roman" w:hAnsi="Times New Roman" w:cs="Times New Roman"/>
              </w:rPr>
              <w:t xml:space="preserve">16. </w:t>
            </w:r>
            <w:proofErr w:type="spellStart"/>
            <w:r>
              <w:rPr>
                <w:rFonts w:ascii="Times New Roman" w:hAnsi="Times New Roman" w:cs="Times New Roman"/>
              </w:rPr>
              <w:t>Ζυγούρης</w:t>
            </w:r>
            <w:proofErr w:type="spellEnd"/>
            <w:r>
              <w:rPr>
                <w:rFonts w:ascii="Times New Roman" w:hAnsi="Times New Roman" w:cs="Times New Roman"/>
              </w:rPr>
              <w:t xml:space="preserve"> Γεώργιος,</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6A5500" w:rsidP="0058465D">
            <w:pPr>
              <w:pStyle w:val="a3"/>
              <w:jc w:val="both"/>
              <w:rPr>
                <w:rFonts w:ascii="Times New Roman" w:hAnsi="Times New Roman" w:cs="Times New Roman"/>
              </w:rPr>
            </w:pPr>
            <w:r>
              <w:rPr>
                <w:rFonts w:ascii="Times New Roman" w:hAnsi="Times New Roman" w:cs="Times New Roman"/>
              </w:rPr>
              <w:t>νομικά κλήθηκαν )</w:t>
            </w:r>
          </w:p>
        </w:tc>
      </w:tr>
      <w:tr w:rsidR="00F41370" w:rsidRPr="00EF21B5" w:rsidTr="000B4235">
        <w:trPr>
          <w:trHeight w:val="445"/>
        </w:trPr>
        <w:tc>
          <w:tcPr>
            <w:tcW w:w="3544" w:type="dxa"/>
          </w:tcPr>
          <w:p w:rsidR="00F41370" w:rsidRDefault="00B43E52" w:rsidP="0058465D">
            <w:pPr>
              <w:pStyle w:val="a3"/>
              <w:jc w:val="both"/>
              <w:rPr>
                <w:rFonts w:ascii="Times New Roman" w:hAnsi="Times New Roman" w:cs="Times New Roman"/>
              </w:rPr>
            </w:pPr>
            <w:r>
              <w:rPr>
                <w:rFonts w:ascii="Times New Roman" w:hAnsi="Times New Roman" w:cs="Times New Roman"/>
              </w:rPr>
              <w:t>17. Γιάννος Γεώργιος,</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F41370" w:rsidP="0058465D">
            <w:pPr>
              <w:pStyle w:val="a3"/>
              <w:jc w:val="both"/>
              <w:rPr>
                <w:rFonts w:ascii="Times New Roman" w:hAnsi="Times New Roman" w:cs="Times New Roman"/>
              </w:rPr>
            </w:pPr>
          </w:p>
        </w:tc>
      </w:tr>
      <w:tr w:rsidR="00F41370" w:rsidRPr="00EF21B5" w:rsidTr="000B4235">
        <w:trPr>
          <w:trHeight w:val="445"/>
        </w:trPr>
        <w:tc>
          <w:tcPr>
            <w:tcW w:w="3544" w:type="dxa"/>
          </w:tcPr>
          <w:p w:rsidR="00F41370" w:rsidRDefault="00B43E52" w:rsidP="0058465D">
            <w:pPr>
              <w:pStyle w:val="a3"/>
              <w:jc w:val="both"/>
              <w:rPr>
                <w:rFonts w:ascii="Times New Roman" w:hAnsi="Times New Roman" w:cs="Times New Roman"/>
              </w:rPr>
            </w:pPr>
            <w:r>
              <w:rPr>
                <w:rFonts w:ascii="Times New Roman" w:hAnsi="Times New Roman" w:cs="Times New Roman"/>
              </w:rPr>
              <w:t>18. Δήμος Δημήτριος,</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F41370" w:rsidP="0058465D">
            <w:pPr>
              <w:pStyle w:val="a3"/>
              <w:jc w:val="both"/>
              <w:rPr>
                <w:rFonts w:ascii="Times New Roman" w:hAnsi="Times New Roman" w:cs="Times New Roman"/>
              </w:rPr>
            </w:pPr>
          </w:p>
        </w:tc>
      </w:tr>
      <w:tr w:rsidR="00F41370" w:rsidRPr="00EF21B5" w:rsidTr="000B4235">
        <w:trPr>
          <w:trHeight w:val="445"/>
        </w:trPr>
        <w:tc>
          <w:tcPr>
            <w:tcW w:w="3544" w:type="dxa"/>
          </w:tcPr>
          <w:p w:rsidR="000B4235" w:rsidRDefault="00B43E52" w:rsidP="0058465D">
            <w:pPr>
              <w:pStyle w:val="a3"/>
              <w:jc w:val="both"/>
              <w:rPr>
                <w:rFonts w:ascii="Times New Roman" w:hAnsi="Times New Roman" w:cs="Times New Roman"/>
              </w:rPr>
            </w:pPr>
            <w:r>
              <w:rPr>
                <w:rFonts w:ascii="Times New Roman" w:hAnsi="Times New Roman" w:cs="Times New Roman"/>
              </w:rPr>
              <w:t>19. Θεοχαροπούλου–</w:t>
            </w:r>
            <w:proofErr w:type="spellStart"/>
            <w:r>
              <w:rPr>
                <w:rFonts w:ascii="Times New Roman" w:hAnsi="Times New Roman" w:cs="Times New Roman"/>
              </w:rPr>
              <w:t>Βέτσου</w:t>
            </w:r>
            <w:proofErr w:type="spellEnd"/>
            <w:r>
              <w:rPr>
                <w:rFonts w:ascii="Times New Roman" w:hAnsi="Times New Roman" w:cs="Times New Roman"/>
              </w:rPr>
              <w:t xml:space="preserve"> </w:t>
            </w:r>
          </w:p>
          <w:p w:rsidR="00F41370" w:rsidRDefault="000B4235" w:rsidP="0058465D">
            <w:pPr>
              <w:pStyle w:val="a3"/>
              <w:jc w:val="both"/>
              <w:rPr>
                <w:rFonts w:ascii="Times New Roman" w:hAnsi="Times New Roman" w:cs="Times New Roman"/>
              </w:rPr>
            </w:pPr>
            <w:r>
              <w:rPr>
                <w:rFonts w:ascii="Times New Roman" w:hAnsi="Times New Roman" w:cs="Times New Roman"/>
              </w:rPr>
              <w:t xml:space="preserve">      </w:t>
            </w:r>
            <w:r w:rsidR="00B43E52">
              <w:rPr>
                <w:rFonts w:ascii="Times New Roman" w:hAnsi="Times New Roman" w:cs="Times New Roman"/>
              </w:rPr>
              <w:t>Ιωάννα,</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F41370" w:rsidP="0058465D">
            <w:pPr>
              <w:pStyle w:val="a3"/>
              <w:jc w:val="both"/>
              <w:rPr>
                <w:rFonts w:ascii="Times New Roman" w:hAnsi="Times New Roman" w:cs="Times New Roman"/>
              </w:rPr>
            </w:pPr>
          </w:p>
        </w:tc>
      </w:tr>
      <w:tr w:rsidR="00F41370" w:rsidRPr="00EF21B5" w:rsidTr="000B4235">
        <w:trPr>
          <w:trHeight w:val="445"/>
        </w:trPr>
        <w:tc>
          <w:tcPr>
            <w:tcW w:w="3544" w:type="dxa"/>
          </w:tcPr>
          <w:p w:rsidR="00F41370" w:rsidRDefault="00B43E52" w:rsidP="0058465D">
            <w:pPr>
              <w:pStyle w:val="a3"/>
              <w:jc w:val="both"/>
              <w:rPr>
                <w:rFonts w:ascii="Times New Roman" w:hAnsi="Times New Roman" w:cs="Times New Roman"/>
              </w:rPr>
            </w:pPr>
            <w:r>
              <w:rPr>
                <w:rFonts w:ascii="Times New Roman" w:hAnsi="Times New Roman" w:cs="Times New Roman"/>
              </w:rPr>
              <w:t>20. Παπατσίμπας Μιχαήλ,</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F41370" w:rsidP="0058465D">
            <w:pPr>
              <w:pStyle w:val="a3"/>
              <w:jc w:val="both"/>
              <w:rPr>
                <w:rFonts w:ascii="Times New Roman" w:hAnsi="Times New Roman" w:cs="Times New Roman"/>
              </w:rPr>
            </w:pPr>
          </w:p>
        </w:tc>
      </w:tr>
      <w:tr w:rsidR="00F41370" w:rsidRPr="00EF21B5" w:rsidTr="000B4235">
        <w:trPr>
          <w:trHeight w:val="445"/>
        </w:trPr>
        <w:tc>
          <w:tcPr>
            <w:tcW w:w="3544" w:type="dxa"/>
          </w:tcPr>
          <w:p w:rsidR="00F41370" w:rsidRDefault="00B43E52" w:rsidP="0058465D">
            <w:pPr>
              <w:pStyle w:val="a3"/>
              <w:jc w:val="both"/>
              <w:rPr>
                <w:rFonts w:ascii="Times New Roman" w:hAnsi="Times New Roman" w:cs="Times New Roman"/>
              </w:rPr>
            </w:pPr>
            <w:r>
              <w:rPr>
                <w:rFonts w:ascii="Times New Roman" w:hAnsi="Times New Roman" w:cs="Times New Roman"/>
              </w:rPr>
              <w:t>21. Παπαφωτίου Γεώργιος,</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F41370" w:rsidP="0058465D">
            <w:pPr>
              <w:pStyle w:val="a3"/>
              <w:jc w:val="both"/>
              <w:rPr>
                <w:rFonts w:ascii="Times New Roman" w:hAnsi="Times New Roman" w:cs="Times New Roman"/>
              </w:rPr>
            </w:pPr>
          </w:p>
        </w:tc>
      </w:tr>
      <w:tr w:rsidR="00F41370" w:rsidRPr="00EF21B5" w:rsidTr="000B4235">
        <w:trPr>
          <w:trHeight w:val="445"/>
        </w:trPr>
        <w:tc>
          <w:tcPr>
            <w:tcW w:w="3544" w:type="dxa"/>
          </w:tcPr>
          <w:p w:rsidR="00F41370" w:rsidRDefault="00B43E52" w:rsidP="0058465D">
            <w:pPr>
              <w:pStyle w:val="a3"/>
              <w:jc w:val="both"/>
              <w:rPr>
                <w:rFonts w:ascii="Times New Roman" w:hAnsi="Times New Roman" w:cs="Times New Roman"/>
              </w:rPr>
            </w:pPr>
            <w:r>
              <w:rPr>
                <w:rFonts w:ascii="Times New Roman" w:hAnsi="Times New Roman" w:cs="Times New Roman"/>
              </w:rPr>
              <w:t xml:space="preserve">22. </w:t>
            </w:r>
            <w:proofErr w:type="spellStart"/>
            <w:r>
              <w:rPr>
                <w:rFonts w:ascii="Times New Roman" w:hAnsi="Times New Roman" w:cs="Times New Roman"/>
              </w:rPr>
              <w:t>Πετσούκη-Ζυγούρη</w:t>
            </w:r>
            <w:proofErr w:type="spellEnd"/>
            <w:r>
              <w:rPr>
                <w:rFonts w:ascii="Times New Roman" w:hAnsi="Times New Roman" w:cs="Times New Roman"/>
              </w:rPr>
              <w:t xml:space="preserve"> Άννα,</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F41370" w:rsidP="0058465D">
            <w:pPr>
              <w:pStyle w:val="a3"/>
              <w:jc w:val="both"/>
              <w:rPr>
                <w:rFonts w:ascii="Times New Roman" w:hAnsi="Times New Roman" w:cs="Times New Roman"/>
              </w:rPr>
            </w:pPr>
          </w:p>
        </w:tc>
      </w:tr>
      <w:tr w:rsidR="00F41370" w:rsidRPr="00EF21B5" w:rsidTr="000B4235">
        <w:trPr>
          <w:trHeight w:val="445"/>
        </w:trPr>
        <w:tc>
          <w:tcPr>
            <w:tcW w:w="3544" w:type="dxa"/>
          </w:tcPr>
          <w:p w:rsidR="00F41370" w:rsidRDefault="00B43E52" w:rsidP="0058465D">
            <w:pPr>
              <w:pStyle w:val="a3"/>
              <w:jc w:val="both"/>
              <w:rPr>
                <w:rFonts w:ascii="Times New Roman" w:hAnsi="Times New Roman" w:cs="Times New Roman"/>
              </w:rPr>
            </w:pPr>
            <w:r>
              <w:rPr>
                <w:rFonts w:ascii="Times New Roman" w:hAnsi="Times New Roman" w:cs="Times New Roman"/>
              </w:rPr>
              <w:t xml:space="preserve">23. </w:t>
            </w:r>
            <w:proofErr w:type="spellStart"/>
            <w:r w:rsidR="006A5500">
              <w:rPr>
                <w:rFonts w:ascii="Times New Roman" w:hAnsi="Times New Roman" w:cs="Times New Roman"/>
              </w:rPr>
              <w:t>Σφρίτζερης</w:t>
            </w:r>
            <w:proofErr w:type="spellEnd"/>
            <w:r w:rsidR="006A5500">
              <w:rPr>
                <w:rFonts w:ascii="Times New Roman" w:hAnsi="Times New Roman" w:cs="Times New Roman"/>
              </w:rPr>
              <w:t xml:space="preserve"> Ιωάννης,</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F41370" w:rsidP="0058465D">
            <w:pPr>
              <w:pStyle w:val="a3"/>
              <w:jc w:val="both"/>
              <w:rPr>
                <w:rFonts w:ascii="Times New Roman" w:hAnsi="Times New Roman" w:cs="Times New Roman"/>
              </w:rPr>
            </w:pPr>
          </w:p>
        </w:tc>
      </w:tr>
      <w:tr w:rsidR="00F41370" w:rsidRPr="00EF21B5" w:rsidTr="000B4235">
        <w:trPr>
          <w:trHeight w:val="445"/>
        </w:trPr>
        <w:tc>
          <w:tcPr>
            <w:tcW w:w="3544" w:type="dxa"/>
          </w:tcPr>
          <w:p w:rsidR="00F41370" w:rsidRDefault="006A5500" w:rsidP="0058465D">
            <w:pPr>
              <w:pStyle w:val="a3"/>
              <w:jc w:val="both"/>
              <w:rPr>
                <w:rFonts w:ascii="Times New Roman" w:hAnsi="Times New Roman" w:cs="Times New Roman"/>
              </w:rPr>
            </w:pPr>
            <w:r>
              <w:rPr>
                <w:rFonts w:ascii="Times New Roman" w:hAnsi="Times New Roman" w:cs="Times New Roman"/>
              </w:rPr>
              <w:t>24. Τσεκούρας Πέτρος,</w:t>
            </w:r>
          </w:p>
        </w:tc>
        <w:tc>
          <w:tcPr>
            <w:tcW w:w="2693" w:type="dxa"/>
          </w:tcPr>
          <w:p w:rsidR="00F41370" w:rsidRDefault="009B5B2C" w:rsidP="0058465D">
            <w:pPr>
              <w:pStyle w:val="a3"/>
              <w:jc w:val="center"/>
              <w:rPr>
                <w:rFonts w:ascii="Times New Roman" w:hAnsi="Times New Roman" w:cs="Times New Roman"/>
              </w:rPr>
            </w:pPr>
            <w:r>
              <w:rPr>
                <w:rFonts w:ascii="Times New Roman" w:hAnsi="Times New Roman" w:cs="Times New Roman"/>
              </w:rPr>
              <w:t>» »</w:t>
            </w:r>
          </w:p>
        </w:tc>
        <w:tc>
          <w:tcPr>
            <w:tcW w:w="2835" w:type="dxa"/>
          </w:tcPr>
          <w:p w:rsidR="00F41370" w:rsidRPr="00EF21B5" w:rsidRDefault="00F41370" w:rsidP="0058465D">
            <w:pPr>
              <w:pStyle w:val="a3"/>
              <w:jc w:val="both"/>
              <w:rPr>
                <w:rFonts w:ascii="Times New Roman" w:hAnsi="Times New Roman" w:cs="Times New Roman"/>
              </w:rPr>
            </w:pPr>
          </w:p>
        </w:tc>
      </w:tr>
    </w:tbl>
    <w:p w:rsidR="005E4E86" w:rsidRDefault="0058465D" w:rsidP="000B4235">
      <w:pPr>
        <w:pStyle w:val="a3"/>
        <w:ind w:firstLine="284"/>
        <w:jc w:val="both"/>
        <w:rPr>
          <w:rFonts w:ascii="Times New Roman" w:hAnsi="Times New Roman" w:cs="Times New Roman"/>
          <w:sz w:val="28"/>
          <w:szCs w:val="28"/>
        </w:rPr>
      </w:pPr>
      <w:r>
        <w:rPr>
          <w:rFonts w:ascii="Times New Roman" w:hAnsi="Times New Roman" w:cs="Times New Roman"/>
          <w:sz w:val="28"/>
          <w:szCs w:val="28"/>
        </w:rPr>
        <w:t>Στη συνεδρίαση π</w:t>
      </w:r>
      <w:r w:rsidR="005E4E86">
        <w:rPr>
          <w:rFonts w:ascii="Times New Roman" w:hAnsi="Times New Roman" w:cs="Times New Roman"/>
          <w:sz w:val="28"/>
          <w:szCs w:val="28"/>
        </w:rPr>
        <w:t xml:space="preserve">αρευρέθηκε και ο </w:t>
      </w:r>
      <w:proofErr w:type="spellStart"/>
      <w:r w:rsidR="005E4E86">
        <w:rPr>
          <w:rFonts w:ascii="Times New Roman" w:hAnsi="Times New Roman" w:cs="Times New Roman"/>
          <w:sz w:val="28"/>
          <w:szCs w:val="28"/>
        </w:rPr>
        <w:t>Γιολδάσης</w:t>
      </w:r>
      <w:proofErr w:type="spellEnd"/>
      <w:r w:rsidR="005E4E86">
        <w:rPr>
          <w:rFonts w:ascii="Times New Roman" w:hAnsi="Times New Roman" w:cs="Times New Roman"/>
          <w:sz w:val="28"/>
          <w:szCs w:val="28"/>
        </w:rPr>
        <w:t xml:space="preserve"> Δημήτριος, Δήμαρχος Ζηρού και ο Λάμπρος </w:t>
      </w:r>
      <w:proofErr w:type="spellStart"/>
      <w:r w:rsidR="005E4E86">
        <w:rPr>
          <w:rFonts w:ascii="Times New Roman" w:hAnsi="Times New Roman" w:cs="Times New Roman"/>
          <w:sz w:val="28"/>
          <w:szCs w:val="28"/>
        </w:rPr>
        <w:t>Τσιώλης</w:t>
      </w:r>
      <w:proofErr w:type="spellEnd"/>
      <w:r w:rsidR="005E4E86">
        <w:rPr>
          <w:rFonts w:ascii="Times New Roman" w:hAnsi="Times New Roman" w:cs="Times New Roman"/>
          <w:sz w:val="28"/>
          <w:szCs w:val="28"/>
        </w:rPr>
        <w:t>, υπάλληλος του Δήμου Ζηρού</w:t>
      </w:r>
      <w:r>
        <w:rPr>
          <w:rFonts w:ascii="Times New Roman" w:hAnsi="Times New Roman" w:cs="Times New Roman"/>
          <w:sz w:val="28"/>
          <w:szCs w:val="28"/>
        </w:rPr>
        <w:t>,</w:t>
      </w:r>
      <w:r w:rsidR="005E4E86">
        <w:rPr>
          <w:rFonts w:ascii="Times New Roman" w:hAnsi="Times New Roman" w:cs="Times New Roman"/>
          <w:sz w:val="28"/>
          <w:szCs w:val="28"/>
        </w:rPr>
        <w:t xml:space="preserve"> για την τήρηση των πρακτικών.</w:t>
      </w:r>
      <w:r>
        <w:rPr>
          <w:rFonts w:ascii="Times New Roman" w:hAnsi="Times New Roman" w:cs="Times New Roman"/>
          <w:sz w:val="28"/>
          <w:szCs w:val="28"/>
        </w:rPr>
        <w:t xml:space="preserve"> </w:t>
      </w:r>
    </w:p>
    <w:p w:rsidR="005E4E86" w:rsidRDefault="005E4E86" w:rsidP="000B4235">
      <w:pPr>
        <w:pStyle w:val="a3"/>
        <w:ind w:firstLine="284"/>
        <w:jc w:val="both"/>
        <w:rPr>
          <w:rFonts w:ascii="Times New Roman" w:hAnsi="Times New Roman" w:cs="Times New Roman"/>
          <w:sz w:val="28"/>
          <w:szCs w:val="28"/>
        </w:rPr>
      </w:pPr>
      <w:r>
        <w:rPr>
          <w:rFonts w:ascii="Times New Roman" w:hAnsi="Times New Roman" w:cs="Times New Roman"/>
          <w:sz w:val="28"/>
          <w:szCs w:val="28"/>
        </w:rPr>
        <w:t>Η Πρόεδρος το</w:t>
      </w:r>
      <w:r w:rsidR="0058465D">
        <w:rPr>
          <w:rFonts w:ascii="Times New Roman" w:hAnsi="Times New Roman" w:cs="Times New Roman"/>
          <w:sz w:val="28"/>
          <w:szCs w:val="28"/>
        </w:rPr>
        <w:t>υ</w:t>
      </w:r>
      <w:r>
        <w:rPr>
          <w:rFonts w:ascii="Times New Roman" w:hAnsi="Times New Roman" w:cs="Times New Roman"/>
          <w:sz w:val="28"/>
          <w:szCs w:val="28"/>
        </w:rPr>
        <w:t xml:space="preserve"> Δημοτικού Συμβουλίου ύστερα από τη διαπίστωση α</w:t>
      </w:r>
      <w:r w:rsidR="007E106F">
        <w:rPr>
          <w:rFonts w:ascii="Times New Roman" w:hAnsi="Times New Roman" w:cs="Times New Roman"/>
          <w:sz w:val="28"/>
          <w:szCs w:val="28"/>
        </w:rPr>
        <w:softHyphen/>
      </w:r>
      <w:r>
        <w:rPr>
          <w:rFonts w:ascii="Times New Roman" w:hAnsi="Times New Roman" w:cs="Times New Roman"/>
          <w:sz w:val="28"/>
          <w:szCs w:val="28"/>
        </w:rPr>
        <w:t>παρτίας κήρυξε την έναρξη της συνεδρίασης και εισηγήθηκε ως παρακά</w:t>
      </w:r>
      <w:r w:rsidR="00D0316A">
        <w:rPr>
          <w:rFonts w:ascii="Times New Roman" w:hAnsi="Times New Roman" w:cs="Times New Roman"/>
          <w:sz w:val="28"/>
          <w:szCs w:val="28"/>
        </w:rPr>
        <w:softHyphen/>
      </w:r>
      <w:r>
        <w:rPr>
          <w:rFonts w:ascii="Times New Roman" w:hAnsi="Times New Roman" w:cs="Times New Roman"/>
          <w:sz w:val="28"/>
          <w:szCs w:val="28"/>
        </w:rPr>
        <w:t>τω τα θέματα της ημερήσιας διάταξης.</w:t>
      </w:r>
    </w:p>
    <w:p w:rsidR="007E106F" w:rsidRDefault="007E106F" w:rsidP="005E4E86">
      <w:pPr>
        <w:pStyle w:val="a3"/>
        <w:ind w:left="-426" w:firstLine="426"/>
        <w:jc w:val="both"/>
        <w:rPr>
          <w:rFonts w:ascii="Times New Roman" w:hAnsi="Times New Roman" w:cs="Times New Roman"/>
          <w:sz w:val="28"/>
          <w:szCs w:val="28"/>
        </w:rPr>
      </w:pPr>
    </w:p>
    <w:p w:rsidR="00C82D0B" w:rsidRDefault="00C82D0B" w:rsidP="005E4E86">
      <w:pPr>
        <w:pStyle w:val="a3"/>
        <w:ind w:left="-426" w:firstLine="426"/>
        <w:jc w:val="both"/>
        <w:rPr>
          <w:rFonts w:ascii="Times New Roman" w:hAnsi="Times New Roman" w:cs="Times New Roman"/>
          <w:sz w:val="28"/>
          <w:szCs w:val="28"/>
        </w:rPr>
      </w:pPr>
    </w:p>
    <w:p w:rsidR="005E4E86" w:rsidRDefault="005E4E86" w:rsidP="000B4235">
      <w:pPr>
        <w:pStyle w:val="a3"/>
        <w:jc w:val="both"/>
        <w:rPr>
          <w:rFonts w:ascii="Times New Roman" w:hAnsi="Times New Roman" w:cs="Times New Roman"/>
          <w:b/>
          <w:sz w:val="28"/>
          <w:szCs w:val="28"/>
          <w:u w:val="single"/>
        </w:rPr>
      </w:pPr>
      <w:r>
        <w:rPr>
          <w:rFonts w:ascii="Times New Roman" w:hAnsi="Times New Roman" w:cs="Times New Roman"/>
          <w:b/>
          <w:sz w:val="28"/>
          <w:szCs w:val="28"/>
          <w:u w:val="single"/>
        </w:rPr>
        <w:t>Θ έ μ α :  03</w:t>
      </w:r>
      <w:r w:rsidRPr="005E4E86">
        <w:rPr>
          <w:rFonts w:ascii="Times New Roman" w:hAnsi="Times New Roman" w:cs="Times New Roman"/>
          <w:b/>
          <w:sz w:val="28"/>
          <w:szCs w:val="28"/>
          <w:u w:val="single"/>
          <w:vertAlign w:val="superscript"/>
        </w:rPr>
        <w:t>ο</w:t>
      </w:r>
    </w:p>
    <w:p w:rsidR="004368B7" w:rsidRDefault="005E4E86" w:rsidP="000B4235">
      <w:pPr>
        <w:pStyle w:val="a3"/>
        <w:jc w:val="both"/>
        <w:rPr>
          <w:rFonts w:ascii="Times New Roman" w:hAnsi="Times New Roman" w:cs="Times New Roman"/>
          <w:b/>
          <w:sz w:val="28"/>
          <w:szCs w:val="28"/>
          <w:u w:val="single"/>
        </w:rPr>
      </w:pPr>
      <w:r>
        <w:rPr>
          <w:rFonts w:ascii="Times New Roman" w:hAnsi="Times New Roman" w:cs="Times New Roman"/>
          <w:b/>
          <w:sz w:val="28"/>
          <w:szCs w:val="28"/>
          <w:u w:val="single"/>
        </w:rPr>
        <w:t>Αριθμός Απόφασης :  191 / 2011</w:t>
      </w:r>
    </w:p>
    <w:p w:rsidR="007E106F" w:rsidRDefault="007E106F" w:rsidP="000B4235">
      <w:pPr>
        <w:pStyle w:val="a3"/>
        <w:jc w:val="both"/>
        <w:rPr>
          <w:rFonts w:ascii="Times New Roman" w:hAnsi="Times New Roman" w:cs="Times New Roman"/>
          <w:sz w:val="28"/>
          <w:szCs w:val="28"/>
        </w:rPr>
      </w:pPr>
    </w:p>
    <w:p w:rsidR="004368B7" w:rsidRDefault="00C82D0B" w:rsidP="00C82D0B">
      <w:pPr>
        <w:pStyle w:val="a3"/>
        <w:tabs>
          <w:tab w:val="left" w:pos="709"/>
        </w:tabs>
        <w:ind w:firstLine="284"/>
        <w:jc w:val="both"/>
        <w:rPr>
          <w:rFonts w:ascii="Times New Roman" w:hAnsi="Times New Roman" w:cs="Times New Roman"/>
          <w:sz w:val="28"/>
          <w:szCs w:val="28"/>
        </w:rPr>
      </w:pPr>
      <w:r>
        <w:rPr>
          <w:rFonts w:ascii="Times New Roman" w:hAnsi="Times New Roman" w:cs="Times New Roman"/>
          <w:sz w:val="28"/>
          <w:szCs w:val="28"/>
        </w:rPr>
        <w:t xml:space="preserve">6. </w:t>
      </w:r>
      <w:r w:rsidR="004368B7">
        <w:rPr>
          <w:rFonts w:ascii="Times New Roman" w:hAnsi="Times New Roman" w:cs="Times New Roman"/>
          <w:sz w:val="28"/>
          <w:szCs w:val="28"/>
        </w:rPr>
        <w:t>Οι αποφάσεις του Δημοτικού Συμβουλίου αποστέλλονται υποχρεωτι</w:t>
      </w:r>
      <w:r w:rsidR="00D0316A">
        <w:rPr>
          <w:rFonts w:ascii="Times New Roman" w:hAnsi="Times New Roman" w:cs="Times New Roman"/>
          <w:sz w:val="28"/>
          <w:szCs w:val="28"/>
        </w:rPr>
        <w:softHyphen/>
      </w:r>
      <w:r w:rsidR="004368B7">
        <w:rPr>
          <w:rFonts w:ascii="Times New Roman" w:hAnsi="Times New Roman" w:cs="Times New Roman"/>
          <w:sz w:val="28"/>
          <w:szCs w:val="28"/>
        </w:rPr>
        <w:t>κά για έλεγχο νομιμότητας στην Αυτοτελή Υπηρεσία Εποπτείας Ο.Τ.Α, ε</w:t>
      </w:r>
      <w:r w:rsidR="007E106F">
        <w:rPr>
          <w:rFonts w:ascii="Times New Roman" w:hAnsi="Times New Roman" w:cs="Times New Roman"/>
          <w:sz w:val="28"/>
          <w:szCs w:val="28"/>
        </w:rPr>
        <w:softHyphen/>
      </w:r>
      <w:r w:rsidR="004368B7">
        <w:rPr>
          <w:rFonts w:ascii="Times New Roman" w:hAnsi="Times New Roman" w:cs="Times New Roman"/>
          <w:sz w:val="28"/>
          <w:szCs w:val="28"/>
        </w:rPr>
        <w:t>φόσον αφορούν:</w:t>
      </w:r>
    </w:p>
    <w:p w:rsidR="00EF21B5" w:rsidRDefault="004368B7" w:rsidP="000B4235">
      <w:pPr>
        <w:pStyle w:val="a3"/>
        <w:numPr>
          <w:ilvl w:val="0"/>
          <w:numId w:val="4"/>
        </w:numPr>
        <w:ind w:left="786"/>
        <w:jc w:val="both"/>
        <w:rPr>
          <w:rFonts w:ascii="Times New Roman" w:hAnsi="Times New Roman" w:cs="Times New Roman"/>
          <w:sz w:val="28"/>
          <w:szCs w:val="28"/>
        </w:rPr>
      </w:pPr>
      <w:r>
        <w:rPr>
          <w:rFonts w:ascii="Times New Roman" w:hAnsi="Times New Roman" w:cs="Times New Roman"/>
          <w:sz w:val="28"/>
          <w:szCs w:val="28"/>
        </w:rPr>
        <w:t>Ρυθμίσεις κανονιστικού περιεχομένου,</w:t>
      </w:r>
    </w:p>
    <w:p w:rsidR="004368B7" w:rsidRDefault="004368B7" w:rsidP="000B4235">
      <w:pPr>
        <w:pStyle w:val="a3"/>
        <w:numPr>
          <w:ilvl w:val="0"/>
          <w:numId w:val="4"/>
        </w:numPr>
        <w:ind w:left="786"/>
        <w:jc w:val="both"/>
        <w:rPr>
          <w:rFonts w:ascii="Times New Roman" w:hAnsi="Times New Roman" w:cs="Times New Roman"/>
          <w:sz w:val="28"/>
          <w:szCs w:val="28"/>
        </w:rPr>
      </w:pPr>
      <w:r>
        <w:rPr>
          <w:rFonts w:ascii="Times New Roman" w:hAnsi="Times New Roman" w:cs="Times New Roman"/>
          <w:sz w:val="28"/>
          <w:szCs w:val="28"/>
        </w:rPr>
        <w:t>Την ανάθεση έργων, υπηρεσιών, μελετών και προμηθειών,</w:t>
      </w:r>
    </w:p>
    <w:p w:rsidR="004368B7" w:rsidRDefault="004368B7" w:rsidP="000B4235">
      <w:pPr>
        <w:pStyle w:val="a3"/>
        <w:numPr>
          <w:ilvl w:val="0"/>
          <w:numId w:val="4"/>
        </w:numPr>
        <w:ind w:left="786"/>
        <w:jc w:val="both"/>
        <w:rPr>
          <w:rFonts w:ascii="Times New Roman" w:hAnsi="Times New Roman" w:cs="Times New Roman"/>
          <w:sz w:val="28"/>
          <w:szCs w:val="28"/>
        </w:rPr>
      </w:pPr>
      <w:r>
        <w:rPr>
          <w:rFonts w:ascii="Times New Roman" w:hAnsi="Times New Roman" w:cs="Times New Roman"/>
          <w:sz w:val="28"/>
          <w:szCs w:val="28"/>
        </w:rPr>
        <w:t>Την αγορά και εκποίηση ακινήτων,</w:t>
      </w:r>
    </w:p>
    <w:p w:rsidR="004368B7" w:rsidRDefault="004368B7" w:rsidP="000B4235">
      <w:pPr>
        <w:pStyle w:val="a3"/>
        <w:numPr>
          <w:ilvl w:val="0"/>
          <w:numId w:val="4"/>
        </w:numPr>
        <w:ind w:left="786"/>
        <w:jc w:val="both"/>
        <w:rPr>
          <w:rFonts w:ascii="Times New Roman" w:hAnsi="Times New Roman" w:cs="Times New Roman"/>
          <w:sz w:val="28"/>
          <w:szCs w:val="28"/>
        </w:rPr>
      </w:pPr>
      <w:r>
        <w:rPr>
          <w:rFonts w:ascii="Times New Roman" w:hAnsi="Times New Roman" w:cs="Times New Roman"/>
          <w:sz w:val="28"/>
          <w:szCs w:val="28"/>
        </w:rPr>
        <w:t>Την κήρυξη αναγκαστικών απαλλοτριώσεων,</w:t>
      </w:r>
    </w:p>
    <w:p w:rsidR="004368B7" w:rsidRDefault="004368B7" w:rsidP="000B4235">
      <w:pPr>
        <w:pStyle w:val="a3"/>
        <w:numPr>
          <w:ilvl w:val="0"/>
          <w:numId w:val="4"/>
        </w:numPr>
        <w:ind w:left="786"/>
        <w:jc w:val="both"/>
        <w:rPr>
          <w:rFonts w:ascii="Times New Roman" w:hAnsi="Times New Roman" w:cs="Times New Roman"/>
          <w:sz w:val="28"/>
          <w:szCs w:val="28"/>
        </w:rPr>
      </w:pPr>
      <w:r>
        <w:rPr>
          <w:rFonts w:ascii="Times New Roman" w:hAnsi="Times New Roman" w:cs="Times New Roman"/>
          <w:sz w:val="28"/>
          <w:szCs w:val="28"/>
        </w:rPr>
        <w:t>Την επιβολή φόρων, τελών και δικαιωμάτων,</w:t>
      </w:r>
    </w:p>
    <w:p w:rsidR="004368B7" w:rsidRDefault="004368B7" w:rsidP="000B4235">
      <w:pPr>
        <w:pStyle w:val="a3"/>
        <w:numPr>
          <w:ilvl w:val="0"/>
          <w:numId w:val="4"/>
        </w:numPr>
        <w:ind w:left="786"/>
        <w:jc w:val="both"/>
        <w:rPr>
          <w:rFonts w:ascii="Times New Roman" w:hAnsi="Times New Roman" w:cs="Times New Roman"/>
          <w:sz w:val="28"/>
          <w:szCs w:val="28"/>
        </w:rPr>
      </w:pPr>
      <w:r>
        <w:rPr>
          <w:rFonts w:ascii="Times New Roman" w:hAnsi="Times New Roman" w:cs="Times New Roman"/>
          <w:sz w:val="28"/>
          <w:szCs w:val="28"/>
        </w:rPr>
        <w:t>Τη σύναψη κάθε μορφής συμβάσεων, στις οποίες συμπεριλαμβά</w:t>
      </w:r>
      <w:r w:rsidR="00D0316A">
        <w:rPr>
          <w:rFonts w:ascii="Times New Roman" w:hAnsi="Times New Roman" w:cs="Times New Roman"/>
          <w:sz w:val="28"/>
          <w:szCs w:val="28"/>
        </w:rPr>
        <w:softHyphen/>
      </w:r>
      <w:r>
        <w:rPr>
          <w:rFonts w:ascii="Times New Roman" w:hAnsi="Times New Roman" w:cs="Times New Roman"/>
          <w:sz w:val="28"/>
          <w:szCs w:val="28"/>
        </w:rPr>
        <w:t>νο</w:t>
      </w:r>
      <w:r w:rsidR="007E106F">
        <w:rPr>
          <w:rFonts w:ascii="Times New Roman" w:hAnsi="Times New Roman" w:cs="Times New Roman"/>
          <w:sz w:val="28"/>
          <w:szCs w:val="28"/>
        </w:rPr>
        <w:softHyphen/>
      </w:r>
      <w:r>
        <w:rPr>
          <w:rFonts w:ascii="Times New Roman" w:hAnsi="Times New Roman" w:cs="Times New Roman"/>
          <w:sz w:val="28"/>
          <w:szCs w:val="28"/>
        </w:rPr>
        <w:t>νται και εκείνες που προβλέπονται από ειδικές διατάξεις της κείμενης νομοθεσίας,</w:t>
      </w:r>
    </w:p>
    <w:p w:rsidR="004368B7" w:rsidRDefault="004368B7" w:rsidP="000B4235">
      <w:pPr>
        <w:pStyle w:val="a3"/>
        <w:numPr>
          <w:ilvl w:val="0"/>
          <w:numId w:val="4"/>
        </w:numPr>
        <w:ind w:left="786"/>
        <w:jc w:val="both"/>
        <w:rPr>
          <w:rFonts w:ascii="Times New Roman" w:hAnsi="Times New Roman" w:cs="Times New Roman"/>
          <w:sz w:val="28"/>
          <w:szCs w:val="28"/>
        </w:rPr>
      </w:pPr>
      <w:r>
        <w:rPr>
          <w:rFonts w:ascii="Times New Roman" w:hAnsi="Times New Roman" w:cs="Times New Roman"/>
          <w:sz w:val="28"/>
          <w:szCs w:val="28"/>
        </w:rPr>
        <w:t>Τη σύναψη δανείων,</w:t>
      </w:r>
    </w:p>
    <w:p w:rsidR="004368B7" w:rsidRDefault="004368B7" w:rsidP="000B4235">
      <w:pPr>
        <w:pStyle w:val="a3"/>
        <w:numPr>
          <w:ilvl w:val="0"/>
          <w:numId w:val="4"/>
        </w:numPr>
        <w:ind w:left="786"/>
        <w:jc w:val="both"/>
        <w:rPr>
          <w:rFonts w:ascii="Times New Roman" w:hAnsi="Times New Roman" w:cs="Times New Roman"/>
          <w:sz w:val="28"/>
          <w:szCs w:val="28"/>
        </w:rPr>
      </w:pPr>
      <w:r>
        <w:rPr>
          <w:rFonts w:ascii="Times New Roman" w:hAnsi="Times New Roman" w:cs="Times New Roman"/>
          <w:sz w:val="28"/>
          <w:szCs w:val="28"/>
        </w:rPr>
        <w:t>Τη διενέργεια τοπικού δημοψηφίσματος όταν προβλέπεται από την κείμενη νομοθεσία,</w:t>
      </w:r>
    </w:p>
    <w:p w:rsidR="004368B7" w:rsidRDefault="004368B7" w:rsidP="000B4235">
      <w:pPr>
        <w:pStyle w:val="a3"/>
        <w:numPr>
          <w:ilvl w:val="0"/>
          <w:numId w:val="4"/>
        </w:numPr>
        <w:ind w:left="786"/>
        <w:jc w:val="both"/>
        <w:rPr>
          <w:rFonts w:ascii="Times New Roman" w:hAnsi="Times New Roman" w:cs="Times New Roman"/>
          <w:sz w:val="28"/>
          <w:szCs w:val="28"/>
        </w:rPr>
      </w:pPr>
      <w:r>
        <w:rPr>
          <w:rFonts w:ascii="Times New Roman" w:hAnsi="Times New Roman" w:cs="Times New Roman"/>
          <w:sz w:val="28"/>
          <w:szCs w:val="28"/>
        </w:rPr>
        <w:t>Τις διαδικασίες κατάρτισης των επιχειρησιακών προγραμμάτων.</w:t>
      </w:r>
    </w:p>
    <w:p w:rsidR="007F4D27" w:rsidRDefault="007F4D27" w:rsidP="000B4235">
      <w:pPr>
        <w:pStyle w:val="a3"/>
        <w:ind w:firstLine="426"/>
        <w:jc w:val="both"/>
        <w:rPr>
          <w:rFonts w:ascii="Times New Roman" w:hAnsi="Times New Roman" w:cs="Times New Roman"/>
          <w:sz w:val="28"/>
          <w:szCs w:val="28"/>
        </w:rPr>
      </w:pPr>
      <w:r>
        <w:rPr>
          <w:rFonts w:ascii="Times New Roman" w:hAnsi="Times New Roman" w:cs="Times New Roman"/>
          <w:sz w:val="28"/>
          <w:szCs w:val="28"/>
        </w:rPr>
        <w:t>Οι αποφάσεις, που αποστέλλονται για έλεγχο νομιμότητας μέσα σε δεκα</w:t>
      </w:r>
      <w:r w:rsidR="007E106F">
        <w:rPr>
          <w:rFonts w:ascii="Times New Roman" w:hAnsi="Times New Roman" w:cs="Times New Roman"/>
          <w:sz w:val="28"/>
          <w:szCs w:val="28"/>
        </w:rPr>
        <w:softHyphen/>
      </w:r>
      <w:r>
        <w:rPr>
          <w:rFonts w:ascii="Times New Roman" w:hAnsi="Times New Roman" w:cs="Times New Roman"/>
          <w:sz w:val="28"/>
          <w:szCs w:val="28"/>
        </w:rPr>
        <w:t>πέντε (15) ημέρες από τη συνεδρίαση του συμβουλίου, συνοδεύο</w:t>
      </w:r>
      <w:r w:rsidR="00D0316A">
        <w:rPr>
          <w:rFonts w:ascii="Times New Roman" w:hAnsi="Times New Roman" w:cs="Times New Roman"/>
          <w:sz w:val="28"/>
          <w:szCs w:val="28"/>
        </w:rPr>
        <w:softHyphen/>
      </w:r>
      <w:r>
        <w:rPr>
          <w:rFonts w:ascii="Times New Roman" w:hAnsi="Times New Roman" w:cs="Times New Roman"/>
          <w:sz w:val="28"/>
          <w:szCs w:val="28"/>
        </w:rPr>
        <w:lastRenderedPageBreak/>
        <w:t>νται από αντίγραφο του αποδεικτικού δημοσίευσης και από τα έγγραφα στοιχεία που είναι απαραίτητα για την έκδοσή της.</w:t>
      </w:r>
    </w:p>
    <w:p w:rsidR="007F4D27" w:rsidRDefault="007F4D27" w:rsidP="007F4D27">
      <w:pPr>
        <w:pStyle w:val="a3"/>
        <w:ind w:left="-426" w:firstLine="426"/>
        <w:jc w:val="center"/>
        <w:rPr>
          <w:rFonts w:ascii="Times New Roman" w:hAnsi="Times New Roman" w:cs="Times New Roman"/>
          <w:b/>
          <w:sz w:val="28"/>
          <w:szCs w:val="28"/>
          <w:u w:val="single"/>
        </w:rPr>
      </w:pPr>
      <w:r>
        <w:rPr>
          <w:rFonts w:ascii="Times New Roman" w:hAnsi="Times New Roman" w:cs="Times New Roman"/>
          <w:b/>
          <w:sz w:val="28"/>
          <w:szCs w:val="28"/>
          <w:u w:val="single"/>
        </w:rPr>
        <w:t>Άρθρο 10</w:t>
      </w:r>
      <w:r w:rsidRPr="007F4D27">
        <w:rPr>
          <w:rFonts w:ascii="Times New Roman" w:hAnsi="Times New Roman" w:cs="Times New Roman"/>
          <w:b/>
          <w:sz w:val="28"/>
          <w:szCs w:val="28"/>
          <w:u w:val="single"/>
          <w:vertAlign w:val="superscript"/>
        </w:rPr>
        <w:t>ο</w:t>
      </w:r>
      <w:bookmarkStart w:id="0" w:name="_GoBack"/>
      <w:bookmarkEnd w:id="0"/>
    </w:p>
    <w:p w:rsidR="007F4D27" w:rsidRDefault="007F4D27" w:rsidP="007F4D27">
      <w:pPr>
        <w:pStyle w:val="a3"/>
        <w:ind w:left="-426" w:firstLine="426"/>
        <w:jc w:val="center"/>
        <w:rPr>
          <w:rFonts w:ascii="Times New Roman" w:hAnsi="Times New Roman" w:cs="Times New Roman"/>
          <w:b/>
          <w:sz w:val="28"/>
          <w:szCs w:val="28"/>
          <w:u w:val="single"/>
        </w:rPr>
      </w:pPr>
      <w:r>
        <w:rPr>
          <w:rFonts w:ascii="Times New Roman" w:hAnsi="Times New Roman" w:cs="Times New Roman"/>
          <w:b/>
          <w:sz w:val="28"/>
          <w:szCs w:val="28"/>
          <w:u w:val="single"/>
        </w:rPr>
        <w:t>Υποχρεώσεις και δικαιώματα δημοτικών συμβούλων</w:t>
      </w:r>
    </w:p>
    <w:p w:rsidR="0058465D" w:rsidRDefault="0058465D" w:rsidP="007F4D27">
      <w:pPr>
        <w:pStyle w:val="a3"/>
        <w:ind w:left="-426" w:firstLine="426"/>
        <w:jc w:val="center"/>
        <w:rPr>
          <w:rFonts w:ascii="Times New Roman" w:hAnsi="Times New Roman" w:cs="Times New Roman"/>
          <w:b/>
          <w:sz w:val="28"/>
          <w:szCs w:val="28"/>
          <w:u w:val="single"/>
        </w:rPr>
      </w:pPr>
    </w:p>
    <w:p w:rsidR="007F4D27" w:rsidRDefault="007F4D27" w:rsidP="000B4235">
      <w:pPr>
        <w:pStyle w:val="a3"/>
        <w:numPr>
          <w:ilvl w:val="0"/>
          <w:numId w:val="6"/>
        </w:numPr>
        <w:ind w:left="284" w:hanging="284"/>
        <w:jc w:val="both"/>
        <w:rPr>
          <w:rFonts w:ascii="Times New Roman" w:hAnsi="Times New Roman" w:cs="Times New Roman"/>
          <w:sz w:val="28"/>
          <w:szCs w:val="28"/>
        </w:rPr>
      </w:pPr>
      <w:r>
        <w:rPr>
          <w:rFonts w:ascii="Times New Roman" w:hAnsi="Times New Roman" w:cs="Times New Roman"/>
          <w:sz w:val="28"/>
          <w:szCs w:val="28"/>
        </w:rPr>
        <w:t>Οι δημοτικοί σύμβουλοι έχουν υποχρέωση να μετέχουν σε όλες τις συ</w:t>
      </w:r>
      <w:r w:rsidR="00D0316A">
        <w:rPr>
          <w:rFonts w:ascii="Times New Roman" w:hAnsi="Times New Roman" w:cs="Times New Roman"/>
          <w:sz w:val="28"/>
          <w:szCs w:val="28"/>
        </w:rPr>
        <w:softHyphen/>
      </w:r>
      <w:r>
        <w:rPr>
          <w:rFonts w:ascii="Times New Roman" w:hAnsi="Times New Roman" w:cs="Times New Roman"/>
          <w:sz w:val="28"/>
          <w:szCs w:val="28"/>
        </w:rPr>
        <w:t>νε</w:t>
      </w:r>
      <w:r w:rsidR="007E106F">
        <w:rPr>
          <w:rFonts w:ascii="Times New Roman" w:hAnsi="Times New Roman" w:cs="Times New Roman"/>
          <w:sz w:val="28"/>
          <w:szCs w:val="28"/>
        </w:rPr>
        <w:softHyphen/>
      </w:r>
      <w:r>
        <w:rPr>
          <w:rFonts w:ascii="Times New Roman" w:hAnsi="Times New Roman" w:cs="Times New Roman"/>
          <w:sz w:val="28"/>
          <w:szCs w:val="28"/>
        </w:rPr>
        <w:t>δριάσεις του Δημοτικού συμβουλίου και να ενημερώνουν τον Πρόε</w:t>
      </w:r>
      <w:r w:rsidR="00D0316A">
        <w:rPr>
          <w:rFonts w:ascii="Times New Roman" w:hAnsi="Times New Roman" w:cs="Times New Roman"/>
          <w:sz w:val="28"/>
          <w:szCs w:val="28"/>
        </w:rPr>
        <w:softHyphen/>
      </w:r>
      <w:r>
        <w:rPr>
          <w:rFonts w:ascii="Times New Roman" w:hAnsi="Times New Roman" w:cs="Times New Roman"/>
          <w:sz w:val="28"/>
          <w:szCs w:val="28"/>
        </w:rPr>
        <w:t>δρο σε περίπτωση απουσίας τους. Επίσης, έχουν υποχρέωση να μετέ</w:t>
      </w:r>
      <w:r w:rsidR="00D0316A">
        <w:rPr>
          <w:rFonts w:ascii="Times New Roman" w:hAnsi="Times New Roman" w:cs="Times New Roman"/>
          <w:sz w:val="28"/>
          <w:szCs w:val="28"/>
        </w:rPr>
        <w:softHyphen/>
      </w:r>
      <w:r>
        <w:rPr>
          <w:rFonts w:ascii="Times New Roman" w:hAnsi="Times New Roman" w:cs="Times New Roman"/>
          <w:sz w:val="28"/>
          <w:szCs w:val="28"/>
        </w:rPr>
        <w:t xml:space="preserve">χουν σε όλες τις επιτροπές στις οποίες τους έχει εκλέξει το </w:t>
      </w:r>
      <w:r w:rsidR="00233CA8">
        <w:rPr>
          <w:rFonts w:ascii="Times New Roman" w:hAnsi="Times New Roman" w:cs="Times New Roman"/>
          <w:sz w:val="28"/>
          <w:szCs w:val="28"/>
        </w:rPr>
        <w:t>Συμβούλιο, καθώς και να εκτελούν με επιμέλεια τα λοιπά καθήκοντά τους και κά</w:t>
      </w:r>
      <w:r w:rsidR="00D0316A">
        <w:rPr>
          <w:rFonts w:ascii="Times New Roman" w:hAnsi="Times New Roman" w:cs="Times New Roman"/>
          <w:sz w:val="28"/>
          <w:szCs w:val="28"/>
        </w:rPr>
        <w:softHyphen/>
      </w:r>
      <w:r w:rsidR="00233CA8">
        <w:rPr>
          <w:rFonts w:ascii="Times New Roman" w:hAnsi="Times New Roman" w:cs="Times New Roman"/>
          <w:sz w:val="28"/>
          <w:szCs w:val="28"/>
        </w:rPr>
        <w:t>θε εργασία που τους αναθέτει  νόμιμα το συμβούλιο.</w:t>
      </w:r>
    </w:p>
    <w:p w:rsidR="00233CA8" w:rsidRDefault="00233CA8" w:rsidP="000B4235">
      <w:pPr>
        <w:pStyle w:val="a3"/>
        <w:numPr>
          <w:ilvl w:val="0"/>
          <w:numId w:val="6"/>
        </w:numPr>
        <w:ind w:left="284" w:hanging="284"/>
        <w:jc w:val="both"/>
        <w:rPr>
          <w:rFonts w:ascii="Times New Roman" w:hAnsi="Times New Roman" w:cs="Times New Roman"/>
          <w:sz w:val="28"/>
          <w:szCs w:val="28"/>
        </w:rPr>
      </w:pPr>
      <w:r>
        <w:rPr>
          <w:rFonts w:ascii="Times New Roman" w:hAnsi="Times New Roman" w:cs="Times New Roman"/>
          <w:sz w:val="28"/>
          <w:szCs w:val="28"/>
        </w:rPr>
        <w:t>Ο δημοτικός σύμβουλος εκφράζει την γνώμη του και ψηφίζει κατά συ</w:t>
      </w:r>
      <w:r w:rsidR="007E106F">
        <w:rPr>
          <w:rFonts w:ascii="Times New Roman" w:hAnsi="Times New Roman" w:cs="Times New Roman"/>
          <w:sz w:val="28"/>
          <w:szCs w:val="28"/>
        </w:rPr>
        <w:softHyphen/>
      </w:r>
      <w:r>
        <w:rPr>
          <w:rFonts w:ascii="Times New Roman" w:hAnsi="Times New Roman" w:cs="Times New Roman"/>
          <w:sz w:val="28"/>
          <w:szCs w:val="28"/>
        </w:rPr>
        <w:t>νείδηση, αποβλέποντας πάντοτε στην εξυπηρέτηση του συμφέροντος του συνόλου των δημοτών.</w:t>
      </w:r>
    </w:p>
    <w:p w:rsidR="00233CA8" w:rsidRDefault="00233CA8" w:rsidP="000B4235">
      <w:pPr>
        <w:pStyle w:val="a3"/>
        <w:numPr>
          <w:ilvl w:val="0"/>
          <w:numId w:val="6"/>
        </w:numPr>
        <w:ind w:left="284" w:hanging="284"/>
        <w:jc w:val="both"/>
        <w:rPr>
          <w:rFonts w:ascii="Times New Roman" w:hAnsi="Times New Roman" w:cs="Times New Roman"/>
          <w:sz w:val="28"/>
          <w:szCs w:val="28"/>
        </w:rPr>
      </w:pPr>
      <w:r>
        <w:rPr>
          <w:rFonts w:ascii="Times New Roman" w:hAnsi="Times New Roman" w:cs="Times New Roman"/>
          <w:sz w:val="28"/>
          <w:szCs w:val="28"/>
        </w:rPr>
        <w:t>Ο δημοτικός σύμβουλος οφείλει να εξοφλεί τυχόν οφειλή του προς το Δήμο ή τα νομικά του πρόσωπα κατά τις διατάξεις του άρθρου 15 του Ν. 3852/2010 μέσα σε προθεσμία δύο (2) μηνών, αφότου κατέστη ορι</w:t>
      </w:r>
      <w:r w:rsidR="00D0316A">
        <w:rPr>
          <w:rFonts w:ascii="Times New Roman" w:hAnsi="Times New Roman" w:cs="Times New Roman"/>
          <w:sz w:val="28"/>
          <w:szCs w:val="28"/>
        </w:rPr>
        <w:softHyphen/>
      </w:r>
      <w:r>
        <w:rPr>
          <w:rFonts w:ascii="Times New Roman" w:hAnsi="Times New Roman" w:cs="Times New Roman"/>
          <w:sz w:val="28"/>
          <w:szCs w:val="28"/>
        </w:rPr>
        <w:t>στική η βεβαίωση της οφειλής και έλαβε γνώση αυτής.</w:t>
      </w:r>
    </w:p>
    <w:p w:rsidR="00233CA8" w:rsidRDefault="00233CA8" w:rsidP="000B4235">
      <w:pPr>
        <w:pStyle w:val="a3"/>
        <w:numPr>
          <w:ilvl w:val="0"/>
          <w:numId w:val="6"/>
        </w:numPr>
        <w:ind w:left="284" w:hanging="284"/>
        <w:jc w:val="both"/>
        <w:rPr>
          <w:rFonts w:ascii="Times New Roman" w:hAnsi="Times New Roman" w:cs="Times New Roman"/>
          <w:sz w:val="28"/>
          <w:szCs w:val="28"/>
        </w:rPr>
      </w:pPr>
      <w:r>
        <w:rPr>
          <w:rFonts w:ascii="Times New Roman" w:hAnsi="Times New Roman" w:cs="Times New Roman"/>
          <w:sz w:val="28"/>
          <w:szCs w:val="28"/>
        </w:rPr>
        <w:t>Αν ένας δημοτικός σύμβουλος απουσιάζει αδικαιολόγητα από τρεις (3) συνεχείς συνεδριάσεις του Δημοτικού Συμβουλίου ή δεν εκτελεί τις υπο</w:t>
      </w:r>
      <w:r w:rsidR="007E106F">
        <w:rPr>
          <w:rFonts w:ascii="Times New Roman" w:hAnsi="Times New Roman" w:cs="Times New Roman"/>
          <w:sz w:val="28"/>
          <w:szCs w:val="28"/>
        </w:rPr>
        <w:softHyphen/>
      </w:r>
      <w:r>
        <w:rPr>
          <w:rFonts w:ascii="Times New Roman" w:hAnsi="Times New Roman" w:cs="Times New Roman"/>
          <w:sz w:val="28"/>
          <w:szCs w:val="28"/>
        </w:rPr>
        <w:t>χρεώσεις του για διάστημα που υπερβαίνει τους τρεις (3) συνεχείς μήνες μέσα στο έτος χωρίς την άδεια του Συμβουλίου, μπορεί να τεθεί σε αργία κατά τις διατάξεις του άρθρου 234 του Ν. 3852/2010 και</w:t>
      </w:r>
      <w:r w:rsidR="006D7478">
        <w:rPr>
          <w:rFonts w:ascii="Times New Roman" w:hAnsi="Times New Roman" w:cs="Times New Roman"/>
          <w:sz w:val="28"/>
          <w:szCs w:val="28"/>
        </w:rPr>
        <w:t xml:space="preserve"> σε περίπτωση υποτροπής να κηρυ</w:t>
      </w:r>
      <w:r>
        <w:rPr>
          <w:rFonts w:ascii="Times New Roman" w:hAnsi="Times New Roman" w:cs="Times New Roman"/>
          <w:sz w:val="28"/>
          <w:szCs w:val="28"/>
        </w:rPr>
        <w:t xml:space="preserve">χθεί </w:t>
      </w:r>
      <w:r w:rsidR="006D7478">
        <w:rPr>
          <w:rFonts w:ascii="Times New Roman" w:hAnsi="Times New Roman" w:cs="Times New Roman"/>
          <w:sz w:val="28"/>
          <w:szCs w:val="28"/>
        </w:rPr>
        <w:t>έκπτωτος.</w:t>
      </w:r>
    </w:p>
    <w:p w:rsidR="006D7478" w:rsidRDefault="006D7478" w:rsidP="000B4235">
      <w:pPr>
        <w:pStyle w:val="a3"/>
        <w:numPr>
          <w:ilvl w:val="0"/>
          <w:numId w:val="6"/>
        </w:numPr>
        <w:ind w:left="284" w:hanging="284"/>
        <w:jc w:val="both"/>
        <w:rPr>
          <w:rFonts w:ascii="Times New Roman" w:hAnsi="Times New Roman" w:cs="Times New Roman"/>
          <w:sz w:val="28"/>
          <w:szCs w:val="28"/>
        </w:rPr>
      </w:pPr>
      <w:r>
        <w:rPr>
          <w:rFonts w:ascii="Times New Roman" w:hAnsi="Times New Roman" w:cs="Times New Roman"/>
          <w:sz w:val="28"/>
          <w:szCs w:val="28"/>
        </w:rPr>
        <w:t>Ο Πρόεδρος του Δημοτικού Συμβουλίου υποχρεούται να ενημερώνει γραπτώς τον Ελεγκτή Νομιμότητας για τις αδικαιολόγητες απουσίες των δημοτικών συμβούλων καθώς και σε περίπτωση μη εκτέλεσης των υπο</w:t>
      </w:r>
      <w:r w:rsidR="007E106F">
        <w:rPr>
          <w:rFonts w:ascii="Times New Roman" w:hAnsi="Times New Roman" w:cs="Times New Roman"/>
          <w:sz w:val="28"/>
          <w:szCs w:val="28"/>
        </w:rPr>
        <w:softHyphen/>
      </w:r>
      <w:r>
        <w:rPr>
          <w:rFonts w:ascii="Times New Roman" w:hAnsi="Times New Roman" w:cs="Times New Roman"/>
          <w:sz w:val="28"/>
          <w:szCs w:val="28"/>
        </w:rPr>
        <w:t>χρεώσεων τους κατά τα ανωτέρω. Παράλειψη της υποχρέωσης αυ</w:t>
      </w:r>
      <w:r w:rsidR="00D0316A">
        <w:rPr>
          <w:rFonts w:ascii="Times New Roman" w:hAnsi="Times New Roman" w:cs="Times New Roman"/>
          <w:sz w:val="28"/>
          <w:szCs w:val="28"/>
        </w:rPr>
        <w:softHyphen/>
      </w:r>
      <w:r>
        <w:rPr>
          <w:rFonts w:ascii="Times New Roman" w:hAnsi="Times New Roman" w:cs="Times New Roman"/>
          <w:sz w:val="28"/>
          <w:szCs w:val="28"/>
        </w:rPr>
        <w:t>τής από τον Πρόεδρο αποτελεί σοβαρή παράβαση καθήκοντος.</w:t>
      </w:r>
    </w:p>
    <w:p w:rsidR="006D7478" w:rsidRDefault="006D7478" w:rsidP="000B4235">
      <w:pPr>
        <w:pStyle w:val="a3"/>
        <w:numPr>
          <w:ilvl w:val="0"/>
          <w:numId w:val="6"/>
        </w:numPr>
        <w:ind w:left="284" w:hanging="284"/>
        <w:jc w:val="both"/>
        <w:rPr>
          <w:rFonts w:ascii="Times New Roman" w:hAnsi="Times New Roman" w:cs="Times New Roman"/>
          <w:sz w:val="28"/>
          <w:szCs w:val="28"/>
        </w:rPr>
      </w:pPr>
      <w:r>
        <w:rPr>
          <w:rFonts w:ascii="Times New Roman" w:hAnsi="Times New Roman" w:cs="Times New Roman"/>
          <w:sz w:val="28"/>
          <w:szCs w:val="28"/>
        </w:rPr>
        <w:t xml:space="preserve">Δημοτικός </w:t>
      </w:r>
      <w:r w:rsidR="0058465D">
        <w:rPr>
          <w:rFonts w:ascii="Times New Roman" w:hAnsi="Times New Roman" w:cs="Times New Roman"/>
          <w:sz w:val="28"/>
          <w:szCs w:val="28"/>
        </w:rPr>
        <w:t>σ</w:t>
      </w:r>
      <w:r>
        <w:rPr>
          <w:rFonts w:ascii="Times New Roman" w:hAnsi="Times New Roman" w:cs="Times New Roman"/>
          <w:sz w:val="28"/>
          <w:szCs w:val="28"/>
        </w:rPr>
        <w:t>ύμβουλος δεν μπορεί να μετάσχει στη συζήτηση ενός θέ</w:t>
      </w:r>
      <w:r w:rsidR="00D0316A">
        <w:rPr>
          <w:rFonts w:ascii="Times New Roman" w:hAnsi="Times New Roman" w:cs="Times New Roman"/>
          <w:sz w:val="28"/>
          <w:szCs w:val="28"/>
        </w:rPr>
        <w:softHyphen/>
      </w:r>
      <w:r>
        <w:rPr>
          <w:rFonts w:ascii="Times New Roman" w:hAnsi="Times New Roman" w:cs="Times New Roman"/>
          <w:sz w:val="28"/>
          <w:szCs w:val="28"/>
        </w:rPr>
        <w:t>μα</w:t>
      </w:r>
      <w:r w:rsidR="007E106F">
        <w:rPr>
          <w:rFonts w:ascii="Times New Roman" w:hAnsi="Times New Roman" w:cs="Times New Roman"/>
          <w:sz w:val="28"/>
          <w:szCs w:val="28"/>
        </w:rPr>
        <w:softHyphen/>
      </w:r>
      <w:r>
        <w:rPr>
          <w:rFonts w:ascii="Times New Roman" w:hAnsi="Times New Roman" w:cs="Times New Roman"/>
          <w:sz w:val="28"/>
          <w:szCs w:val="28"/>
        </w:rPr>
        <w:t>τος ή στην κατάρτιση αποφάσεως του Δημοτικού Συμβουλίου ή να συμ</w:t>
      </w:r>
      <w:r w:rsidR="007E106F">
        <w:rPr>
          <w:rFonts w:ascii="Times New Roman" w:hAnsi="Times New Roman" w:cs="Times New Roman"/>
          <w:sz w:val="28"/>
          <w:szCs w:val="28"/>
        </w:rPr>
        <w:softHyphen/>
      </w:r>
      <w:r>
        <w:rPr>
          <w:rFonts w:ascii="Times New Roman" w:hAnsi="Times New Roman" w:cs="Times New Roman"/>
          <w:sz w:val="28"/>
          <w:szCs w:val="28"/>
        </w:rPr>
        <w:t>μετάσχει σε γνωμοδοτικά συλλογικά όργανα, τα οποία γνωμοδο</w:t>
      </w:r>
      <w:r w:rsidR="00D0316A">
        <w:rPr>
          <w:rFonts w:ascii="Times New Roman" w:hAnsi="Times New Roman" w:cs="Times New Roman"/>
          <w:sz w:val="28"/>
          <w:szCs w:val="28"/>
        </w:rPr>
        <w:softHyphen/>
      </w:r>
      <w:r>
        <w:rPr>
          <w:rFonts w:ascii="Times New Roman" w:hAnsi="Times New Roman" w:cs="Times New Roman"/>
          <w:sz w:val="28"/>
          <w:szCs w:val="28"/>
        </w:rPr>
        <w:t>τούν για θέμα που θα εισαχθεί στο Δημοτικό Συμβούλιο, εφόσον ο ί</w:t>
      </w:r>
      <w:r w:rsidR="00D0316A">
        <w:rPr>
          <w:rFonts w:ascii="Times New Roman" w:hAnsi="Times New Roman" w:cs="Times New Roman"/>
          <w:sz w:val="28"/>
          <w:szCs w:val="28"/>
        </w:rPr>
        <w:softHyphen/>
      </w:r>
      <w:r>
        <w:rPr>
          <w:rFonts w:ascii="Times New Roman" w:hAnsi="Times New Roman" w:cs="Times New Roman"/>
          <w:sz w:val="28"/>
          <w:szCs w:val="28"/>
        </w:rPr>
        <w:t>διος ο/η σύζυ</w:t>
      </w:r>
      <w:r w:rsidR="007E106F">
        <w:rPr>
          <w:rFonts w:ascii="Times New Roman" w:hAnsi="Times New Roman" w:cs="Times New Roman"/>
          <w:sz w:val="28"/>
          <w:szCs w:val="28"/>
        </w:rPr>
        <w:softHyphen/>
      </w:r>
      <w:r>
        <w:rPr>
          <w:rFonts w:ascii="Times New Roman" w:hAnsi="Times New Roman" w:cs="Times New Roman"/>
          <w:sz w:val="28"/>
          <w:szCs w:val="28"/>
        </w:rPr>
        <w:t>γος του ή συγγενής του έως το δεύτερο βαθμό εξ αίματος ή εξ αγχιστείας  ή πρόσωπο προς το οποίο διατηρεί στενό δεσμό, έχει υλικό ή ηθικό συμ</w:t>
      </w:r>
      <w:r w:rsidR="007E106F">
        <w:rPr>
          <w:rFonts w:ascii="Times New Roman" w:hAnsi="Times New Roman" w:cs="Times New Roman"/>
          <w:sz w:val="28"/>
          <w:szCs w:val="28"/>
        </w:rPr>
        <w:softHyphen/>
      </w:r>
      <w:r>
        <w:rPr>
          <w:rFonts w:ascii="Times New Roman" w:hAnsi="Times New Roman" w:cs="Times New Roman"/>
          <w:sz w:val="28"/>
          <w:szCs w:val="28"/>
        </w:rPr>
        <w:t>φέρον.</w:t>
      </w:r>
    </w:p>
    <w:p w:rsidR="006D7478" w:rsidRDefault="006D7478" w:rsidP="000B4235">
      <w:pPr>
        <w:pStyle w:val="a3"/>
        <w:ind w:left="284"/>
        <w:jc w:val="both"/>
        <w:rPr>
          <w:rFonts w:ascii="Times New Roman" w:hAnsi="Times New Roman" w:cs="Times New Roman"/>
          <w:sz w:val="28"/>
          <w:szCs w:val="28"/>
        </w:rPr>
      </w:pPr>
      <w:r>
        <w:rPr>
          <w:rFonts w:ascii="Times New Roman" w:hAnsi="Times New Roman" w:cs="Times New Roman"/>
          <w:sz w:val="28"/>
          <w:szCs w:val="28"/>
        </w:rPr>
        <w:t>Ο δημοτικός σύμβουλος στην περίπτωση αυτή έχει υποχρέωση να ενη</w:t>
      </w:r>
      <w:r w:rsidR="007E106F">
        <w:rPr>
          <w:rFonts w:ascii="Times New Roman" w:hAnsi="Times New Roman" w:cs="Times New Roman"/>
          <w:sz w:val="28"/>
          <w:szCs w:val="28"/>
        </w:rPr>
        <w:softHyphen/>
      </w:r>
      <w:r>
        <w:rPr>
          <w:rFonts w:ascii="Times New Roman" w:hAnsi="Times New Roman" w:cs="Times New Roman"/>
          <w:sz w:val="28"/>
          <w:szCs w:val="28"/>
        </w:rPr>
        <w:t>μερώσει το σώμα για το κώλυμα αυτό και να απέχει τόσο κατά τη συ</w:t>
      </w:r>
      <w:r w:rsidR="00D0316A">
        <w:rPr>
          <w:rFonts w:ascii="Times New Roman" w:hAnsi="Times New Roman" w:cs="Times New Roman"/>
          <w:sz w:val="28"/>
          <w:szCs w:val="28"/>
        </w:rPr>
        <w:softHyphen/>
      </w:r>
      <w:r>
        <w:rPr>
          <w:rFonts w:ascii="Times New Roman" w:hAnsi="Times New Roman" w:cs="Times New Roman"/>
          <w:sz w:val="28"/>
          <w:szCs w:val="28"/>
        </w:rPr>
        <w:t>ζή</w:t>
      </w:r>
      <w:r w:rsidR="007E106F">
        <w:rPr>
          <w:rFonts w:ascii="Times New Roman" w:hAnsi="Times New Roman" w:cs="Times New Roman"/>
          <w:sz w:val="28"/>
          <w:szCs w:val="28"/>
        </w:rPr>
        <w:softHyphen/>
      </w:r>
      <w:r>
        <w:rPr>
          <w:rFonts w:ascii="Times New Roman" w:hAnsi="Times New Roman" w:cs="Times New Roman"/>
          <w:sz w:val="28"/>
          <w:szCs w:val="28"/>
        </w:rPr>
        <w:t>τηση του συγκεκριμένου θέματος όσο και κατά τη λήψη της απόφα</w:t>
      </w:r>
      <w:r w:rsidR="00D0316A">
        <w:rPr>
          <w:rFonts w:ascii="Times New Roman" w:hAnsi="Times New Roman" w:cs="Times New Roman"/>
          <w:sz w:val="28"/>
          <w:szCs w:val="28"/>
        </w:rPr>
        <w:softHyphen/>
      </w:r>
      <w:r>
        <w:rPr>
          <w:rFonts w:ascii="Times New Roman" w:hAnsi="Times New Roman" w:cs="Times New Roman"/>
          <w:sz w:val="28"/>
          <w:szCs w:val="28"/>
        </w:rPr>
        <w:t>σης.</w:t>
      </w:r>
      <w:r w:rsidR="00BF4067">
        <w:rPr>
          <w:rFonts w:ascii="Times New Roman" w:hAnsi="Times New Roman" w:cs="Times New Roman"/>
          <w:sz w:val="28"/>
          <w:szCs w:val="28"/>
        </w:rPr>
        <w:t xml:space="preserve"> Σε διαφορετική περίπτωση η απόφαση είναι άκυρη. Ο σύμβουλος  που έλαβε μέρος στη συνεδρίαση διαπράττει σοβαρή παράβαση καθή</w:t>
      </w:r>
      <w:r w:rsidR="00D0316A">
        <w:rPr>
          <w:rFonts w:ascii="Times New Roman" w:hAnsi="Times New Roman" w:cs="Times New Roman"/>
          <w:sz w:val="28"/>
          <w:szCs w:val="28"/>
        </w:rPr>
        <w:softHyphen/>
      </w:r>
      <w:r w:rsidR="00BF4067">
        <w:rPr>
          <w:rFonts w:ascii="Times New Roman" w:hAnsi="Times New Roman" w:cs="Times New Roman"/>
          <w:sz w:val="28"/>
          <w:szCs w:val="28"/>
        </w:rPr>
        <w:t>κοντος και τιμωρείται με την ποινή της αργίας, σύμφωνα με το άρθρο 233 και 234 του Ν. 3852/2010.</w:t>
      </w:r>
    </w:p>
    <w:p w:rsidR="00D91114" w:rsidRDefault="00D91114" w:rsidP="000B4235">
      <w:pPr>
        <w:pStyle w:val="a3"/>
        <w:ind w:left="284" w:hanging="284"/>
        <w:jc w:val="both"/>
        <w:rPr>
          <w:rFonts w:ascii="Times New Roman" w:hAnsi="Times New Roman" w:cs="Times New Roman"/>
          <w:sz w:val="28"/>
          <w:szCs w:val="28"/>
        </w:rPr>
      </w:pPr>
      <w:r>
        <w:rPr>
          <w:rFonts w:ascii="Times New Roman" w:hAnsi="Times New Roman" w:cs="Times New Roman"/>
          <w:sz w:val="28"/>
          <w:szCs w:val="28"/>
        </w:rPr>
        <w:lastRenderedPageBreak/>
        <w:t>5. Τα μέλη του Δημοτικού Συμβουλίου, που ήταν παρόντα κατά την έ</w:t>
      </w:r>
      <w:r w:rsidR="00D0316A">
        <w:rPr>
          <w:rFonts w:ascii="Times New Roman" w:hAnsi="Times New Roman" w:cs="Times New Roman"/>
          <w:sz w:val="28"/>
          <w:szCs w:val="28"/>
        </w:rPr>
        <w:softHyphen/>
      </w:r>
      <w:r>
        <w:rPr>
          <w:rFonts w:ascii="Times New Roman" w:hAnsi="Times New Roman" w:cs="Times New Roman"/>
          <w:sz w:val="28"/>
          <w:szCs w:val="28"/>
        </w:rPr>
        <w:t>ναρξη της συνεδρίασης (κατά την εκφώνηση των ονομάτων) και με τη παρου</w:t>
      </w:r>
      <w:r w:rsidR="007E106F">
        <w:rPr>
          <w:rFonts w:ascii="Times New Roman" w:hAnsi="Times New Roman" w:cs="Times New Roman"/>
          <w:sz w:val="28"/>
          <w:szCs w:val="28"/>
        </w:rPr>
        <w:softHyphen/>
      </w:r>
      <w:r>
        <w:rPr>
          <w:rFonts w:ascii="Times New Roman" w:hAnsi="Times New Roman" w:cs="Times New Roman"/>
          <w:sz w:val="28"/>
          <w:szCs w:val="28"/>
        </w:rPr>
        <w:t>σία τους διαπιστώθηκε απαρτία, και αν ακόμα αποχωρήσουν στη συνέ</w:t>
      </w:r>
      <w:r w:rsidR="007E106F">
        <w:rPr>
          <w:rFonts w:ascii="Times New Roman" w:hAnsi="Times New Roman" w:cs="Times New Roman"/>
          <w:sz w:val="28"/>
          <w:szCs w:val="28"/>
        </w:rPr>
        <w:softHyphen/>
      </w:r>
      <w:r>
        <w:rPr>
          <w:rFonts w:ascii="Times New Roman" w:hAnsi="Times New Roman" w:cs="Times New Roman"/>
          <w:sz w:val="28"/>
          <w:szCs w:val="28"/>
        </w:rPr>
        <w:t>χεια, θεωρούνται παρόντα μέχρι το τέλος της συνεδρίασης ως προς την ύπαρξη της απαρτίας. Η απαρτία αυτή θεωρείται ότι συντρέ</w:t>
      </w:r>
      <w:r w:rsidR="00D0316A">
        <w:rPr>
          <w:rFonts w:ascii="Times New Roman" w:hAnsi="Times New Roman" w:cs="Times New Roman"/>
          <w:sz w:val="28"/>
          <w:szCs w:val="28"/>
        </w:rPr>
        <w:softHyphen/>
      </w:r>
      <w:r>
        <w:rPr>
          <w:rFonts w:ascii="Times New Roman" w:hAnsi="Times New Roman" w:cs="Times New Roman"/>
          <w:sz w:val="28"/>
          <w:szCs w:val="28"/>
        </w:rPr>
        <w:t>χει για</w:t>
      </w:r>
      <w:r w:rsidR="00C21C8D">
        <w:rPr>
          <w:rFonts w:ascii="Times New Roman" w:hAnsi="Times New Roman" w:cs="Times New Roman"/>
          <w:sz w:val="28"/>
          <w:szCs w:val="28"/>
        </w:rPr>
        <w:t xml:space="preserve"> όλα τα θέματα που περιλαμβάνονται στην ημερήσια διάταξη της συνεδρίασης.</w:t>
      </w:r>
    </w:p>
    <w:p w:rsidR="00C21C8D" w:rsidRDefault="00C21C8D" w:rsidP="000B4235">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6. Σε περίπτωση αποβολής μέλους του Δημοτικού Συμβουλίου από τον Πρόεδρο, λόγω διατάραξης της συνεδρίασης, δεν επηρεάζεται η απαρ</w:t>
      </w:r>
      <w:r w:rsidR="00D0316A">
        <w:rPr>
          <w:rFonts w:ascii="Times New Roman" w:hAnsi="Times New Roman" w:cs="Times New Roman"/>
          <w:sz w:val="28"/>
          <w:szCs w:val="28"/>
        </w:rPr>
        <w:softHyphen/>
      </w:r>
      <w:r>
        <w:rPr>
          <w:rFonts w:ascii="Times New Roman" w:hAnsi="Times New Roman" w:cs="Times New Roman"/>
          <w:sz w:val="28"/>
          <w:szCs w:val="28"/>
        </w:rPr>
        <w:t>τία.</w:t>
      </w:r>
    </w:p>
    <w:p w:rsidR="00C21C8D" w:rsidRDefault="00C21C8D" w:rsidP="000B4235">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7. Το συμβούλιο λαμβάνει τις αποφάσεις του με την απόλυτη πλειοψηφία των παρόντων, αν δεν ορίζεται διαφορετικά με άλλη διάταξη. Σε περί</w:t>
      </w:r>
      <w:r w:rsidR="007E106F">
        <w:rPr>
          <w:rFonts w:ascii="Times New Roman" w:hAnsi="Times New Roman" w:cs="Times New Roman"/>
          <w:sz w:val="28"/>
          <w:szCs w:val="28"/>
        </w:rPr>
        <w:softHyphen/>
      </w:r>
      <w:r>
        <w:rPr>
          <w:rFonts w:ascii="Times New Roman" w:hAnsi="Times New Roman" w:cs="Times New Roman"/>
          <w:sz w:val="28"/>
          <w:szCs w:val="28"/>
        </w:rPr>
        <w:t>πτωση ισοψηφίας επικρατεί η ψήφος του Προέδρου. Εάν κατά τον υ</w:t>
      </w:r>
      <w:r w:rsidR="00D0316A">
        <w:rPr>
          <w:rFonts w:ascii="Times New Roman" w:hAnsi="Times New Roman" w:cs="Times New Roman"/>
          <w:sz w:val="28"/>
          <w:szCs w:val="28"/>
        </w:rPr>
        <w:softHyphen/>
      </w:r>
      <w:r>
        <w:rPr>
          <w:rFonts w:ascii="Times New Roman" w:hAnsi="Times New Roman" w:cs="Times New Roman"/>
          <w:sz w:val="28"/>
          <w:szCs w:val="28"/>
        </w:rPr>
        <w:t>πο</w:t>
      </w:r>
      <w:r w:rsidR="007E106F">
        <w:rPr>
          <w:rFonts w:ascii="Times New Roman" w:hAnsi="Times New Roman" w:cs="Times New Roman"/>
          <w:sz w:val="28"/>
          <w:szCs w:val="28"/>
        </w:rPr>
        <w:softHyphen/>
      </w:r>
      <w:r>
        <w:rPr>
          <w:rFonts w:ascii="Times New Roman" w:hAnsi="Times New Roman" w:cs="Times New Roman"/>
          <w:sz w:val="28"/>
          <w:szCs w:val="28"/>
        </w:rPr>
        <w:t xml:space="preserve">λογισμό της πλειοψηφίας προκύπτει δεκαδικός αριθμός άνω του </w:t>
      </w:r>
      <w:proofErr w:type="spellStart"/>
      <w:r>
        <w:rPr>
          <w:rFonts w:ascii="Times New Roman" w:hAnsi="Times New Roman" w:cs="Times New Roman"/>
          <w:sz w:val="28"/>
          <w:szCs w:val="28"/>
        </w:rPr>
        <w:t>η</w:t>
      </w:r>
      <w:r w:rsidR="00D0316A">
        <w:rPr>
          <w:rFonts w:ascii="Times New Roman" w:hAnsi="Times New Roman" w:cs="Times New Roman"/>
          <w:sz w:val="28"/>
          <w:szCs w:val="28"/>
        </w:rPr>
        <w:softHyphen/>
      </w:r>
      <w:r>
        <w:rPr>
          <w:rFonts w:ascii="Times New Roman" w:hAnsi="Times New Roman" w:cs="Times New Roman"/>
          <w:sz w:val="28"/>
          <w:szCs w:val="28"/>
        </w:rPr>
        <w:t>μίσεως</w:t>
      </w:r>
      <w:proofErr w:type="spellEnd"/>
      <w:r>
        <w:rPr>
          <w:rFonts w:ascii="Times New Roman" w:hAnsi="Times New Roman" w:cs="Times New Roman"/>
          <w:sz w:val="28"/>
          <w:szCs w:val="28"/>
        </w:rPr>
        <w:t xml:space="preserve"> της μονάδας αυτός στρογγυλοποιείται στην αμέσως μεγαλύτε</w:t>
      </w:r>
      <w:r w:rsidR="00D0316A">
        <w:rPr>
          <w:rFonts w:ascii="Times New Roman" w:hAnsi="Times New Roman" w:cs="Times New Roman"/>
          <w:sz w:val="28"/>
          <w:szCs w:val="28"/>
        </w:rPr>
        <w:softHyphen/>
      </w:r>
      <w:r>
        <w:rPr>
          <w:rFonts w:ascii="Times New Roman" w:hAnsi="Times New Roman" w:cs="Times New Roman"/>
          <w:sz w:val="28"/>
          <w:szCs w:val="28"/>
        </w:rPr>
        <w:t xml:space="preserve">ρη μονάδα. Για τη λήψη απόφασης που αφορά Δημοτική ή Τοπική κοινότητα στον αριθμό των ψήφων που απαιτούνται για τη λήψη της απόφασης αυτής </w:t>
      </w:r>
      <w:proofErr w:type="spellStart"/>
      <w:r>
        <w:rPr>
          <w:rFonts w:ascii="Times New Roman" w:hAnsi="Times New Roman" w:cs="Times New Roman"/>
          <w:sz w:val="28"/>
          <w:szCs w:val="28"/>
        </w:rPr>
        <w:t>προσμετράται</w:t>
      </w:r>
      <w:proofErr w:type="spellEnd"/>
      <w:r>
        <w:rPr>
          <w:rFonts w:ascii="Times New Roman" w:hAnsi="Times New Roman" w:cs="Times New Roman"/>
          <w:sz w:val="28"/>
          <w:szCs w:val="28"/>
        </w:rPr>
        <w:t xml:space="preserve"> και η ψήφος του Προέδρου της Δημο</w:t>
      </w:r>
      <w:r w:rsidR="00D0316A">
        <w:rPr>
          <w:rFonts w:ascii="Times New Roman" w:hAnsi="Times New Roman" w:cs="Times New Roman"/>
          <w:sz w:val="28"/>
          <w:szCs w:val="28"/>
        </w:rPr>
        <w:softHyphen/>
      </w:r>
      <w:r>
        <w:rPr>
          <w:rFonts w:ascii="Times New Roman" w:hAnsi="Times New Roman" w:cs="Times New Roman"/>
          <w:sz w:val="28"/>
          <w:szCs w:val="28"/>
        </w:rPr>
        <w:t>τικής ή Τοπικής Κοι</w:t>
      </w:r>
      <w:r w:rsidR="007E106F">
        <w:rPr>
          <w:rFonts w:ascii="Times New Roman" w:hAnsi="Times New Roman" w:cs="Times New Roman"/>
          <w:sz w:val="28"/>
          <w:szCs w:val="28"/>
        </w:rPr>
        <w:softHyphen/>
      </w:r>
      <w:r>
        <w:rPr>
          <w:rFonts w:ascii="Times New Roman" w:hAnsi="Times New Roman" w:cs="Times New Roman"/>
          <w:sz w:val="28"/>
          <w:szCs w:val="28"/>
        </w:rPr>
        <w:t>νότητας ή του Εκπροσώπου Τοπικής Κοινότητας.</w:t>
      </w:r>
    </w:p>
    <w:p w:rsidR="00593850" w:rsidRDefault="00C21C8D" w:rsidP="000B4235">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 xml:space="preserve">8. Στην περίπτωση αποχώρησης μελών του συμβουλίου κατά τη διάρκεια της </w:t>
      </w:r>
      <w:r w:rsidR="00593850">
        <w:rPr>
          <w:rFonts w:ascii="Times New Roman" w:hAnsi="Times New Roman" w:cs="Times New Roman"/>
          <w:sz w:val="28"/>
          <w:szCs w:val="28"/>
        </w:rPr>
        <w:t>συνεδρίασης, προκειμένου να ληφθεί απόφαση, η απαιτούμενη πλειοψηφία δεν υπολογίζεται επί των πραγματικά παρόντων μελών κατά την ψηφοφορία, αλλά με βάση τον αριθμό των μελών που απαι</w:t>
      </w:r>
      <w:r w:rsidR="00D0316A">
        <w:rPr>
          <w:rFonts w:ascii="Times New Roman" w:hAnsi="Times New Roman" w:cs="Times New Roman"/>
          <w:sz w:val="28"/>
          <w:szCs w:val="28"/>
        </w:rPr>
        <w:softHyphen/>
      </w:r>
      <w:r w:rsidR="00593850">
        <w:rPr>
          <w:rFonts w:ascii="Times New Roman" w:hAnsi="Times New Roman" w:cs="Times New Roman"/>
          <w:sz w:val="28"/>
          <w:szCs w:val="28"/>
        </w:rPr>
        <w:t>τούνται για απαρτία.</w:t>
      </w:r>
    </w:p>
    <w:p w:rsidR="00593850" w:rsidRDefault="00593850" w:rsidP="000B4235">
      <w:pPr>
        <w:pStyle w:val="a3"/>
        <w:ind w:left="284" w:hanging="284"/>
        <w:jc w:val="both"/>
        <w:rPr>
          <w:rFonts w:ascii="Times New Roman" w:hAnsi="Times New Roman" w:cs="Times New Roman"/>
          <w:sz w:val="28"/>
          <w:szCs w:val="28"/>
        </w:rPr>
      </w:pPr>
      <w:r>
        <w:rPr>
          <w:rFonts w:ascii="Times New Roman" w:hAnsi="Times New Roman" w:cs="Times New Roman"/>
          <w:sz w:val="28"/>
          <w:szCs w:val="28"/>
        </w:rPr>
        <w:t>9. Η λευκή ψήφος ή η άρνηση ψήφου από μέλος του συμβουλίου με</w:t>
      </w:r>
      <w:r w:rsidR="00D0316A">
        <w:rPr>
          <w:rFonts w:ascii="Times New Roman" w:hAnsi="Times New Roman" w:cs="Times New Roman"/>
          <w:sz w:val="28"/>
          <w:szCs w:val="28"/>
        </w:rPr>
        <w:softHyphen/>
      </w:r>
      <w:r>
        <w:rPr>
          <w:rFonts w:ascii="Times New Roman" w:hAnsi="Times New Roman" w:cs="Times New Roman"/>
          <w:sz w:val="28"/>
          <w:szCs w:val="28"/>
        </w:rPr>
        <w:t>τρούν ως αρνητικές ψήφοι, ενώ το μέλος λογίζεται παρόν.</w:t>
      </w:r>
    </w:p>
    <w:p w:rsidR="00B451EE" w:rsidRDefault="00593850" w:rsidP="000B4235">
      <w:pPr>
        <w:pStyle w:val="a3"/>
        <w:ind w:left="284" w:hanging="426"/>
        <w:jc w:val="both"/>
        <w:rPr>
          <w:rFonts w:ascii="Times New Roman" w:hAnsi="Times New Roman" w:cs="Times New Roman"/>
          <w:sz w:val="28"/>
          <w:szCs w:val="28"/>
        </w:rPr>
      </w:pPr>
      <w:r>
        <w:rPr>
          <w:rFonts w:ascii="Times New Roman" w:hAnsi="Times New Roman" w:cs="Times New Roman"/>
          <w:sz w:val="28"/>
          <w:szCs w:val="28"/>
        </w:rPr>
        <w:t xml:space="preserve">10. Ο </w:t>
      </w:r>
      <w:r w:rsidR="00731491">
        <w:rPr>
          <w:rFonts w:ascii="Times New Roman" w:hAnsi="Times New Roman" w:cs="Times New Roman"/>
          <w:sz w:val="28"/>
          <w:szCs w:val="28"/>
        </w:rPr>
        <w:t>Δ</w:t>
      </w:r>
      <w:r>
        <w:rPr>
          <w:rFonts w:ascii="Times New Roman" w:hAnsi="Times New Roman" w:cs="Times New Roman"/>
          <w:sz w:val="28"/>
          <w:szCs w:val="28"/>
        </w:rPr>
        <w:t>ήμαρχος μετέχει στις συζητήσεις του συμβουλίου χωρίς δικαίωμα ψήφου. Όταν όμως αναπληρώνεται νομίμως επειδή απουσιάζει ή κω</w:t>
      </w:r>
      <w:r w:rsidR="00D0316A">
        <w:rPr>
          <w:rFonts w:ascii="Times New Roman" w:hAnsi="Times New Roman" w:cs="Times New Roman"/>
          <w:sz w:val="28"/>
          <w:szCs w:val="28"/>
        </w:rPr>
        <w:softHyphen/>
      </w:r>
      <w:r>
        <w:rPr>
          <w:rFonts w:ascii="Times New Roman" w:hAnsi="Times New Roman" w:cs="Times New Roman"/>
          <w:sz w:val="28"/>
          <w:szCs w:val="28"/>
        </w:rPr>
        <w:t>λύε</w:t>
      </w:r>
      <w:r w:rsidR="007E106F">
        <w:rPr>
          <w:rFonts w:ascii="Times New Roman" w:hAnsi="Times New Roman" w:cs="Times New Roman"/>
          <w:sz w:val="28"/>
          <w:szCs w:val="28"/>
        </w:rPr>
        <w:softHyphen/>
      </w:r>
      <w:r>
        <w:rPr>
          <w:rFonts w:ascii="Times New Roman" w:hAnsi="Times New Roman" w:cs="Times New Roman"/>
          <w:sz w:val="28"/>
          <w:szCs w:val="28"/>
        </w:rPr>
        <w:t>ται, ο αναπληρωτής του δεν στερείται το δικαίωμα ψήφου.</w:t>
      </w:r>
    </w:p>
    <w:p w:rsidR="00B451EE" w:rsidRDefault="00B451EE" w:rsidP="000B4235">
      <w:pPr>
        <w:pStyle w:val="a3"/>
        <w:ind w:left="284" w:hanging="426"/>
        <w:jc w:val="both"/>
        <w:rPr>
          <w:rFonts w:ascii="Times New Roman" w:hAnsi="Times New Roman" w:cs="Times New Roman"/>
          <w:sz w:val="28"/>
          <w:szCs w:val="28"/>
        </w:rPr>
      </w:pPr>
      <w:r>
        <w:rPr>
          <w:rFonts w:ascii="Times New Roman" w:hAnsi="Times New Roman" w:cs="Times New Roman"/>
          <w:sz w:val="28"/>
          <w:szCs w:val="28"/>
        </w:rPr>
        <w:t>11. Οι αποφάσεις λαμβάνονται με φανερή ψηφοφορία για κάθε θέμα ξε</w:t>
      </w:r>
      <w:r w:rsidR="00D0316A">
        <w:rPr>
          <w:rFonts w:ascii="Times New Roman" w:hAnsi="Times New Roman" w:cs="Times New Roman"/>
          <w:sz w:val="28"/>
          <w:szCs w:val="28"/>
        </w:rPr>
        <w:softHyphen/>
      </w:r>
      <w:r>
        <w:rPr>
          <w:rFonts w:ascii="Times New Roman" w:hAnsi="Times New Roman" w:cs="Times New Roman"/>
          <w:sz w:val="28"/>
          <w:szCs w:val="28"/>
        </w:rPr>
        <w:t>χωρι</w:t>
      </w:r>
      <w:r w:rsidR="007E106F">
        <w:rPr>
          <w:rFonts w:ascii="Times New Roman" w:hAnsi="Times New Roman" w:cs="Times New Roman"/>
          <w:sz w:val="28"/>
          <w:szCs w:val="28"/>
        </w:rPr>
        <w:softHyphen/>
      </w:r>
      <w:r>
        <w:rPr>
          <w:rFonts w:ascii="Times New Roman" w:hAnsi="Times New Roman" w:cs="Times New Roman"/>
          <w:sz w:val="28"/>
          <w:szCs w:val="28"/>
        </w:rPr>
        <w:t>στά και γίνεται με ονομαστική κλήση κάθε συμβούλου, ο οποίος δηλώνει ότι ψηφίζει υπέρ ή κατά της διαμορφωθείσας πρότασης.</w:t>
      </w:r>
    </w:p>
    <w:p w:rsidR="00EF36F3" w:rsidRDefault="00B451EE" w:rsidP="000B4235">
      <w:pPr>
        <w:pStyle w:val="a3"/>
        <w:ind w:left="284" w:hanging="426"/>
        <w:jc w:val="both"/>
        <w:rPr>
          <w:rFonts w:ascii="Times New Roman" w:hAnsi="Times New Roman" w:cs="Times New Roman"/>
          <w:sz w:val="28"/>
          <w:szCs w:val="28"/>
        </w:rPr>
      </w:pPr>
      <w:r>
        <w:rPr>
          <w:rFonts w:ascii="Times New Roman" w:hAnsi="Times New Roman" w:cs="Times New Roman"/>
          <w:sz w:val="28"/>
          <w:szCs w:val="28"/>
        </w:rPr>
        <w:t>12. Μυστική ψηφοφορία διεξάγεται μόνο στις περιπτώσεις που προβλέπε</w:t>
      </w:r>
      <w:r w:rsidR="00D0316A">
        <w:rPr>
          <w:rFonts w:ascii="Times New Roman" w:hAnsi="Times New Roman" w:cs="Times New Roman"/>
          <w:sz w:val="28"/>
          <w:szCs w:val="28"/>
        </w:rPr>
        <w:softHyphen/>
      </w:r>
      <w:r>
        <w:rPr>
          <w:rFonts w:ascii="Times New Roman" w:hAnsi="Times New Roman" w:cs="Times New Roman"/>
          <w:sz w:val="28"/>
          <w:szCs w:val="28"/>
        </w:rPr>
        <w:t>ται ρητά από τις διατάξεις. Γίνεται με τη χρήση ψηφοδελτίων. Αν δια</w:t>
      </w:r>
      <w:r w:rsidR="00D0316A">
        <w:rPr>
          <w:rFonts w:ascii="Times New Roman" w:hAnsi="Times New Roman" w:cs="Times New Roman"/>
          <w:sz w:val="28"/>
          <w:szCs w:val="28"/>
        </w:rPr>
        <w:softHyphen/>
      </w:r>
      <w:r>
        <w:rPr>
          <w:rFonts w:ascii="Times New Roman" w:hAnsi="Times New Roman" w:cs="Times New Roman"/>
          <w:sz w:val="28"/>
          <w:szCs w:val="28"/>
        </w:rPr>
        <w:t>πιστω</w:t>
      </w:r>
      <w:r w:rsidR="007E106F">
        <w:rPr>
          <w:rFonts w:ascii="Times New Roman" w:hAnsi="Times New Roman" w:cs="Times New Roman"/>
          <w:sz w:val="28"/>
          <w:szCs w:val="28"/>
        </w:rPr>
        <w:softHyphen/>
      </w:r>
      <w:r>
        <w:rPr>
          <w:rFonts w:ascii="Times New Roman" w:hAnsi="Times New Roman" w:cs="Times New Roman"/>
          <w:sz w:val="28"/>
          <w:szCs w:val="28"/>
        </w:rPr>
        <w:t xml:space="preserve">θεί κατά τη διάρκεια της </w:t>
      </w:r>
      <w:r w:rsidR="00EF36F3">
        <w:rPr>
          <w:rFonts w:ascii="Times New Roman" w:hAnsi="Times New Roman" w:cs="Times New Roman"/>
          <w:sz w:val="28"/>
          <w:szCs w:val="28"/>
        </w:rPr>
        <w:t>ψηφοφορίας ότι ψηφοδέλτια περιέχουν διακρι</w:t>
      </w:r>
      <w:r w:rsidR="007E106F">
        <w:rPr>
          <w:rFonts w:ascii="Times New Roman" w:hAnsi="Times New Roman" w:cs="Times New Roman"/>
          <w:sz w:val="28"/>
          <w:szCs w:val="28"/>
        </w:rPr>
        <w:softHyphen/>
      </w:r>
      <w:r w:rsidR="00EF36F3">
        <w:rPr>
          <w:rFonts w:ascii="Times New Roman" w:hAnsi="Times New Roman" w:cs="Times New Roman"/>
          <w:sz w:val="28"/>
          <w:szCs w:val="28"/>
        </w:rPr>
        <w:t>τικά σημεία που παραβιάζουν το απόρρητο της ψηφοφορίας, αυ</w:t>
      </w:r>
      <w:r w:rsidR="00D0316A">
        <w:rPr>
          <w:rFonts w:ascii="Times New Roman" w:hAnsi="Times New Roman" w:cs="Times New Roman"/>
          <w:sz w:val="28"/>
          <w:szCs w:val="28"/>
        </w:rPr>
        <w:softHyphen/>
      </w:r>
      <w:r w:rsidR="00EF36F3">
        <w:rPr>
          <w:rFonts w:ascii="Times New Roman" w:hAnsi="Times New Roman" w:cs="Times New Roman"/>
          <w:sz w:val="28"/>
          <w:szCs w:val="28"/>
        </w:rPr>
        <w:t>τά ακυ</w:t>
      </w:r>
      <w:r w:rsidR="007E106F">
        <w:rPr>
          <w:rFonts w:ascii="Times New Roman" w:hAnsi="Times New Roman" w:cs="Times New Roman"/>
          <w:sz w:val="28"/>
          <w:szCs w:val="28"/>
        </w:rPr>
        <w:softHyphen/>
      </w:r>
      <w:r w:rsidR="00EF36F3">
        <w:rPr>
          <w:rFonts w:ascii="Times New Roman" w:hAnsi="Times New Roman" w:cs="Times New Roman"/>
          <w:sz w:val="28"/>
          <w:szCs w:val="28"/>
        </w:rPr>
        <w:t>ρώνονται. Η μυστική ψηφοφορία επαναλαμβάνεται, αν σ’ αυτή δε συ</w:t>
      </w:r>
      <w:r w:rsidR="007E106F">
        <w:rPr>
          <w:rFonts w:ascii="Times New Roman" w:hAnsi="Times New Roman" w:cs="Times New Roman"/>
          <w:sz w:val="28"/>
          <w:szCs w:val="28"/>
        </w:rPr>
        <w:softHyphen/>
      </w:r>
      <w:r w:rsidR="00EF36F3">
        <w:rPr>
          <w:rFonts w:ascii="Times New Roman" w:hAnsi="Times New Roman" w:cs="Times New Roman"/>
          <w:sz w:val="28"/>
          <w:szCs w:val="28"/>
        </w:rPr>
        <w:t>γκεντρωθεί ο απαιτούμενος αριθμός ψήφων, όπως και στην περί</w:t>
      </w:r>
      <w:r w:rsidR="00D0316A">
        <w:rPr>
          <w:rFonts w:ascii="Times New Roman" w:hAnsi="Times New Roman" w:cs="Times New Roman"/>
          <w:sz w:val="28"/>
          <w:szCs w:val="28"/>
        </w:rPr>
        <w:softHyphen/>
      </w:r>
      <w:r w:rsidR="00EF36F3">
        <w:rPr>
          <w:rFonts w:ascii="Times New Roman" w:hAnsi="Times New Roman" w:cs="Times New Roman"/>
          <w:sz w:val="28"/>
          <w:szCs w:val="28"/>
        </w:rPr>
        <w:t>πτωση που προκύψει διαφορά στην καταμέτρηση μεταξύ αυτών που ψήφισαν και των ψηφοδελτίων. Αποφάσεις που λαμβάνονται με μυ</w:t>
      </w:r>
      <w:r w:rsidR="00D0316A">
        <w:rPr>
          <w:rFonts w:ascii="Times New Roman" w:hAnsi="Times New Roman" w:cs="Times New Roman"/>
          <w:sz w:val="28"/>
          <w:szCs w:val="28"/>
        </w:rPr>
        <w:softHyphen/>
      </w:r>
      <w:r w:rsidR="00EF36F3">
        <w:rPr>
          <w:rFonts w:ascii="Times New Roman" w:hAnsi="Times New Roman" w:cs="Times New Roman"/>
          <w:sz w:val="28"/>
          <w:szCs w:val="28"/>
        </w:rPr>
        <w:t>στική ψηφοφο</w:t>
      </w:r>
      <w:r w:rsidR="007E106F">
        <w:rPr>
          <w:rFonts w:ascii="Times New Roman" w:hAnsi="Times New Roman" w:cs="Times New Roman"/>
          <w:sz w:val="28"/>
          <w:szCs w:val="28"/>
        </w:rPr>
        <w:softHyphen/>
      </w:r>
      <w:r w:rsidR="00EF36F3">
        <w:rPr>
          <w:rFonts w:ascii="Times New Roman" w:hAnsi="Times New Roman" w:cs="Times New Roman"/>
          <w:sz w:val="28"/>
          <w:szCs w:val="28"/>
        </w:rPr>
        <w:t>ρία, όπου δεν το επιτάσσει ο νόμος, είναι άκυρες.</w:t>
      </w:r>
    </w:p>
    <w:p w:rsidR="00EF36F3" w:rsidRDefault="00EF36F3" w:rsidP="000B4235">
      <w:pPr>
        <w:pStyle w:val="a3"/>
        <w:ind w:left="284" w:hanging="426"/>
        <w:jc w:val="both"/>
        <w:rPr>
          <w:rFonts w:ascii="Times New Roman" w:hAnsi="Times New Roman" w:cs="Times New Roman"/>
          <w:sz w:val="28"/>
          <w:szCs w:val="28"/>
        </w:rPr>
      </w:pPr>
      <w:r>
        <w:rPr>
          <w:rFonts w:ascii="Times New Roman" w:hAnsi="Times New Roman" w:cs="Times New Roman"/>
          <w:sz w:val="28"/>
          <w:szCs w:val="28"/>
        </w:rPr>
        <w:t>13. Συνεδρίαση του Δημοτικού Συμβουλίου μπορεί με απόφασή του, να διακοπεί και να συνεχιστεί μεταγενέστερα για θέματα της ημερήσιας διά</w:t>
      </w:r>
      <w:r w:rsidR="007E106F">
        <w:rPr>
          <w:rFonts w:ascii="Times New Roman" w:hAnsi="Times New Roman" w:cs="Times New Roman"/>
          <w:sz w:val="28"/>
          <w:szCs w:val="28"/>
        </w:rPr>
        <w:softHyphen/>
      </w:r>
      <w:r>
        <w:rPr>
          <w:rFonts w:ascii="Times New Roman" w:hAnsi="Times New Roman" w:cs="Times New Roman"/>
          <w:sz w:val="28"/>
          <w:szCs w:val="28"/>
        </w:rPr>
        <w:t xml:space="preserve">ταξης για τα οποία το συμβούλιο δεν έλαβε απόφαση, όταν λόγω </w:t>
      </w:r>
      <w:r>
        <w:rPr>
          <w:rFonts w:ascii="Times New Roman" w:hAnsi="Times New Roman" w:cs="Times New Roman"/>
          <w:sz w:val="28"/>
          <w:szCs w:val="28"/>
        </w:rPr>
        <w:lastRenderedPageBreak/>
        <w:t>της σο</w:t>
      </w:r>
      <w:r w:rsidR="007E106F">
        <w:rPr>
          <w:rFonts w:ascii="Times New Roman" w:hAnsi="Times New Roman" w:cs="Times New Roman"/>
          <w:sz w:val="28"/>
          <w:szCs w:val="28"/>
        </w:rPr>
        <w:softHyphen/>
      </w:r>
      <w:r>
        <w:rPr>
          <w:rFonts w:ascii="Times New Roman" w:hAnsi="Times New Roman" w:cs="Times New Roman"/>
          <w:sz w:val="28"/>
          <w:szCs w:val="28"/>
        </w:rPr>
        <w:t xml:space="preserve">βαρότητας και της φύσης των θεμάτων </w:t>
      </w:r>
      <w:r w:rsidR="00731491">
        <w:rPr>
          <w:rFonts w:ascii="Times New Roman" w:hAnsi="Times New Roman" w:cs="Times New Roman"/>
          <w:sz w:val="28"/>
          <w:szCs w:val="28"/>
        </w:rPr>
        <w:t>παρατείνεται η συζήτη</w:t>
      </w:r>
      <w:r w:rsidR="00D0316A">
        <w:rPr>
          <w:rFonts w:ascii="Times New Roman" w:hAnsi="Times New Roman" w:cs="Times New Roman"/>
          <w:sz w:val="28"/>
          <w:szCs w:val="28"/>
        </w:rPr>
        <w:softHyphen/>
      </w:r>
      <w:r w:rsidR="00731491">
        <w:rPr>
          <w:rFonts w:ascii="Times New Roman" w:hAnsi="Times New Roman" w:cs="Times New Roman"/>
          <w:sz w:val="28"/>
          <w:szCs w:val="28"/>
        </w:rPr>
        <w:t xml:space="preserve">ση. Στην περίπτωση αυτή θεωρείται ότι η συζήτηση των θεμάτων </w:t>
      </w:r>
      <w:r>
        <w:rPr>
          <w:rFonts w:ascii="Times New Roman" w:hAnsi="Times New Roman" w:cs="Times New Roman"/>
          <w:sz w:val="28"/>
          <w:szCs w:val="28"/>
        </w:rPr>
        <w:t>αυ</w:t>
      </w:r>
      <w:r w:rsidR="00D0316A">
        <w:rPr>
          <w:rFonts w:ascii="Times New Roman" w:hAnsi="Times New Roman" w:cs="Times New Roman"/>
          <w:sz w:val="28"/>
          <w:szCs w:val="28"/>
        </w:rPr>
        <w:softHyphen/>
      </w:r>
      <w:r>
        <w:rPr>
          <w:rFonts w:ascii="Times New Roman" w:hAnsi="Times New Roman" w:cs="Times New Roman"/>
          <w:sz w:val="28"/>
          <w:szCs w:val="28"/>
        </w:rPr>
        <w:t>τών άρχισε και τελείωσε κατά την τελευταία αυτή συνεδρίαση, αφού πρώτα ο Πρόε</w:t>
      </w:r>
      <w:r w:rsidR="007E106F">
        <w:rPr>
          <w:rFonts w:ascii="Times New Roman" w:hAnsi="Times New Roman" w:cs="Times New Roman"/>
          <w:sz w:val="28"/>
          <w:szCs w:val="28"/>
        </w:rPr>
        <w:softHyphen/>
      </w:r>
      <w:r>
        <w:rPr>
          <w:rFonts w:ascii="Times New Roman" w:hAnsi="Times New Roman" w:cs="Times New Roman"/>
          <w:sz w:val="28"/>
          <w:szCs w:val="28"/>
        </w:rPr>
        <w:t>δρος ενημερώσει το σώμα για τα όσα συζητήθηκαν στην προηγούμενη συνεδρίαση.</w:t>
      </w:r>
    </w:p>
    <w:p w:rsidR="00A45CC2" w:rsidRDefault="00EF36F3" w:rsidP="000B4235">
      <w:pPr>
        <w:pStyle w:val="a3"/>
        <w:ind w:left="284" w:hanging="426"/>
        <w:jc w:val="both"/>
        <w:rPr>
          <w:rFonts w:ascii="Times New Roman" w:hAnsi="Times New Roman" w:cs="Times New Roman"/>
          <w:sz w:val="28"/>
          <w:szCs w:val="28"/>
        </w:rPr>
      </w:pPr>
      <w:r>
        <w:rPr>
          <w:rFonts w:ascii="Times New Roman" w:hAnsi="Times New Roman" w:cs="Times New Roman"/>
          <w:sz w:val="28"/>
          <w:szCs w:val="28"/>
        </w:rPr>
        <w:t>14. Για την λήψη αποφάσεων των Δημοτικών Συμβουλίων η απαρτία και οι απαραίτητες πλειοψηφίες υπολογίζονται με βάση τον αριθμό των δημοτι</w:t>
      </w:r>
      <w:r w:rsidR="007E106F">
        <w:rPr>
          <w:rFonts w:ascii="Times New Roman" w:hAnsi="Times New Roman" w:cs="Times New Roman"/>
          <w:sz w:val="28"/>
          <w:szCs w:val="28"/>
        </w:rPr>
        <w:softHyphen/>
      </w:r>
      <w:r>
        <w:rPr>
          <w:rFonts w:ascii="Times New Roman" w:hAnsi="Times New Roman" w:cs="Times New Roman"/>
          <w:sz w:val="28"/>
          <w:szCs w:val="28"/>
        </w:rPr>
        <w:t>κών συμβούλων που έχουν ορκισθεί και εγκατασταθεί.</w:t>
      </w:r>
    </w:p>
    <w:p w:rsidR="00BD7C91" w:rsidRDefault="00C82D0B" w:rsidP="00C82D0B">
      <w:pPr>
        <w:pStyle w:val="a3"/>
        <w:tabs>
          <w:tab w:val="left" w:pos="3280"/>
        </w:tabs>
        <w:ind w:hanging="567"/>
        <w:jc w:val="both"/>
        <w:rPr>
          <w:rFonts w:ascii="Times New Roman" w:hAnsi="Times New Roman" w:cs="Times New Roman"/>
          <w:sz w:val="28"/>
          <w:szCs w:val="28"/>
        </w:rPr>
      </w:pPr>
      <w:r>
        <w:rPr>
          <w:rFonts w:ascii="Times New Roman" w:hAnsi="Times New Roman" w:cs="Times New Roman"/>
          <w:sz w:val="28"/>
          <w:szCs w:val="28"/>
        </w:rPr>
        <w:tab/>
      </w:r>
    </w:p>
    <w:p w:rsidR="00C82D0B" w:rsidRDefault="00C82D0B" w:rsidP="00C82D0B">
      <w:pPr>
        <w:pStyle w:val="a3"/>
        <w:tabs>
          <w:tab w:val="left" w:pos="3280"/>
        </w:tabs>
        <w:ind w:hanging="567"/>
        <w:jc w:val="both"/>
        <w:rPr>
          <w:rFonts w:ascii="Times New Roman" w:hAnsi="Times New Roman" w:cs="Times New Roman"/>
          <w:sz w:val="28"/>
          <w:szCs w:val="28"/>
        </w:rPr>
      </w:pPr>
    </w:p>
    <w:p w:rsidR="00C82D0B" w:rsidRDefault="00C82D0B" w:rsidP="00C82D0B">
      <w:pPr>
        <w:pStyle w:val="a3"/>
        <w:tabs>
          <w:tab w:val="left" w:pos="3280"/>
        </w:tabs>
        <w:ind w:hanging="567"/>
        <w:jc w:val="both"/>
        <w:rPr>
          <w:rFonts w:ascii="Times New Roman" w:hAnsi="Times New Roman" w:cs="Times New Roman"/>
          <w:sz w:val="28"/>
          <w:szCs w:val="28"/>
        </w:rPr>
      </w:pPr>
    </w:p>
    <w:p w:rsidR="00C82D0B" w:rsidRDefault="00C82D0B" w:rsidP="00C82D0B">
      <w:pPr>
        <w:pStyle w:val="a3"/>
        <w:tabs>
          <w:tab w:val="left" w:pos="3280"/>
        </w:tabs>
        <w:ind w:hanging="567"/>
        <w:jc w:val="both"/>
        <w:rPr>
          <w:rFonts w:ascii="Times New Roman" w:hAnsi="Times New Roman" w:cs="Times New Roman"/>
          <w:sz w:val="28"/>
          <w:szCs w:val="28"/>
        </w:rPr>
      </w:pPr>
    </w:p>
    <w:p w:rsidR="00BD7C91" w:rsidRDefault="00BD7C91" w:rsidP="00BD7C91">
      <w:pPr>
        <w:pStyle w:val="a3"/>
        <w:ind w:left="219"/>
        <w:jc w:val="both"/>
        <w:rPr>
          <w:rFonts w:ascii="Times New Roman" w:hAnsi="Times New Roman" w:cs="Times New Roman"/>
          <w:sz w:val="28"/>
          <w:szCs w:val="28"/>
        </w:rPr>
      </w:pPr>
    </w:p>
    <w:p w:rsidR="004368B7" w:rsidRDefault="00F31BA2" w:rsidP="00BD7C91">
      <w:pPr>
        <w:pStyle w:val="a3"/>
        <w:ind w:left="219"/>
        <w:jc w:val="both"/>
        <w:rPr>
          <w:rFonts w:ascii="Times New Roman" w:hAnsi="Times New Roman" w:cs="Times New Roman"/>
          <w:sz w:val="28"/>
          <w:szCs w:val="28"/>
        </w:rPr>
      </w:pPr>
      <w:r>
        <w:rPr>
          <w:rFonts w:ascii="Times New Roman" w:hAnsi="Times New Roman" w:cs="Times New Roman"/>
          <w:sz w:val="28"/>
          <w:szCs w:val="28"/>
        </w:rPr>
        <w:t xml:space="preserve"> </w:t>
      </w:r>
    </w:p>
    <w:p w:rsidR="00BD7C91" w:rsidRDefault="00BD7C91" w:rsidP="00BD7C91">
      <w:pPr>
        <w:pStyle w:val="a3"/>
        <w:jc w:val="both"/>
        <w:rPr>
          <w:rFonts w:ascii="Times New Roman" w:hAnsi="Times New Roman" w:cs="Times New Roman"/>
          <w:sz w:val="28"/>
          <w:szCs w:val="28"/>
        </w:rPr>
      </w:pPr>
    </w:p>
    <w:sectPr w:rsidR="00BD7C91" w:rsidSect="00731491">
      <w:pgSz w:w="11906" w:h="16838"/>
      <w:pgMar w:top="1440" w:right="1800" w:bottom="1135"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7771"/>
    <w:multiLevelType w:val="hybridMultilevel"/>
    <w:tmpl w:val="0D06E5C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257D541F"/>
    <w:multiLevelType w:val="hybridMultilevel"/>
    <w:tmpl w:val="F17CD8E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15:restartNumberingAfterBreak="0">
    <w:nsid w:val="2D0A0F29"/>
    <w:multiLevelType w:val="hybridMultilevel"/>
    <w:tmpl w:val="AEDCDC7C"/>
    <w:lvl w:ilvl="0" w:tplc="D2D00A1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 w15:restartNumberingAfterBreak="0">
    <w:nsid w:val="2DA96A5E"/>
    <w:multiLevelType w:val="hybridMultilevel"/>
    <w:tmpl w:val="DBF61AE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3F0D23DC"/>
    <w:multiLevelType w:val="hybridMultilevel"/>
    <w:tmpl w:val="83B4086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42270DF2"/>
    <w:multiLevelType w:val="hybridMultilevel"/>
    <w:tmpl w:val="57BC63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48F655D8"/>
    <w:multiLevelType w:val="hybridMultilevel"/>
    <w:tmpl w:val="B6C63E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499B79C8"/>
    <w:multiLevelType w:val="hybridMultilevel"/>
    <w:tmpl w:val="6EC60A2E"/>
    <w:lvl w:ilvl="0" w:tplc="DECA655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8" w15:restartNumberingAfterBreak="0">
    <w:nsid w:val="68EB4943"/>
    <w:multiLevelType w:val="hybridMultilevel"/>
    <w:tmpl w:val="8B34F1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0A82E37"/>
    <w:multiLevelType w:val="hybridMultilevel"/>
    <w:tmpl w:val="4208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766851BA"/>
    <w:multiLevelType w:val="hybridMultilevel"/>
    <w:tmpl w:val="1F30E8F2"/>
    <w:lvl w:ilvl="0" w:tplc="0EF641C8">
      <w:start w:val="1"/>
      <w:numFmt w:val="decimal"/>
      <w:lvlText w:val="%1."/>
      <w:lvlJc w:val="left"/>
      <w:pPr>
        <w:ind w:left="78" w:hanging="360"/>
      </w:pPr>
      <w:rPr>
        <w:rFonts w:hint="default"/>
      </w:rPr>
    </w:lvl>
    <w:lvl w:ilvl="1" w:tplc="04080019" w:tentative="1">
      <w:start w:val="1"/>
      <w:numFmt w:val="lowerLetter"/>
      <w:lvlText w:val="%2."/>
      <w:lvlJc w:val="left"/>
      <w:pPr>
        <w:ind w:left="798" w:hanging="360"/>
      </w:pPr>
    </w:lvl>
    <w:lvl w:ilvl="2" w:tplc="0408001B" w:tentative="1">
      <w:start w:val="1"/>
      <w:numFmt w:val="lowerRoman"/>
      <w:lvlText w:val="%3."/>
      <w:lvlJc w:val="right"/>
      <w:pPr>
        <w:ind w:left="1518" w:hanging="180"/>
      </w:pPr>
    </w:lvl>
    <w:lvl w:ilvl="3" w:tplc="0408000F" w:tentative="1">
      <w:start w:val="1"/>
      <w:numFmt w:val="decimal"/>
      <w:lvlText w:val="%4."/>
      <w:lvlJc w:val="left"/>
      <w:pPr>
        <w:ind w:left="2238" w:hanging="360"/>
      </w:pPr>
    </w:lvl>
    <w:lvl w:ilvl="4" w:tplc="04080019" w:tentative="1">
      <w:start w:val="1"/>
      <w:numFmt w:val="lowerLetter"/>
      <w:lvlText w:val="%5."/>
      <w:lvlJc w:val="left"/>
      <w:pPr>
        <w:ind w:left="2958" w:hanging="360"/>
      </w:pPr>
    </w:lvl>
    <w:lvl w:ilvl="5" w:tplc="0408001B" w:tentative="1">
      <w:start w:val="1"/>
      <w:numFmt w:val="lowerRoman"/>
      <w:lvlText w:val="%6."/>
      <w:lvlJc w:val="right"/>
      <w:pPr>
        <w:ind w:left="3678" w:hanging="180"/>
      </w:pPr>
    </w:lvl>
    <w:lvl w:ilvl="6" w:tplc="0408000F" w:tentative="1">
      <w:start w:val="1"/>
      <w:numFmt w:val="decimal"/>
      <w:lvlText w:val="%7."/>
      <w:lvlJc w:val="left"/>
      <w:pPr>
        <w:ind w:left="4398" w:hanging="360"/>
      </w:pPr>
    </w:lvl>
    <w:lvl w:ilvl="7" w:tplc="04080019" w:tentative="1">
      <w:start w:val="1"/>
      <w:numFmt w:val="lowerLetter"/>
      <w:lvlText w:val="%8."/>
      <w:lvlJc w:val="left"/>
      <w:pPr>
        <w:ind w:left="5118" w:hanging="360"/>
      </w:pPr>
    </w:lvl>
    <w:lvl w:ilvl="8" w:tplc="0408001B" w:tentative="1">
      <w:start w:val="1"/>
      <w:numFmt w:val="lowerRoman"/>
      <w:lvlText w:val="%9."/>
      <w:lvlJc w:val="right"/>
      <w:pPr>
        <w:ind w:left="5838" w:hanging="180"/>
      </w:pPr>
    </w:lvl>
  </w:abstractNum>
  <w:abstractNum w:abstractNumId="11" w15:restartNumberingAfterBreak="0">
    <w:nsid w:val="77124E1C"/>
    <w:multiLevelType w:val="hybridMultilevel"/>
    <w:tmpl w:val="21D8CE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95A425B"/>
    <w:multiLevelType w:val="hybridMultilevel"/>
    <w:tmpl w:val="D3B67B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4"/>
  </w:num>
  <w:num w:numId="3">
    <w:abstractNumId w:val="6"/>
  </w:num>
  <w:num w:numId="4">
    <w:abstractNumId w:val="0"/>
  </w:num>
  <w:num w:numId="5">
    <w:abstractNumId w:val="3"/>
  </w:num>
  <w:num w:numId="6">
    <w:abstractNumId w:val="12"/>
  </w:num>
  <w:num w:numId="7">
    <w:abstractNumId w:val="9"/>
  </w:num>
  <w:num w:numId="8">
    <w:abstractNumId w:val="1"/>
  </w:num>
  <w:num w:numId="9">
    <w:abstractNumId w:val="8"/>
  </w:num>
  <w:num w:numId="10">
    <w:abstractNumId w:val="5"/>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compat>
    <w:useFELayout/>
    <w:compatSetting w:name="compatibilityMode" w:uri="http://schemas.microsoft.com/office/word" w:val="12"/>
  </w:compat>
  <w:rsids>
    <w:rsidRoot w:val="009B0B77"/>
    <w:rsid w:val="000048CC"/>
    <w:rsid w:val="000B4235"/>
    <w:rsid w:val="0010166E"/>
    <w:rsid w:val="00175FD8"/>
    <w:rsid w:val="00233CA8"/>
    <w:rsid w:val="00325E84"/>
    <w:rsid w:val="003B0193"/>
    <w:rsid w:val="00411939"/>
    <w:rsid w:val="004368B7"/>
    <w:rsid w:val="004A4DBC"/>
    <w:rsid w:val="004B3E98"/>
    <w:rsid w:val="004D11F4"/>
    <w:rsid w:val="004D5873"/>
    <w:rsid w:val="00553067"/>
    <w:rsid w:val="00580F54"/>
    <w:rsid w:val="0058465D"/>
    <w:rsid w:val="00593850"/>
    <w:rsid w:val="005E4E86"/>
    <w:rsid w:val="006A5500"/>
    <w:rsid w:val="006A742F"/>
    <w:rsid w:val="006D7478"/>
    <w:rsid w:val="006F004B"/>
    <w:rsid w:val="006F4A97"/>
    <w:rsid w:val="00731491"/>
    <w:rsid w:val="00752DB2"/>
    <w:rsid w:val="007651F3"/>
    <w:rsid w:val="00781FC9"/>
    <w:rsid w:val="007E106F"/>
    <w:rsid w:val="007F4D27"/>
    <w:rsid w:val="008A7B89"/>
    <w:rsid w:val="008B38A0"/>
    <w:rsid w:val="00990928"/>
    <w:rsid w:val="009B0B77"/>
    <w:rsid w:val="009B5B2C"/>
    <w:rsid w:val="009B756F"/>
    <w:rsid w:val="00A45CC2"/>
    <w:rsid w:val="00AF1989"/>
    <w:rsid w:val="00B24832"/>
    <w:rsid w:val="00B43E52"/>
    <w:rsid w:val="00B451EE"/>
    <w:rsid w:val="00BD7C91"/>
    <w:rsid w:val="00BE6254"/>
    <w:rsid w:val="00BF4067"/>
    <w:rsid w:val="00C21C8D"/>
    <w:rsid w:val="00C245B2"/>
    <w:rsid w:val="00C82D0B"/>
    <w:rsid w:val="00D030DC"/>
    <w:rsid w:val="00D0316A"/>
    <w:rsid w:val="00D54F4A"/>
    <w:rsid w:val="00D91114"/>
    <w:rsid w:val="00DB0164"/>
    <w:rsid w:val="00DE2B26"/>
    <w:rsid w:val="00E733DE"/>
    <w:rsid w:val="00EB2A58"/>
    <w:rsid w:val="00EC1C66"/>
    <w:rsid w:val="00EC47DD"/>
    <w:rsid w:val="00EF21B5"/>
    <w:rsid w:val="00EF36F3"/>
    <w:rsid w:val="00F03F2A"/>
    <w:rsid w:val="00F30F7B"/>
    <w:rsid w:val="00F31BA2"/>
    <w:rsid w:val="00F37DD6"/>
    <w:rsid w:val="00F41370"/>
    <w:rsid w:val="00F6734D"/>
    <w:rsid w:val="00FF38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39623-FA1D-4A08-8BB9-79758D792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0B77"/>
    <w:pPr>
      <w:spacing w:after="0" w:line="240" w:lineRule="auto"/>
    </w:pPr>
  </w:style>
  <w:style w:type="table" w:styleId="a4">
    <w:name w:val="Table Grid"/>
    <w:basedOn w:val="a1"/>
    <w:uiPriority w:val="59"/>
    <w:rsid w:val="009B0B7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line number"/>
    <w:basedOn w:val="a0"/>
    <w:uiPriority w:val="99"/>
    <w:semiHidden/>
    <w:unhideWhenUsed/>
    <w:rsid w:val="00EF2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677D-BF63-405D-A397-833829DF8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TotalTime>
  <Pages>5</Pages>
  <Words>1360</Words>
  <Characters>7345</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ΤΟΕΒ Μπόϊδα-Μαυρής</cp:lastModifiedBy>
  <cp:revision>43</cp:revision>
  <dcterms:created xsi:type="dcterms:W3CDTF">2015-09-25T05:07:00Z</dcterms:created>
  <dcterms:modified xsi:type="dcterms:W3CDTF">2016-04-06T10:27:00Z</dcterms:modified>
</cp:coreProperties>
</file>