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E363" w14:textId="77777777" w:rsidR="00520EB9" w:rsidRPr="009D39C6" w:rsidRDefault="00520EB9" w:rsidP="00520EB9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3912"/>
      </w:tblGrid>
      <w:tr w:rsidR="00520EB9" w:rsidRPr="009D39C6" w14:paraId="14314957" w14:textId="77777777" w:rsidTr="007A17B8">
        <w:tc>
          <w:tcPr>
            <w:tcW w:w="4503" w:type="dxa"/>
            <w:hideMark/>
          </w:tcPr>
          <w:p w14:paraId="166FF0DC" w14:textId="77777777" w:rsidR="00520EB9" w:rsidRPr="009D39C6" w:rsidRDefault="00520EB9" w:rsidP="007A17B8">
            <w:pPr>
              <w:tabs>
                <w:tab w:val="left" w:pos="2552"/>
              </w:tabs>
              <w:jc w:val="both"/>
              <w:rPr>
                <w:lang w:val="en-US"/>
              </w:rPr>
            </w:pPr>
            <w:r w:rsidRPr="009D39C6">
              <w:t>ΕΛΛΗΝΙΚΗ ΔΗΜΟΚΡΑΤΙΑ</w:t>
            </w:r>
          </w:p>
        </w:tc>
        <w:tc>
          <w:tcPr>
            <w:tcW w:w="4019" w:type="dxa"/>
          </w:tcPr>
          <w:p w14:paraId="5F77DB9F" w14:textId="77777777" w:rsidR="00520EB9" w:rsidRPr="009D39C6" w:rsidRDefault="00520EB9" w:rsidP="007A17B8">
            <w:pPr>
              <w:jc w:val="both"/>
              <w:rPr>
                <w:lang w:val="en-US"/>
              </w:rPr>
            </w:pPr>
          </w:p>
        </w:tc>
      </w:tr>
      <w:tr w:rsidR="00520EB9" w:rsidRPr="009D39C6" w14:paraId="0E16FD15" w14:textId="77777777" w:rsidTr="007A17B8">
        <w:tc>
          <w:tcPr>
            <w:tcW w:w="4503" w:type="dxa"/>
            <w:hideMark/>
          </w:tcPr>
          <w:p w14:paraId="41D75BA2" w14:textId="77777777" w:rsidR="00520EB9" w:rsidRPr="009D39C6" w:rsidRDefault="00520EB9" w:rsidP="007A17B8">
            <w:pPr>
              <w:jc w:val="both"/>
              <w:rPr>
                <w:lang w:val="en-US"/>
              </w:rPr>
            </w:pPr>
            <w:r w:rsidRPr="009D39C6">
              <w:t>ΤΟΕΒ ΜΠΟΪΔΑ-ΜΑΥΡΗΣ</w:t>
            </w:r>
          </w:p>
        </w:tc>
        <w:tc>
          <w:tcPr>
            <w:tcW w:w="4019" w:type="dxa"/>
            <w:hideMark/>
          </w:tcPr>
          <w:p w14:paraId="7DE32532" w14:textId="642567A1" w:rsidR="00520EB9" w:rsidRPr="009D39C6" w:rsidRDefault="00520EB9" w:rsidP="007A17B8">
            <w:pPr>
              <w:jc w:val="right"/>
            </w:pPr>
            <w:r w:rsidRPr="009D39C6">
              <w:t>Θεσπρωτικό 5 Μαρτίου 20</w:t>
            </w:r>
            <w:r w:rsidR="00E7581F">
              <w:t>17</w:t>
            </w:r>
          </w:p>
        </w:tc>
      </w:tr>
      <w:tr w:rsidR="00520EB9" w:rsidRPr="009D39C6" w14:paraId="72358152" w14:textId="77777777" w:rsidTr="007A17B8">
        <w:tc>
          <w:tcPr>
            <w:tcW w:w="4503" w:type="dxa"/>
            <w:hideMark/>
          </w:tcPr>
          <w:p w14:paraId="22F7C34E" w14:textId="77777777" w:rsidR="00520EB9" w:rsidRPr="009D39C6" w:rsidRDefault="00520EB9" w:rsidP="007A17B8">
            <w:pPr>
              <w:keepNext/>
              <w:jc w:val="both"/>
              <w:outlineLvl w:val="0"/>
              <w:rPr>
                <w:u w:val="single"/>
                <w:lang w:val="en-US"/>
              </w:rPr>
            </w:pPr>
            <w:r w:rsidRPr="009D39C6">
              <w:rPr>
                <w:u w:val="single"/>
              </w:rPr>
              <w:t>ΕΔΡΑ: ΘΕΣΠΡΩΤΙΚΟ ΠΡΕΒΕΖΑΣ</w:t>
            </w:r>
          </w:p>
        </w:tc>
        <w:tc>
          <w:tcPr>
            <w:tcW w:w="4019" w:type="dxa"/>
            <w:hideMark/>
          </w:tcPr>
          <w:p w14:paraId="160C556A" w14:textId="77777777" w:rsidR="00520EB9" w:rsidRPr="009D39C6" w:rsidRDefault="00520EB9" w:rsidP="007A17B8">
            <w:pPr>
              <w:rPr>
                <w:lang w:val="en-US"/>
              </w:rPr>
            </w:pPr>
            <w:r w:rsidRPr="009D39C6">
              <w:t xml:space="preserve">                 </w:t>
            </w:r>
            <w:proofErr w:type="spellStart"/>
            <w:r w:rsidRPr="009D39C6">
              <w:t>Αριθμ</w:t>
            </w:r>
            <w:proofErr w:type="spellEnd"/>
            <w:r w:rsidRPr="009D39C6">
              <w:t xml:space="preserve">. </w:t>
            </w:r>
            <w:proofErr w:type="spellStart"/>
            <w:r w:rsidRPr="009D39C6">
              <w:t>πρωτ</w:t>
            </w:r>
            <w:proofErr w:type="spellEnd"/>
            <w:r w:rsidRPr="009D39C6">
              <w:t>: 40</w:t>
            </w:r>
          </w:p>
        </w:tc>
      </w:tr>
      <w:tr w:rsidR="00520EB9" w:rsidRPr="009D39C6" w14:paraId="7F04AA80" w14:textId="77777777" w:rsidTr="007A17B8">
        <w:tc>
          <w:tcPr>
            <w:tcW w:w="4503" w:type="dxa"/>
            <w:hideMark/>
          </w:tcPr>
          <w:p w14:paraId="09AF2160" w14:textId="77777777" w:rsidR="00520EB9" w:rsidRPr="009D39C6" w:rsidRDefault="00520EB9" w:rsidP="007A17B8">
            <w:pPr>
              <w:jc w:val="both"/>
            </w:pPr>
            <w:proofErr w:type="spellStart"/>
            <w:r w:rsidRPr="009D39C6">
              <w:t>Τηλέφ</w:t>
            </w:r>
            <w:proofErr w:type="spellEnd"/>
            <w:r w:rsidRPr="009D39C6">
              <w:t>.: 26830-31.419</w:t>
            </w:r>
          </w:p>
        </w:tc>
        <w:tc>
          <w:tcPr>
            <w:tcW w:w="4019" w:type="dxa"/>
          </w:tcPr>
          <w:p w14:paraId="1EA019A6" w14:textId="77777777" w:rsidR="00520EB9" w:rsidRPr="009D39C6" w:rsidRDefault="00520EB9" w:rsidP="007A17B8">
            <w:pPr>
              <w:jc w:val="both"/>
            </w:pPr>
          </w:p>
        </w:tc>
      </w:tr>
      <w:tr w:rsidR="00520EB9" w:rsidRPr="009D39C6" w14:paraId="051C6EFB" w14:textId="77777777" w:rsidTr="007A17B8">
        <w:tc>
          <w:tcPr>
            <w:tcW w:w="4503" w:type="dxa"/>
          </w:tcPr>
          <w:p w14:paraId="710DEF5A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  <w:p w14:paraId="3EA43D77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  <w:p w14:paraId="3DD6DC1E" w14:textId="77777777" w:rsidR="00520EB9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  <w:p w14:paraId="76C73539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9" w:type="dxa"/>
          </w:tcPr>
          <w:p w14:paraId="5351D31A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EDA4131" w14:textId="68BD6F07" w:rsidR="00520EB9" w:rsidRDefault="00520EB9" w:rsidP="00520EB9">
      <w:pPr>
        <w:jc w:val="both"/>
      </w:pPr>
      <w:r>
        <w:rPr>
          <w:b/>
          <w:bCs/>
        </w:rPr>
        <w:t>ΘΕΜΑ</w:t>
      </w:r>
      <w:r>
        <w:t>: Υπηρεσιακό Σημείωμα</w:t>
      </w:r>
      <w:r w:rsidR="00853B1D">
        <w:t>.</w:t>
      </w:r>
    </w:p>
    <w:p w14:paraId="0603BC83" w14:textId="77777777" w:rsidR="00520EB9" w:rsidRDefault="00520EB9" w:rsidP="00520EB9">
      <w:pPr>
        <w:jc w:val="both"/>
      </w:pPr>
    </w:p>
    <w:p w14:paraId="002CC61A" w14:textId="28CF36E8" w:rsidR="00520EB9" w:rsidRDefault="00520EB9" w:rsidP="00520EB9">
      <w:pPr>
        <w:ind w:firstLine="340"/>
        <w:jc w:val="both"/>
      </w:pPr>
      <w:r>
        <w:t>Με το παρόν επιτρέπουμε στον παρακάτω, όπως μεταφέρει έναν μετα</w:t>
      </w:r>
      <w:r>
        <w:softHyphen/>
        <w:t>σχηματιστή για την επισκευή του,</w:t>
      </w:r>
    </w:p>
    <w:p w14:paraId="50B893BC" w14:textId="36C4D1B6" w:rsidR="00520EB9" w:rsidRDefault="00520EB9" w:rsidP="00520EB9">
      <w:pPr>
        <w:ind w:firstLine="340"/>
        <w:jc w:val="both"/>
      </w:pPr>
      <w:r>
        <w:t xml:space="preserve">από την αποθήκη του ΤΟΕΒ </w:t>
      </w:r>
      <w:proofErr w:type="spellStart"/>
      <w:r>
        <w:t>Μπόϊδα</w:t>
      </w:r>
      <w:proofErr w:type="spellEnd"/>
      <w:r>
        <w:t xml:space="preserve"> – </w:t>
      </w:r>
      <w:proofErr w:type="spellStart"/>
      <w:r>
        <w:t>Μαυρής</w:t>
      </w:r>
      <w:proofErr w:type="spellEnd"/>
      <w:r>
        <w:t>, που βρίσκεται στο Θε</w:t>
      </w:r>
      <w:r>
        <w:softHyphen/>
        <w:t xml:space="preserve">σπρωτικό Πρέβεζας, και μεταβεί  </w:t>
      </w:r>
    </w:p>
    <w:p w14:paraId="5408674B" w14:textId="54046CFE" w:rsidR="00520EB9" w:rsidRDefault="00520EB9" w:rsidP="00520EB9">
      <w:pPr>
        <w:ind w:firstLine="340"/>
        <w:jc w:val="both"/>
      </w:pPr>
      <w:r>
        <w:t>στην εταιρεία «………………………………………………..………» η οποία βρί</w:t>
      </w:r>
      <w:r>
        <w:softHyphen/>
        <w:t xml:space="preserve">σκεται στον Παράδεισο Αμαρουσίου, οδός …………………, </w:t>
      </w:r>
      <w:proofErr w:type="spellStart"/>
      <w:r>
        <w:t>αριθμ</w:t>
      </w:r>
      <w:proofErr w:type="spellEnd"/>
      <w:r>
        <w:t xml:space="preserve">. …, </w:t>
      </w:r>
      <w:r>
        <w:rPr>
          <w:u w:val="single"/>
        </w:rPr>
        <w:t>Αθήνα</w:t>
      </w:r>
      <w:r>
        <w:t>.</w:t>
      </w:r>
    </w:p>
    <w:p w14:paraId="616F81DC" w14:textId="7A2CFA56" w:rsidR="00520EB9" w:rsidRDefault="00520EB9" w:rsidP="00520EB9">
      <w:pPr>
        <w:ind w:firstLine="340"/>
        <w:jc w:val="both"/>
      </w:pPr>
      <w:r>
        <w:t>Η μεταφορά θα γίνει την …../…./20</w:t>
      </w:r>
      <w:r w:rsidR="00E7581F">
        <w:t>17</w:t>
      </w:r>
      <w:r>
        <w:t xml:space="preserve">, ημέρα ……….……………… και από ώρα……….. έως  ώρα……… με το υπ’ </w:t>
      </w:r>
      <w:proofErr w:type="spellStart"/>
      <w:r>
        <w:t>αριθμ</w:t>
      </w:r>
      <w:proofErr w:type="spellEnd"/>
      <w:r>
        <w:t>. ………………… Φορ</w:t>
      </w:r>
      <w:r>
        <w:softHyphen/>
        <w:t>τηγό αυτοκίνητο του ………………………………………..</w:t>
      </w:r>
    </w:p>
    <w:p w14:paraId="0DD5B80E" w14:textId="1BBD8C3A" w:rsidR="00520EB9" w:rsidRDefault="00520EB9" w:rsidP="00520EB9">
      <w:pPr>
        <w:ind w:firstLine="340"/>
        <w:jc w:val="both"/>
      </w:pPr>
      <w:r>
        <w:t xml:space="preserve">Μετά το πέρας της μεταφοράς το παρόν να επιστραφεί το συντομότερο δυνατόν στο γραφείο του ΤΟΕΒ </w:t>
      </w:r>
      <w:proofErr w:type="spellStart"/>
      <w:r>
        <w:t>Μπόϊδα-Μαυρής</w:t>
      </w:r>
      <w:proofErr w:type="spellEnd"/>
      <w:r>
        <w:t>.</w:t>
      </w:r>
    </w:p>
    <w:p w14:paraId="4D15F3B3" w14:textId="77777777" w:rsidR="00E7581F" w:rsidRDefault="00E7581F" w:rsidP="00E7581F">
      <w:pPr>
        <w:ind w:firstLine="340"/>
        <w:jc w:val="both"/>
      </w:pPr>
      <w:r>
        <w:t>Σημειώνουμε επίσης ότι ο Οργανισμός μας:</w:t>
      </w:r>
    </w:p>
    <w:p w14:paraId="5E3301CD" w14:textId="5623B608" w:rsidR="00E7581F" w:rsidRPr="00520EB9" w:rsidRDefault="00E7581F" w:rsidP="00E7581F">
      <w:pPr>
        <w:ind w:firstLine="284"/>
        <w:jc w:val="both"/>
        <w:rPr>
          <w:rFonts w:eastAsia="Calibri"/>
          <w:szCs w:val="28"/>
          <w:lang w:eastAsia="en-US"/>
        </w:rPr>
      </w:pPr>
      <w:r w:rsidRPr="00520EB9">
        <w:rPr>
          <w:rFonts w:eastAsia="Calibri"/>
          <w:szCs w:val="28"/>
          <w:lang w:eastAsia="en-US"/>
        </w:rPr>
        <w:t xml:space="preserve">α) </w:t>
      </w:r>
      <w:r>
        <w:rPr>
          <w:rFonts w:eastAsia="Calibri"/>
          <w:szCs w:val="28"/>
          <w:lang w:eastAsia="en-US"/>
        </w:rPr>
        <w:t>Α</w:t>
      </w:r>
      <w:r w:rsidRPr="00520EB9">
        <w:rPr>
          <w:rFonts w:eastAsia="Calibri"/>
          <w:szCs w:val="28"/>
          <w:lang w:eastAsia="en-US"/>
        </w:rPr>
        <w:t>νήκει στον Δημόσιο Τομέα, σύμφωνα με</w:t>
      </w:r>
      <w:r>
        <w:rPr>
          <w:rFonts w:eastAsia="Calibri"/>
          <w:szCs w:val="28"/>
          <w:lang w:eastAsia="en-US"/>
        </w:rPr>
        <w:t xml:space="preserve"> τον </w:t>
      </w:r>
      <w:r w:rsidRPr="00520EB9">
        <w:rPr>
          <w:rFonts w:eastAsia="Calibri"/>
          <w:szCs w:val="28"/>
          <w:lang w:eastAsia="en-US"/>
        </w:rPr>
        <w:t xml:space="preserve">Νόμο 1892/1990 (ΦΕΚ 101/31-7-1990), Άρθρο 51, </w:t>
      </w:r>
      <w:proofErr w:type="spellStart"/>
      <w:r w:rsidRPr="00520EB9">
        <w:rPr>
          <w:rFonts w:eastAsia="Calibri"/>
          <w:szCs w:val="28"/>
          <w:lang w:eastAsia="en-US"/>
        </w:rPr>
        <w:t>παράγρ</w:t>
      </w:r>
      <w:proofErr w:type="spellEnd"/>
      <w:r w:rsidRPr="00520EB9">
        <w:rPr>
          <w:rFonts w:eastAsia="Calibri"/>
          <w:szCs w:val="28"/>
          <w:lang w:eastAsia="en-US"/>
        </w:rPr>
        <w:t>. 1, ε</w:t>
      </w:r>
      <w:r w:rsidRPr="00520EB9">
        <w:rPr>
          <w:rFonts w:eastAsia="Calibri"/>
          <w:szCs w:val="28"/>
          <w:lang w:eastAsia="en-US"/>
        </w:rPr>
        <w:softHyphen/>
        <w:t>δάφιο 3, όπως συμπληρώ</w:t>
      </w:r>
      <w:r>
        <w:rPr>
          <w:rFonts w:eastAsia="Calibri"/>
          <w:szCs w:val="28"/>
          <w:lang w:eastAsia="en-US"/>
        </w:rPr>
        <w:softHyphen/>
      </w:r>
      <w:r w:rsidRPr="00520EB9">
        <w:rPr>
          <w:rFonts w:eastAsia="Calibri"/>
          <w:szCs w:val="28"/>
          <w:lang w:eastAsia="en-US"/>
        </w:rPr>
        <w:t>θηκε με τον Ν. 1943/1991 (ΦΕΚ 50/11-4-1991), άρ</w:t>
      </w:r>
      <w:r w:rsidRPr="00520EB9">
        <w:rPr>
          <w:rFonts w:eastAsia="Calibri"/>
          <w:szCs w:val="28"/>
          <w:lang w:eastAsia="en-US"/>
        </w:rPr>
        <w:softHyphen/>
        <w:t xml:space="preserve">θρο 4, </w:t>
      </w:r>
      <w:proofErr w:type="spellStart"/>
      <w:r w:rsidRPr="00520EB9">
        <w:rPr>
          <w:rFonts w:eastAsia="Calibri"/>
          <w:szCs w:val="28"/>
          <w:lang w:eastAsia="en-US"/>
        </w:rPr>
        <w:t>παράγρ</w:t>
      </w:r>
      <w:proofErr w:type="spellEnd"/>
      <w:r w:rsidRPr="00520EB9">
        <w:rPr>
          <w:rFonts w:eastAsia="Calibri"/>
          <w:szCs w:val="28"/>
          <w:lang w:eastAsia="en-US"/>
        </w:rPr>
        <w:t>. 6</w:t>
      </w:r>
      <w:r>
        <w:rPr>
          <w:rFonts w:eastAsia="Calibri"/>
          <w:szCs w:val="28"/>
          <w:lang w:eastAsia="en-US"/>
        </w:rPr>
        <w:t>, και</w:t>
      </w:r>
    </w:p>
    <w:p w14:paraId="65D90544" w14:textId="4D0074B6" w:rsidR="00E7581F" w:rsidRDefault="00E7581F" w:rsidP="00E7581F">
      <w:pPr>
        <w:ind w:firstLine="340"/>
        <w:jc w:val="both"/>
      </w:pPr>
      <w:r>
        <w:t xml:space="preserve">β) Είναι Οργανισμός Κοινής Ωφέλειας (Νόμος 4456/2017 [ΦΕΚ με </w:t>
      </w:r>
      <w:proofErr w:type="spellStart"/>
      <w:r>
        <w:t>αρ</w:t>
      </w:r>
      <w:proofErr w:type="spellEnd"/>
      <w:r>
        <w:t xml:space="preserve">. 24, </w:t>
      </w:r>
      <w:proofErr w:type="spellStart"/>
      <w:r>
        <w:t>Τεύχ</w:t>
      </w:r>
      <w:proofErr w:type="spellEnd"/>
      <w:r>
        <w:t>. Α΄, 1-3-2017]) Μη κερδοσκοπικού χαρακτήρα. Γι’ αυτό δεν α</w:t>
      </w:r>
      <w:r>
        <w:softHyphen/>
        <w:t>σχολείται με εμπορικές δραστηριότητες και δεν τηρεί Βιβλία και Στοιχεία που προβλέπονται για τους επιτηδευματίες (επιχειρηματίες).</w:t>
      </w:r>
    </w:p>
    <w:p w14:paraId="1139056D" w14:textId="77777777" w:rsidR="00520EB9" w:rsidRDefault="00520EB9" w:rsidP="00520EB9">
      <w:pPr>
        <w:ind w:firstLine="720"/>
        <w:jc w:val="center"/>
      </w:pPr>
      <w:r>
        <w:t xml:space="preserve">                             Ο</w:t>
      </w:r>
    </w:p>
    <w:p w14:paraId="5391D68D" w14:textId="77777777" w:rsidR="00520EB9" w:rsidRDefault="00520EB9" w:rsidP="00520EB9">
      <w:pPr>
        <w:ind w:left="380" w:firstLine="340"/>
        <w:jc w:val="center"/>
      </w:pPr>
      <w:r>
        <w:t xml:space="preserve">                              Πρόεδρος του ΤΟΕΒ</w:t>
      </w:r>
    </w:p>
    <w:p w14:paraId="1CE0C2A8" w14:textId="77777777" w:rsidR="00520EB9" w:rsidRDefault="00520EB9" w:rsidP="00520EB9">
      <w:pPr>
        <w:ind w:left="380" w:firstLine="340"/>
        <w:jc w:val="center"/>
      </w:pPr>
    </w:p>
    <w:p w14:paraId="75985BED" w14:textId="77777777" w:rsidR="00520EB9" w:rsidRDefault="00520EB9" w:rsidP="00520EB9">
      <w:pPr>
        <w:ind w:left="380" w:firstLine="340"/>
        <w:jc w:val="center"/>
      </w:pPr>
    </w:p>
    <w:p w14:paraId="710B9C70" w14:textId="77777777" w:rsidR="00520EB9" w:rsidRDefault="00520EB9" w:rsidP="00520EB9">
      <w:pPr>
        <w:ind w:left="380" w:firstLine="340"/>
        <w:jc w:val="center"/>
      </w:pPr>
    </w:p>
    <w:p w14:paraId="657D72F1" w14:textId="77777777" w:rsidR="00520EB9" w:rsidRDefault="00520EB9" w:rsidP="00520EB9">
      <w:pPr>
        <w:ind w:left="380" w:firstLine="340"/>
        <w:jc w:val="center"/>
      </w:pPr>
    </w:p>
    <w:p w14:paraId="18AF63F1" w14:textId="77777777" w:rsidR="00520EB9" w:rsidRDefault="00520EB9" w:rsidP="00520EB9">
      <w:pPr>
        <w:ind w:left="380" w:firstLine="340"/>
        <w:jc w:val="center"/>
      </w:pPr>
      <w:r>
        <w:t xml:space="preserve">                                 ……………………..</w:t>
      </w:r>
    </w:p>
    <w:p w14:paraId="1B99C69B" w14:textId="47BE3F47" w:rsidR="00520EB9" w:rsidRDefault="00520EB9" w:rsidP="00520EB9">
      <w:pPr>
        <w:pStyle w:val="a3"/>
      </w:pPr>
    </w:p>
    <w:p w14:paraId="688E68A6" w14:textId="77777777" w:rsidR="00E7581F" w:rsidRDefault="00E7581F" w:rsidP="00520EB9">
      <w:pPr>
        <w:pStyle w:val="a3"/>
      </w:pPr>
    </w:p>
    <w:p w14:paraId="12572432" w14:textId="77777777" w:rsidR="00520EB9" w:rsidRDefault="00520EB9" w:rsidP="00520EB9">
      <w:pPr>
        <w:pStyle w:val="a3"/>
      </w:pPr>
      <w:r>
        <w:t>_____________________________</w:t>
      </w:r>
    </w:p>
    <w:p w14:paraId="53C35450" w14:textId="77777777" w:rsidR="00E7581F" w:rsidRDefault="00E7581F" w:rsidP="00520EB9">
      <w:pPr>
        <w:pStyle w:val="a3"/>
        <w:jc w:val="both"/>
        <w:rPr>
          <w:b/>
          <w:sz w:val="24"/>
          <w:szCs w:val="24"/>
          <w:u w:val="single"/>
        </w:rPr>
      </w:pPr>
    </w:p>
    <w:p w14:paraId="0C6C6BF7" w14:textId="4C5AD5A7" w:rsidR="00520EB9" w:rsidRPr="00E7581F" w:rsidRDefault="00520EB9" w:rsidP="00E7581F">
      <w:pPr>
        <w:pStyle w:val="a3"/>
        <w:rPr>
          <w:b/>
          <w:sz w:val="24"/>
          <w:szCs w:val="24"/>
        </w:rPr>
      </w:pPr>
      <w:r w:rsidRPr="00E7581F">
        <w:rPr>
          <w:b/>
          <w:sz w:val="24"/>
          <w:szCs w:val="24"/>
        </w:rPr>
        <w:t>Σημείωση:</w:t>
      </w:r>
    </w:p>
    <w:p w14:paraId="367690E3" w14:textId="6722FBBD" w:rsidR="00520EB9" w:rsidRPr="00E7581F" w:rsidRDefault="00520EB9" w:rsidP="00E7581F">
      <w:pPr>
        <w:pStyle w:val="a3"/>
        <w:rPr>
          <w:b/>
          <w:sz w:val="24"/>
          <w:szCs w:val="24"/>
        </w:rPr>
      </w:pPr>
      <w:r w:rsidRPr="00E7581F">
        <w:rPr>
          <w:b/>
          <w:sz w:val="24"/>
          <w:szCs w:val="24"/>
        </w:rPr>
        <w:t>Ο παραπάνω τύπος (1) χρησιμοποιείται όταν μεταφέρουμε υλικά του ΟΕΒ με το μεταφο</w:t>
      </w:r>
      <w:r w:rsidRPr="00E7581F">
        <w:rPr>
          <w:b/>
          <w:sz w:val="24"/>
          <w:szCs w:val="24"/>
        </w:rPr>
        <w:softHyphen/>
        <w:t>ρικό μέσον ιδιοκτησίας άλλου, κι όχι του Οργανισμού μας.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3912"/>
      </w:tblGrid>
      <w:tr w:rsidR="00520EB9" w:rsidRPr="009D39C6" w14:paraId="501E4782" w14:textId="77777777" w:rsidTr="00E7581F">
        <w:tc>
          <w:tcPr>
            <w:tcW w:w="4394" w:type="dxa"/>
            <w:hideMark/>
          </w:tcPr>
          <w:p w14:paraId="2AD93F40" w14:textId="77777777" w:rsidR="00520EB9" w:rsidRPr="009D39C6" w:rsidRDefault="00520EB9" w:rsidP="007A17B8">
            <w:pPr>
              <w:tabs>
                <w:tab w:val="left" w:pos="2552"/>
              </w:tabs>
              <w:jc w:val="both"/>
              <w:rPr>
                <w:lang w:val="en-US"/>
              </w:rPr>
            </w:pPr>
            <w:r w:rsidRPr="009D39C6">
              <w:lastRenderedPageBreak/>
              <w:t>ΕΛΛΗΝΙΚΗ ΔΗΜΟΚΡΑΤΙΑ</w:t>
            </w:r>
          </w:p>
        </w:tc>
        <w:tc>
          <w:tcPr>
            <w:tcW w:w="3912" w:type="dxa"/>
          </w:tcPr>
          <w:p w14:paraId="6B5C5463" w14:textId="77777777" w:rsidR="00520EB9" w:rsidRPr="009D39C6" w:rsidRDefault="00520EB9" w:rsidP="007A17B8">
            <w:pPr>
              <w:jc w:val="both"/>
              <w:rPr>
                <w:lang w:val="en-US"/>
              </w:rPr>
            </w:pPr>
          </w:p>
        </w:tc>
      </w:tr>
      <w:tr w:rsidR="00520EB9" w:rsidRPr="009D39C6" w14:paraId="19FA67BC" w14:textId="77777777" w:rsidTr="00E7581F">
        <w:tc>
          <w:tcPr>
            <w:tcW w:w="4394" w:type="dxa"/>
            <w:hideMark/>
          </w:tcPr>
          <w:p w14:paraId="34AA35A5" w14:textId="77777777" w:rsidR="00520EB9" w:rsidRPr="009D39C6" w:rsidRDefault="00520EB9" w:rsidP="007A17B8">
            <w:pPr>
              <w:jc w:val="both"/>
              <w:rPr>
                <w:lang w:val="en-US"/>
              </w:rPr>
            </w:pPr>
            <w:r w:rsidRPr="009D39C6">
              <w:t>ΤΟΕΒ ΜΠΟΪΔΑ-ΜΑΥΡΗΣ</w:t>
            </w:r>
          </w:p>
        </w:tc>
        <w:tc>
          <w:tcPr>
            <w:tcW w:w="3912" w:type="dxa"/>
            <w:hideMark/>
          </w:tcPr>
          <w:p w14:paraId="00D8D89B" w14:textId="3497D4BB" w:rsidR="00520EB9" w:rsidRPr="009D39C6" w:rsidRDefault="00520EB9" w:rsidP="007A17B8">
            <w:pPr>
              <w:jc w:val="right"/>
            </w:pPr>
            <w:r w:rsidRPr="009D39C6">
              <w:t>Θεσπρωτικό 5 Μαρτίου 20</w:t>
            </w:r>
            <w:r w:rsidR="00E7581F">
              <w:t>17</w:t>
            </w:r>
          </w:p>
        </w:tc>
      </w:tr>
      <w:tr w:rsidR="00520EB9" w:rsidRPr="009D39C6" w14:paraId="1FBAA1FC" w14:textId="77777777" w:rsidTr="00E7581F">
        <w:tc>
          <w:tcPr>
            <w:tcW w:w="4394" w:type="dxa"/>
            <w:hideMark/>
          </w:tcPr>
          <w:p w14:paraId="366A5E55" w14:textId="77777777" w:rsidR="00520EB9" w:rsidRPr="009D39C6" w:rsidRDefault="00520EB9" w:rsidP="007A17B8">
            <w:pPr>
              <w:keepNext/>
              <w:jc w:val="both"/>
              <w:outlineLvl w:val="0"/>
              <w:rPr>
                <w:u w:val="single"/>
                <w:lang w:val="en-US"/>
              </w:rPr>
            </w:pPr>
            <w:r w:rsidRPr="009D39C6">
              <w:rPr>
                <w:u w:val="single"/>
              </w:rPr>
              <w:t>ΕΔΡΑ: ΘΕΣΠΡΩΤΙΚΟ ΠΡΕΒΕΖΑΣ</w:t>
            </w:r>
          </w:p>
        </w:tc>
        <w:tc>
          <w:tcPr>
            <w:tcW w:w="3912" w:type="dxa"/>
            <w:hideMark/>
          </w:tcPr>
          <w:p w14:paraId="29B1A95A" w14:textId="77777777" w:rsidR="00520EB9" w:rsidRPr="009D39C6" w:rsidRDefault="00520EB9" w:rsidP="007A17B8">
            <w:pPr>
              <w:rPr>
                <w:lang w:val="en-US"/>
              </w:rPr>
            </w:pPr>
            <w:r w:rsidRPr="009D39C6">
              <w:t xml:space="preserve">                 </w:t>
            </w:r>
            <w:proofErr w:type="spellStart"/>
            <w:r w:rsidRPr="009D39C6">
              <w:t>Αριθμ</w:t>
            </w:r>
            <w:proofErr w:type="spellEnd"/>
            <w:r w:rsidRPr="009D39C6">
              <w:t xml:space="preserve">. </w:t>
            </w:r>
            <w:proofErr w:type="spellStart"/>
            <w:r w:rsidRPr="009D39C6">
              <w:t>πρωτ</w:t>
            </w:r>
            <w:proofErr w:type="spellEnd"/>
            <w:r w:rsidRPr="009D39C6">
              <w:t>: 40</w:t>
            </w:r>
          </w:p>
        </w:tc>
      </w:tr>
      <w:tr w:rsidR="00520EB9" w:rsidRPr="009D39C6" w14:paraId="709A1821" w14:textId="77777777" w:rsidTr="00E7581F">
        <w:tc>
          <w:tcPr>
            <w:tcW w:w="4394" w:type="dxa"/>
            <w:hideMark/>
          </w:tcPr>
          <w:p w14:paraId="55E5148A" w14:textId="77777777" w:rsidR="00520EB9" w:rsidRPr="009D39C6" w:rsidRDefault="00520EB9" w:rsidP="007A17B8">
            <w:pPr>
              <w:jc w:val="both"/>
            </w:pPr>
            <w:proofErr w:type="spellStart"/>
            <w:r w:rsidRPr="009D39C6">
              <w:t>Τηλέφ</w:t>
            </w:r>
            <w:proofErr w:type="spellEnd"/>
            <w:r w:rsidRPr="009D39C6">
              <w:t>.: 26830-31.419</w:t>
            </w:r>
          </w:p>
        </w:tc>
        <w:tc>
          <w:tcPr>
            <w:tcW w:w="3912" w:type="dxa"/>
          </w:tcPr>
          <w:p w14:paraId="5051E3B9" w14:textId="77777777" w:rsidR="00520EB9" w:rsidRPr="009D39C6" w:rsidRDefault="00520EB9" w:rsidP="007A17B8">
            <w:pPr>
              <w:jc w:val="both"/>
            </w:pPr>
          </w:p>
        </w:tc>
      </w:tr>
      <w:tr w:rsidR="00520EB9" w:rsidRPr="009D39C6" w14:paraId="4D31D4EE" w14:textId="77777777" w:rsidTr="00E7581F">
        <w:tc>
          <w:tcPr>
            <w:tcW w:w="4394" w:type="dxa"/>
          </w:tcPr>
          <w:p w14:paraId="629CA7B7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  <w:p w14:paraId="2EDB0FE4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  <w:p w14:paraId="24FD73B3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12" w:type="dxa"/>
          </w:tcPr>
          <w:p w14:paraId="2A4C53A6" w14:textId="77777777" w:rsidR="00520EB9" w:rsidRPr="009D39C6" w:rsidRDefault="00520EB9" w:rsidP="007A17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BC28F32" w14:textId="3CBA339C" w:rsidR="00520EB9" w:rsidRDefault="00520EB9" w:rsidP="00520EB9">
      <w:pPr>
        <w:jc w:val="both"/>
      </w:pPr>
      <w:r>
        <w:rPr>
          <w:b/>
          <w:bCs/>
        </w:rPr>
        <w:t>ΘΕΜΑ</w:t>
      </w:r>
      <w:r>
        <w:t xml:space="preserve">: </w:t>
      </w:r>
      <w:bookmarkStart w:id="0" w:name="_GoBack"/>
      <w:bookmarkEnd w:id="0"/>
      <w:r>
        <w:t>Εντολή Μετακίνησης.</w:t>
      </w:r>
    </w:p>
    <w:p w14:paraId="41FC37BF" w14:textId="77777777" w:rsidR="00520EB9" w:rsidRDefault="00520EB9" w:rsidP="00520EB9">
      <w:pPr>
        <w:jc w:val="both"/>
      </w:pPr>
    </w:p>
    <w:p w14:paraId="03F37847" w14:textId="5CDC6BEB" w:rsidR="00520EB9" w:rsidRDefault="00520EB9" w:rsidP="00520EB9">
      <w:pPr>
        <w:jc w:val="both"/>
      </w:pPr>
      <w:r>
        <w:t xml:space="preserve">      Με το παρόν εντέλλεται ο οδηγός του φορτηγού αυτοκινήτου του Ορ</w:t>
      </w:r>
      <w:r>
        <w:softHyphen/>
        <w:t xml:space="preserve">γανισμού μας, κ. ……………………………….… του …………………, κάτοικος Θεσπρωτικού, όπως μετακινηθεί με το υπ’ </w:t>
      </w:r>
      <w:proofErr w:type="spellStart"/>
      <w:r>
        <w:t>αριθμ</w:t>
      </w:r>
      <w:proofErr w:type="spellEnd"/>
      <w:r>
        <w:t>. ΚΥ-1192 Φορ</w:t>
      </w:r>
      <w:r>
        <w:softHyphen/>
        <w:t xml:space="preserve">τηγό Ι.Χ. αυτοκίνητο του ΤΟΕΒ </w:t>
      </w:r>
      <w:proofErr w:type="spellStart"/>
      <w:r>
        <w:t>Μπόϊδα-Μαυρής</w:t>
      </w:r>
      <w:proofErr w:type="spellEnd"/>
      <w:r>
        <w:t xml:space="preserve"> τ. ΜΑΝ, </w:t>
      </w:r>
    </w:p>
    <w:p w14:paraId="2E59DFC3" w14:textId="4847F159" w:rsidR="00520EB9" w:rsidRDefault="00520EB9" w:rsidP="00520EB9">
      <w:pPr>
        <w:ind w:firstLine="284"/>
        <w:jc w:val="both"/>
      </w:pPr>
      <w:r>
        <w:t>από το αντλιοστάσιο του Οργανισμού μας που βρίσκεται στο Θεσπρω</w:t>
      </w:r>
      <w:r>
        <w:softHyphen/>
        <w:t>τικό (Α6-Α7) και μεταβεί</w:t>
      </w:r>
    </w:p>
    <w:p w14:paraId="48E9F682" w14:textId="0FA10E8C" w:rsidR="00520EB9" w:rsidRDefault="00520EB9" w:rsidP="00520EB9">
      <w:pPr>
        <w:ind w:firstLine="340"/>
        <w:jc w:val="both"/>
      </w:pPr>
      <w:r>
        <w:t>στην εταιρεία «………………………………………………..……» η οποία βρί</w:t>
      </w:r>
      <w:r>
        <w:softHyphen/>
        <w:t xml:space="preserve">σκεται στον Παράδεισο Αμαρουσίου, οδός ……………….……, </w:t>
      </w:r>
      <w:proofErr w:type="spellStart"/>
      <w:r>
        <w:t>α</w:t>
      </w:r>
      <w:r>
        <w:softHyphen/>
        <w:t>ριθμ</w:t>
      </w:r>
      <w:proofErr w:type="spellEnd"/>
      <w:r>
        <w:t xml:space="preserve">. …, </w:t>
      </w:r>
      <w:r>
        <w:rPr>
          <w:u w:val="single"/>
        </w:rPr>
        <w:t>Αθήνα</w:t>
      </w:r>
      <w:r>
        <w:t>.</w:t>
      </w:r>
    </w:p>
    <w:p w14:paraId="52A2BBAE" w14:textId="172F2F77" w:rsidR="00520EB9" w:rsidRDefault="00520EB9" w:rsidP="00520EB9">
      <w:pPr>
        <w:ind w:firstLine="340"/>
        <w:jc w:val="both"/>
      </w:pPr>
      <w:r>
        <w:t>Η μεταφορά θα γίνει την …../…./20</w:t>
      </w:r>
      <w:r w:rsidR="00E7581F">
        <w:t>17</w:t>
      </w:r>
      <w:r>
        <w:t xml:space="preserve">, ημέρα ……….……………… και από ώρα……….. έως  ώρα………με το υπ’ </w:t>
      </w:r>
      <w:proofErr w:type="spellStart"/>
      <w:r>
        <w:t>αριθμ</w:t>
      </w:r>
      <w:proofErr w:type="spellEnd"/>
      <w:r>
        <w:t xml:space="preserve">. …………………… Φορτηγό αυτοκίνητο του ΤΟΕΒ </w:t>
      </w:r>
      <w:proofErr w:type="spellStart"/>
      <w:r>
        <w:t>Μπόϊδα-Μαυρής</w:t>
      </w:r>
      <w:proofErr w:type="spellEnd"/>
      <w:r>
        <w:t xml:space="preserve">, </w:t>
      </w:r>
    </w:p>
    <w:p w14:paraId="4806F5FA" w14:textId="0019B4D8" w:rsidR="00520EB9" w:rsidRDefault="00520EB9" w:rsidP="00520EB9">
      <w:pPr>
        <w:ind w:firstLine="340"/>
        <w:jc w:val="both"/>
      </w:pPr>
      <w:r>
        <w:t>και θα μεταφέρει έναν μετασχηματιστή του Οργανισμού μας για επι</w:t>
      </w:r>
      <w:r>
        <w:softHyphen/>
        <w:t>σκευή του.</w:t>
      </w:r>
    </w:p>
    <w:p w14:paraId="23EEEEBB" w14:textId="57FB3886" w:rsidR="00520EB9" w:rsidRDefault="00520EB9" w:rsidP="00520EB9">
      <w:pPr>
        <w:ind w:firstLine="340"/>
        <w:jc w:val="both"/>
      </w:pPr>
      <w:r>
        <w:t xml:space="preserve">Σημειώνουμε </w:t>
      </w:r>
      <w:r w:rsidR="00E7581F">
        <w:t xml:space="preserve">επίσης </w:t>
      </w:r>
      <w:r>
        <w:t>ότι ο Οργανισμός μας:</w:t>
      </w:r>
    </w:p>
    <w:p w14:paraId="46C70298" w14:textId="0FF1FC7C" w:rsidR="00520EB9" w:rsidRPr="00520EB9" w:rsidRDefault="00520EB9" w:rsidP="00520EB9">
      <w:pPr>
        <w:ind w:firstLine="284"/>
        <w:jc w:val="both"/>
        <w:rPr>
          <w:rFonts w:eastAsia="Calibri"/>
          <w:szCs w:val="28"/>
          <w:lang w:eastAsia="en-US"/>
        </w:rPr>
      </w:pPr>
      <w:r w:rsidRPr="00520EB9">
        <w:rPr>
          <w:rFonts w:eastAsia="Calibri"/>
          <w:szCs w:val="28"/>
          <w:lang w:eastAsia="en-US"/>
        </w:rPr>
        <w:t xml:space="preserve">α) </w:t>
      </w:r>
      <w:r>
        <w:rPr>
          <w:rFonts w:eastAsia="Calibri"/>
          <w:szCs w:val="28"/>
          <w:lang w:eastAsia="en-US"/>
        </w:rPr>
        <w:t>Α</w:t>
      </w:r>
      <w:r w:rsidRPr="00520EB9">
        <w:rPr>
          <w:rFonts w:eastAsia="Calibri"/>
          <w:szCs w:val="28"/>
          <w:lang w:eastAsia="en-US"/>
        </w:rPr>
        <w:t>νήκει στον Δημόσιο Τομέα, σύμφωνα με</w:t>
      </w:r>
      <w:r>
        <w:rPr>
          <w:rFonts w:eastAsia="Calibri"/>
          <w:szCs w:val="28"/>
          <w:lang w:eastAsia="en-US"/>
        </w:rPr>
        <w:t xml:space="preserve"> τον </w:t>
      </w:r>
      <w:r w:rsidRPr="00520EB9">
        <w:rPr>
          <w:rFonts w:eastAsia="Calibri"/>
          <w:szCs w:val="28"/>
          <w:lang w:eastAsia="en-US"/>
        </w:rPr>
        <w:t xml:space="preserve">Νόμο 1892/1990 (ΦΕΚ 101/31-7-1990), Άρθρο 51, </w:t>
      </w:r>
      <w:proofErr w:type="spellStart"/>
      <w:r w:rsidRPr="00520EB9">
        <w:rPr>
          <w:rFonts w:eastAsia="Calibri"/>
          <w:szCs w:val="28"/>
          <w:lang w:eastAsia="en-US"/>
        </w:rPr>
        <w:t>παράγρ</w:t>
      </w:r>
      <w:proofErr w:type="spellEnd"/>
      <w:r w:rsidRPr="00520EB9">
        <w:rPr>
          <w:rFonts w:eastAsia="Calibri"/>
          <w:szCs w:val="28"/>
          <w:lang w:eastAsia="en-US"/>
        </w:rPr>
        <w:t>. 1, ε</w:t>
      </w:r>
      <w:r w:rsidRPr="00520EB9">
        <w:rPr>
          <w:rFonts w:eastAsia="Calibri"/>
          <w:szCs w:val="28"/>
          <w:lang w:eastAsia="en-US"/>
        </w:rPr>
        <w:softHyphen/>
        <w:t>δάφιο 3, όπως συμπληρώ</w:t>
      </w:r>
      <w:r w:rsidR="00E7581F">
        <w:rPr>
          <w:rFonts w:eastAsia="Calibri"/>
          <w:szCs w:val="28"/>
          <w:lang w:eastAsia="en-US"/>
        </w:rPr>
        <w:softHyphen/>
      </w:r>
      <w:r w:rsidRPr="00520EB9">
        <w:rPr>
          <w:rFonts w:eastAsia="Calibri"/>
          <w:szCs w:val="28"/>
          <w:lang w:eastAsia="en-US"/>
        </w:rPr>
        <w:t>θηκε με τον Ν. 1943/1991 (ΦΕΚ 50/11-4-1991), άρ</w:t>
      </w:r>
      <w:r w:rsidRPr="00520EB9">
        <w:rPr>
          <w:rFonts w:eastAsia="Calibri"/>
          <w:szCs w:val="28"/>
          <w:lang w:eastAsia="en-US"/>
        </w:rPr>
        <w:softHyphen/>
        <w:t xml:space="preserve">θρο 4, </w:t>
      </w:r>
      <w:proofErr w:type="spellStart"/>
      <w:r w:rsidRPr="00520EB9">
        <w:rPr>
          <w:rFonts w:eastAsia="Calibri"/>
          <w:szCs w:val="28"/>
          <w:lang w:eastAsia="en-US"/>
        </w:rPr>
        <w:t>παράγρ</w:t>
      </w:r>
      <w:proofErr w:type="spellEnd"/>
      <w:r w:rsidRPr="00520EB9">
        <w:rPr>
          <w:rFonts w:eastAsia="Calibri"/>
          <w:szCs w:val="28"/>
          <w:lang w:eastAsia="en-US"/>
        </w:rPr>
        <w:t>. 6</w:t>
      </w:r>
      <w:r>
        <w:rPr>
          <w:rFonts w:eastAsia="Calibri"/>
          <w:szCs w:val="28"/>
          <w:lang w:eastAsia="en-US"/>
        </w:rPr>
        <w:t>, και</w:t>
      </w:r>
    </w:p>
    <w:p w14:paraId="753B7FC2" w14:textId="477CCB4A" w:rsidR="00520EB9" w:rsidRDefault="00520EB9" w:rsidP="00520EB9">
      <w:pPr>
        <w:ind w:firstLine="340"/>
        <w:jc w:val="both"/>
      </w:pPr>
      <w:r>
        <w:t xml:space="preserve">β) Είναι Οργανισμός Κοινής Ωφέλειας (Νόμος 4456/2017 [ΦΕΚ με </w:t>
      </w:r>
      <w:proofErr w:type="spellStart"/>
      <w:r>
        <w:t>αρ</w:t>
      </w:r>
      <w:proofErr w:type="spellEnd"/>
      <w:r>
        <w:t xml:space="preserve">. 24, </w:t>
      </w:r>
      <w:proofErr w:type="spellStart"/>
      <w:r>
        <w:t>Τεύχ</w:t>
      </w:r>
      <w:proofErr w:type="spellEnd"/>
      <w:r>
        <w:t>. Α΄, 1-3-2017]) Μη κερδοσκοπικού χαρακτήρα. Γι’ αυτό</w:t>
      </w:r>
      <w:r w:rsidR="00E7581F">
        <w:t xml:space="preserve"> </w:t>
      </w:r>
      <w:r>
        <w:t>δεν α</w:t>
      </w:r>
      <w:r w:rsidR="00E7581F">
        <w:softHyphen/>
      </w:r>
      <w:r>
        <w:t>σχολείται με εμπορικές δραστηριότητες και δεν τηρεί Βιβλία και Στοιχεία που προβλέπονται για τους επιτηδευματίες (επιχειρηματίες).</w:t>
      </w:r>
    </w:p>
    <w:p w14:paraId="4E1743A6" w14:textId="77777777" w:rsidR="00520EB9" w:rsidRDefault="00520EB9" w:rsidP="00520EB9">
      <w:pPr>
        <w:ind w:firstLine="720"/>
        <w:jc w:val="center"/>
      </w:pPr>
      <w:r>
        <w:t xml:space="preserve">                             Ο</w:t>
      </w:r>
    </w:p>
    <w:p w14:paraId="6D8B0A3F" w14:textId="77777777" w:rsidR="00520EB9" w:rsidRDefault="00520EB9" w:rsidP="00520EB9">
      <w:pPr>
        <w:ind w:left="380" w:firstLine="340"/>
        <w:jc w:val="center"/>
      </w:pPr>
      <w:r>
        <w:t xml:space="preserve">                              Πρόεδρος του ΤΟΕΒ</w:t>
      </w:r>
    </w:p>
    <w:p w14:paraId="0A151604" w14:textId="77777777" w:rsidR="00520EB9" w:rsidRDefault="00520EB9" w:rsidP="00520EB9">
      <w:pPr>
        <w:ind w:left="380" w:firstLine="340"/>
        <w:jc w:val="center"/>
      </w:pPr>
    </w:p>
    <w:p w14:paraId="4D616669" w14:textId="77777777" w:rsidR="00520EB9" w:rsidRDefault="00520EB9" w:rsidP="00520EB9">
      <w:pPr>
        <w:ind w:left="380" w:firstLine="340"/>
        <w:jc w:val="center"/>
      </w:pPr>
    </w:p>
    <w:p w14:paraId="2CA29EBD" w14:textId="77777777" w:rsidR="00520EB9" w:rsidRDefault="00520EB9" w:rsidP="00520EB9">
      <w:pPr>
        <w:ind w:left="380" w:firstLine="340"/>
        <w:jc w:val="center"/>
      </w:pPr>
    </w:p>
    <w:p w14:paraId="75B09545" w14:textId="77777777" w:rsidR="00520EB9" w:rsidRDefault="00520EB9" w:rsidP="00520EB9">
      <w:pPr>
        <w:ind w:left="380" w:firstLine="340"/>
        <w:jc w:val="center"/>
      </w:pPr>
      <w:r>
        <w:t xml:space="preserve">                                 ……………………..</w:t>
      </w:r>
    </w:p>
    <w:p w14:paraId="125B6564" w14:textId="77777777" w:rsidR="00520EB9" w:rsidRDefault="00520EB9" w:rsidP="00520EB9">
      <w:pPr>
        <w:pStyle w:val="a3"/>
      </w:pPr>
    </w:p>
    <w:p w14:paraId="278539AC" w14:textId="77777777" w:rsidR="00E7581F" w:rsidRDefault="00E7581F" w:rsidP="00520EB9">
      <w:pPr>
        <w:pStyle w:val="a3"/>
      </w:pPr>
    </w:p>
    <w:p w14:paraId="1A03CBB2" w14:textId="77777777" w:rsidR="00E7581F" w:rsidRDefault="00E7581F" w:rsidP="00520EB9">
      <w:pPr>
        <w:pStyle w:val="a3"/>
      </w:pPr>
    </w:p>
    <w:p w14:paraId="604BF2F7" w14:textId="3D023DA6" w:rsidR="00520EB9" w:rsidRDefault="00520EB9" w:rsidP="00520EB9">
      <w:pPr>
        <w:pStyle w:val="a3"/>
      </w:pPr>
      <w:r>
        <w:t>_____________________</w:t>
      </w:r>
    </w:p>
    <w:p w14:paraId="5CB4DD99" w14:textId="77777777" w:rsidR="00520EB9" w:rsidRDefault="00520EB9" w:rsidP="00520EB9">
      <w:pPr>
        <w:pStyle w:val="a3"/>
      </w:pPr>
    </w:p>
    <w:p w14:paraId="21A617B1" w14:textId="77777777" w:rsidR="00520EB9" w:rsidRPr="00E7581F" w:rsidRDefault="00520EB9" w:rsidP="00E7581F">
      <w:pPr>
        <w:pStyle w:val="a3"/>
        <w:jc w:val="both"/>
        <w:rPr>
          <w:b/>
          <w:sz w:val="24"/>
          <w:szCs w:val="24"/>
        </w:rPr>
      </w:pPr>
      <w:r w:rsidRPr="00E7581F">
        <w:rPr>
          <w:b/>
          <w:sz w:val="24"/>
          <w:szCs w:val="24"/>
        </w:rPr>
        <w:t>Σημείωση:</w:t>
      </w:r>
    </w:p>
    <w:p w14:paraId="7BE7A45C" w14:textId="01D36FEA" w:rsidR="00520EB9" w:rsidRPr="00E7581F" w:rsidRDefault="00520EB9" w:rsidP="00E7581F">
      <w:pPr>
        <w:pStyle w:val="a3"/>
        <w:jc w:val="both"/>
        <w:rPr>
          <w:b/>
          <w:sz w:val="24"/>
          <w:szCs w:val="24"/>
        </w:rPr>
      </w:pPr>
      <w:r w:rsidRPr="00E7581F">
        <w:rPr>
          <w:b/>
          <w:sz w:val="24"/>
          <w:szCs w:val="24"/>
        </w:rPr>
        <w:t>Ο παραπάνω τύπος (2) χρησιμοποιείται όταν μεταφέρουμε υλικά του ΟΕΒ με με</w:t>
      </w:r>
      <w:r w:rsidRPr="00E7581F">
        <w:rPr>
          <w:b/>
          <w:sz w:val="24"/>
          <w:szCs w:val="24"/>
        </w:rPr>
        <w:softHyphen/>
        <w:t>ταφο</w:t>
      </w:r>
      <w:r w:rsidRPr="00E7581F">
        <w:rPr>
          <w:b/>
          <w:sz w:val="24"/>
          <w:szCs w:val="24"/>
        </w:rPr>
        <w:softHyphen/>
        <w:t xml:space="preserve">ρικό μέσον ιδιοκτησίας του ίδιου του Οργανισμού μας, και όχι άλλου. </w:t>
      </w:r>
    </w:p>
    <w:sectPr w:rsidR="00520EB9" w:rsidRPr="00E7581F" w:rsidSect="00520EB9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98"/>
    <w:rsid w:val="00520EB9"/>
    <w:rsid w:val="00803C42"/>
    <w:rsid w:val="00853B1D"/>
    <w:rsid w:val="00D65198"/>
    <w:rsid w:val="00E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0594"/>
  <w15:chartTrackingRefBased/>
  <w15:docId w15:val="{AC659DCB-2BBE-4D73-8FE9-0E4415F0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E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E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4</cp:revision>
  <dcterms:created xsi:type="dcterms:W3CDTF">2019-10-21T15:17:00Z</dcterms:created>
  <dcterms:modified xsi:type="dcterms:W3CDTF">2019-10-21T15:36:00Z</dcterms:modified>
</cp:coreProperties>
</file>