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3339"/>
      </w:tblGrid>
      <w:tr w:rsidR="00680DCE" w:rsidRPr="00952467" w:rsidTr="00952467">
        <w:tc>
          <w:tcPr>
            <w:tcW w:w="4390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ΕΛΛΗΝΙΚΗ ΔΗΜΟΚΡΑΤΙΑ</w:t>
            </w:r>
          </w:p>
        </w:tc>
        <w:tc>
          <w:tcPr>
            <w:tcW w:w="567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:rsidR="00680DCE" w:rsidRPr="00952467" w:rsidRDefault="00680DCE" w:rsidP="00680DCE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ΑΔΑ: 69Ι3Ω1Ζ-5ΓΞ</w:t>
            </w:r>
          </w:p>
        </w:tc>
      </w:tr>
      <w:tr w:rsidR="00680DCE" w:rsidRPr="00952467" w:rsidTr="00952467">
        <w:tc>
          <w:tcPr>
            <w:tcW w:w="4390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ΝΟΜΟΣ ΦΘΙΩΤΙΔΑΣ</w:t>
            </w:r>
          </w:p>
        </w:tc>
        <w:tc>
          <w:tcPr>
            <w:tcW w:w="567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0DCE" w:rsidRPr="00952467" w:rsidTr="00952467">
        <w:tc>
          <w:tcPr>
            <w:tcW w:w="4390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ΔΗΜΟΣ ΣΤΥΛΙΔΑΣ</w:t>
            </w:r>
          </w:p>
        </w:tc>
        <w:tc>
          <w:tcPr>
            <w:tcW w:w="567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:rsidR="00680DCE" w:rsidRPr="00952467" w:rsidRDefault="00680DCE" w:rsidP="00680DC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4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Στυλίδα 13-03-2017</w:t>
            </w:r>
          </w:p>
        </w:tc>
      </w:tr>
      <w:tr w:rsidR="00680DCE" w:rsidRPr="00952467" w:rsidTr="00952467">
        <w:tc>
          <w:tcPr>
            <w:tcW w:w="4390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>Ταχ</w:t>
            </w:r>
            <w:proofErr w:type="spellEnd"/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>. Δ/</w:t>
            </w:r>
            <w:proofErr w:type="spellStart"/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>νση</w:t>
            </w:r>
            <w:proofErr w:type="spellEnd"/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>...: Ελ. Βενιζέλου 31</w:t>
            </w:r>
          </w:p>
        </w:tc>
        <w:tc>
          <w:tcPr>
            <w:tcW w:w="567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:rsidR="00680DCE" w:rsidRPr="00952467" w:rsidRDefault="00680DCE" w:rsidP="00680DC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DCE" w:rsidRPr="00952467" w:rsidTr="00952467">
        <w:tc>
          <w:tcPr>
            <w:tcW w:w="4390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353 00 - Στυλίδα</w:t>
            </w:r>
          </w:p>
        </w:tc>
        <w:tc>
          <w:tcPr>
            <w:tcW w:w="567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:rsidR="00680DCE" w:rsidRPr="00952467" w:rsidRDefault="00680DCE" w:rsidP="00680DCE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Αριθ. </w:t>
            </w:r>
            <w:proofErr w:type="spellStart"/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>Πρωτ</w:t>
            </w:r>
            <w:proofErr w:type="spellEnd"/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>.: 2232</w:t>
            </w:r>
          </w:p>
        </w:tc>
      </w:tr>
      <w:tr w:rsidR="00680DCE" w:rsidRPr="00952467" w:rsidTr="00952467">
        <w:tc>
          <w:tcPr>
            <w:tcW w:w="4390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>Πληροφορίες: Β. Στεργίου</w:t>
            </w:r>
          </w:p>
        </w:tc>
        <w:tc>
          <w:tcPr>
            <w:tcW w:w="567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DCE" w:rsidRPr="00952467" w:rsidTr="00952467">
        <w:tc>
          <w:tcPr>
            <w:tcW w:w="4390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>Τηλέφωνο…: 2238-3-50109</w:t>
            </w:r>
          </w:p>
        </w:tc>
        <w:tc>
          <w:tcPr>
            <w:tcW w:w="567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0DCE" w:rsidRPr="00952467" w:rsidTr="00952467">
        <w:tc>
          <w:tcPr>
            <w:tcW w:w="4390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46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Fax</w:t>
            </w:r>
            <w:r w:rsidRPr="00952467">
              <w:rPr>
                <w:rFonts w:ascii="Times New Roman" w:hAnsi="Times New Roman" w:cs="Times New Roman"/>
                <w:bCs/>
                <w:sz w:val="28"/>
                <w:szCs w:val="28"/>
              </w:rPr>
              <w:t>………...:22380-22572</w:t>
            </w:r>
          </w:p>
        </w:tc>
        <w:tc>
          <w:tcPr>
            <w:tcW w:w="567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9" w:type="dxa"/>
          </w:tcPr>
          <w:p w:rsidR="00680DCE" w:rsidRPr="00952467" w:rsidRDefault="00680DCE" w:rsidP="00680DC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0DCE" w:rsidRDefault="00680DCE" w:rsidP="00680DCE">
      <w:pPr>
        <w:pStyle w:val="a3"/>
        <w:rPr>
          <w:rFonts w:ascii="Times New Roman" w:hAnsi="Times New Roman" w:cs="Times New Roman"/>
          <w:bCs/>
        </w:rPr>
      </w:pPr>
    </w:p>
    <w:p w:rsidR="00952467" w:rsidRDefault="00952467" w:rsidP="00680DCE">
      <w:pPr>
        <w:pStyle w:val="a3"/>
        <w:rPr>
          <w:rFonts w:ascii="Times New Roman" w:hAnsi="Times New Roman" w:cs="Times New Roman"/>
          <w:bCs/>
        </w:rPr>
      </w:pPr>
    </w:p>
    <w:p w:rsidR="00952467" w:rsidRDefault="00952467" w:rsidP="00680DCE">
      <w:pPr>
        <w:pStyle w:val="a3"/>
        <w:rPr>
          <w:rFonts w:ascii="Times New Roman" w:hAnsi="Times New Roman" w:cs="Times New Roman"/>
          <w:bCs/>
        </w:rPr>
      </w:pPr>
    </w:p>
    <w:p w:rsidR="00952467" w:rsidRPr="00680DCE" w:rsidRDefault="00952467" w:rsidP="00680DCE">
      <w:pPr>
        <w:pStyle w:val="a3"/>
        <w:rPr>
          <w:rFonts w:ascii="Times New Roman" w:hAnsi="Times New Roman" w:cs="Times New Roman"/>
          <w:bCs/>
        </w:rPr>
      </w:pPr>
    </w:p>
    <w:p w:rsidR="00952467" w:rsidRDefault="00952467" w:rsidP="0095246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467">
        <w:rPr>
          <w:rFonts w:ascii="Times New Roman" w:hAnsi="Times New Roman" w:cs="Times New Roman"/>
          <w:b/>
          <w:bCs/>
          <w:sz w:val="28"/>
          <w:szCs w:val="28"/>
        </w:rPr>
        <w:t xml:space="preserve">ΠΡΟΣΚΛΗΣΗ ΥΠΟΒΟΛΗΣ ΑΙΤΗΣΕΩΝ </w:t>
      </w:r>
    </w:p>
    <w:p w:rsidR="00680DCE" w:rsidRPr="00952467" w:rsidRDefault="00952467" w:rsidP="0095246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467">
        <w:rPr>
          <w:rFonts w:ascii="Times New Roman" w:hAnsi="Times New Roman" w:cs="Times New Roman"/>
          <w:b/>
          <w:bCs/>
          <w:sz w:val="28"/>
          <w:szCs w:val="28"/>
        </w:rPr>
        <w:t>ΓΙΑ ΤΗΝ ΠΡΟΣΛΗΨΗ ΥΔΡΟΝΟΜΕΩΝ</w:t>
      </w:r>
    </w:p>
    <w:p w:rsidR="00680DCE" w:rsidRDefault="00680DCE" w:rsidP="00044C41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952467" w:rsidRDefault="00952467" w:rsidP="00044C41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952467" w:rsidRDefault="00952467" w:rsidP="00044C41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044C41" w:rsidRPr="00680DCE" w:rsidRDefault="00044C41" w:rsidP="00044C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DCE">
        <w:rPr>
          <w:rFonts w:ascii="Times New Roman" w:hAnsi="Times New Roman" w:cs="Times New Roman"/>
          <w:b/>
          <w:bCs/>
          <w:sz w:val="28"/>
          <w:szCs w:val="28"/>
        </w:rPr>
        <w:t>O ΔΗΜΑΡΧΟΣ ΣΤΥΛΙ∆ΑΣ</w:t>
      </w:r>
    </w:p>
    <w:p w:rsidR="00044C41" w:rsidRPr="00044C41" w:rsidRDefault="00044C41" w:rsidP="00044C41">
      <w:pPr>
        <w:pStyle w:val="a3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41">
        <w:rPr>
          <w:rFonts w:ascii="Times New Roman" w:hAnsi="Times New Roman" w:cs="Times New Roman"/>
          <w:b/>
          <w:bCs/>
        </w:rPr>
        <w:br/>
      </w:r>
      <w:r w:rsidRPr="00044C41">
        <w:rPr>
          <w:rFonts w:ascii="Times New Roman" w:hAnsi="Times New Roman" w:cs="Times New Roman"/>
          <w:bCs/>
          <w:sz w:val="28"/>
          <w:szCs w:val="28"/>
        </w:rPr>
        <w:t>Έχοντας υπόψη: </w:t>
      </w:r>
    </w:p>
    <w:p w:rsidR="00044C41" w:rsidRPr="00044C41" w:rsidRDefault="00044C41" w:rsidP="0004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1.  Τις </w:t>
      </w:r>
      <w:r w:rsidR="00FE5F9A">
        <w:rPr>
          <w:rFonts w:ascii="Times New Roman" w:hAnsi="Times New Roman" w:cs="Times New Roman"/>
          <w:sz w:val="28"/>
          <w:szCs w:val="28"/>
        </w:rPr>
        <w:t>διατάξεις του άρθρου 211 του Ν.</w:t>
      </w:r>
      <w:r w:rsidRPr="00044C41">
        <w:rPr>
          <w:rFonts w:ascii="Times New Roman" w:hAnsi="Times New Roman" w:cs="Times New Roman"/>
          <w:sz w:val="28"/>
          <w:szCs w:val="28"/>
        </w:rPr>
        <w:t xml:space="preserve">3584/2007 </w:t>
      </w:r>
    </w:p>
    <w:p w:rsidR="00044C41" w:rsidRPr="00044C41" w:rsidRDefault="00044C41" w:rsidP="0004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2.  Τις διατάξεις του άρθρου 58 του Ν.3852/2010 </w:t>
      </w:r>
    </w:p>
    <w:p w:rsidR="00044C41" w:rsidRPr="00044C41" w:rsidRDefault="00044C41" w:rsidP="00044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3.  Τις</w:t>
      </w:r>
      <w:r w:rsidR="00FE5F9A">
        <w:rPr>
          <w:rFonts w:ascii="Times New Roman" w:hAnsi="Times New Roman" w:cs="Times New Roman"/>
          <w:sz w:val="28"/>
          <w:szCs w:val="28"/>
        </w:rPr>
        <w:t xml:space="preserve"> διατάξεις του άρθρου 58 του Ν.</w:t>
      </w:r>
      <w:r w:rsidRPr="00044C41">
        <w:rPr>
          <w:rFonts w:ascii="Times New Roman" w:hAnsi="Times New Roman" w:cs="Times New Roman"/>
          <w:sz w:val="28"/>
          <w:szCs w:val="28"/>
        </w:rPr>
        <w:t xml:space="preserve">3966/2011 </w:t>
      </w:r>
    </w:p>
    <w:p w:rsidR="00044C41" w:rsidRPr="00044C41" w:rsidRDefault="00044C41" w:rsidP="00044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Τις διατάξεις του Ν.3812/2009 </w:t>
      </w:r>
    </w:p>
    <w:p w:rsidR="00044C41" w:rsidRPr="00044C41" w:rsidRDefault="00044C41" w:rsidP="00044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Τα άρθρα 6 και 7 του Β.∆ 28.3/15.4.1957 </w:t>
      </w:r>
    </w:p>
    <w:p w:rsidR="00044C41" w:rsidRPr="00044C41" w:rsidRDefault="00FE5F9A" w:rsidP="00044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</w:t>
      </w:r>
      <w:r w:rsidR="00044C41" w:rsidRPr="00044C41">
        <w:rPr>
          <w:rFonts w:ascii="Times New Roman" w:hAnsi="Times New Roman" w:cs="Times New Roman"/>
          <w:sz w:val="28"/>
          <w:szCs w:val="28"/>
        </w:rPr>
        <w:t>ην υπ’ αριθ. 13/2017 απόφαση του ∆</w:t>
      </w:r>
      <w:proofErr w:type="spellStart"/>
      <w:r w:rsidR="00044C41" w:rsidRPr="00044C41">
        <w:rPr>
          <w:rFonts w:ascii="Times New Roman" w:hAnsi="Times New Roman" w:cs="Times New Roman"/>
          <w:sz w:val="28"/>
          <w:szCs w:val="28"/>
        </w:rPr>
        <w:t>ηµοτικού</w:t>
      </w:r>
      <w:proofErr w:type="spellEnd"/>
      <w:r w:rsidR="00044C41" w:rsidRPr="0004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C41" w:rsidRPr="00044C41">
        <w:rPr>
          <w:rFonts w:ascii="Times New Roman" w:hAnsi="Times New Roman" w:cs="Times New Roman"/>
          <w:sz w:val="28"/>
          <w:szCs w:val="28"/>
        </w:rPr>
        <w:t>Συµβουλίου</w:t>
      </w:r>
      <w:proofErr w:type="spellEnd"/>
      <w:r w:rsidR="00044C41" w:rsidRPr="00044C41">
        <w:rPr>
          <w:rFonts w:ascii="Times New Roman" w:hAnsi="Times New Roman" w:cs="Times New Roman"/>
          <w:sz w:val="28"/>
          <w:szCs w:val="28"/>
        </w:rPr>
        <w:t xml:space="preserve"> µε την ο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="00044C41" w:rsidRPr="00044C41">
        <w:rPr>
          <w:rFonts w:ascii="Times New Roman" w:hAnsi="Times New Roman" w:cs="Times New Roman"/>
          <w:sz w:val="28"/>
          <w:szCs w:val="28"/>
        </w:rPr>
        <w:t xml:space="preserve">ποία αποφασίστηκε η πρόσληψη ειδικών </w:t>
      </w:r>
      <w:proofErr w:type="spellStart"/>
      <w:r w:rsidR="00044C41" w:rsidRPr="00044C41">
        <w:rPr>
          <w:rFonts w:ascii="Times New Roman" w:hAnsi="Times New Roman" w:cs="Times New Roman"/>
          <w:sz w:val="28"/>
          <w:szCs w:val="28"/>
        </w:rPr>
        <w:t>υδρονοµικών</w:t>
      </w:r>
      <w:proofErr w:type="spellEnd"/>
      <w:r w:rsidR="00044C41" w:rsidRPr="00044C41">
        <w:rPr>
          <w:rFonts w:ascii="Times New Roman" w:hAnsi="Times New Roman" w:cs="Times New Roman"/>
          <w:sz w:val="28"/>
          <w:szCs w:val="28"/>
        </w:rPr>
        <w:t xml:space="preserve"> οργάνων, ο χρό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="00044C41" w:rsidRPr="00044C41">
        <w:rPr>
          <w:rFonts w:ascii="Times New Roman" w:hAnsi="Times New Roman" w:cs="Times New Roman"/>
          <w:sz w:val="28"/>
          <w:szCs w:val="28"/>
        </w:rPr>
        <w:t xml:space="preserve">νος έναρξης και λήξης της αρδευτικής περιόδου, ο </w:t>
      </w:r>
      <w:proofErr w:type="spellStart"/>
      <w:r w:rsidR="00044C41" w:rsidRPr="00044C41">
        <w:rPr>
          <w:rFonts w:ascii="Times New Roman" w:hAnsi="Times New Roman" w:cs="Times New Roman"/>
          <w:sz w:val="28"/>
          <w:szCs w:val="28"/>
        </w:rPr>
        <w:t>αριθµός</w:t>
      </w:r>
      <w:proofErr w:type="spellEnd"/>
      <w:r w:rsidR="00044C41" w:rsidRPr="00044C41">
        <w:rPr>
          <w:rFonts w:ascii="Times New Roman" w:hAnsi="Times New Roman" w:cs="Times New Roman"/>
          <w:sz w:val="28"/>
          <w:szCs w:val="28"/>
        </w:rPr>
        <w:t xml:space="preserve"> των θέσεων </w:t>
      </w:r>
      <w:proofErr w:type="spellStart"/>
      <w:r w:rsidR="00044C41" w:rsidRPr="00044C41">
        <w:rPr>
          <w:rFonts w:ascii="Times New Roman" w:hAnsi="Times New Roman" w:cs="Times New Roman"/>
          <w:sz w:val="28"/>
          <w:szCs w:val="28"/>
        </w:rPr>
        <w:t>υδρονοµέων</w:t>
      </w:r>
      <w:proofErr w:type="spellEnd"/>
      <w:r w:rsidR="00044C41" w:rsidRPr="00044C41">
        <w:rPr>
          <w:rFonts w:ascii="Times New Roman" w:hAnsi="Times New Roman" w:cs="Times New Roman"/>
          <w:sz w:val="28"/>
          <w:szCs w:val="28"/>
        </w:rPr>
        <w:t xml:space="preserve"> (ή εποπτών </w:t>
      </w:r>
      <w:proofErr w:type="spellStart"/>
      <w:r w:rsidR="00044C41" w:rsidRPr="00044C41">
        <w:rPr>
          <w:rFonts w:ascii="Times New Roman" w:hAnsi="Times New Roman" w:cs="Times New Roman"/>
          <w:sz w:val="28"/>
          <w:szCs w:val="28"/>
        </w:rPr>
        <w:t>υδρονοµέων</w:t>
      </w:r>
      <w:proofErr w:type="spellEnd"/>
      <w:r w:rsidR="00044C41" w:rsidRPr="00044C41">
        <w:rPr>
          <w:rFonts w:ascii="Times New Roman" w:hAnsi="Times New Roman" w:cs="Times New Roman"/>
          <w:sz w:val="28"/>
          <w:szCs w:val="28"/>
        </w:rPr>
        <w:t xml:space="preserve">), ο </w:t>
      </w:r>
      <w:proofErr w:type="spellStart"/>
      <w:r w:rsidR="00044C41" w:rsidRPr="00044C41">
        <w:rPr>
          <w:rFonts w:ascii="Times New Roman" w:hAnsi="Times New Roman" w:cs="Times New Roman"/>
          <w:sz w:val="28"/>
          <w:szCs w:val="28"/>
        </w:rPr>
        <w:t>τοµέας</w:t>
      </w:r>
      <w:proofErr w:type="spellEnd"/>
      <w:r w:rsidR="00044C41" w:rsidRPr="00044C41">
        <w:rPr>
          <w:rFonts w:ascii="Times New Roman" w:hAnsi="Times New Roman" w:cs="Times New Roman"/>
          <w:sz w:val="28"/>
          <w:szCs w:val="28"/>
        </w:rPr>
        <w:t xml:space="preserve"> για τον οποίο προορί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="00044C41" w:rsidRPr="00044C41">
        <w:rPr>
          <w:rFonts w:ascii="Times New Roman" w:hAnsi="Times New Roman" w:cs="Times New Roman"/>
          <w:sz w:val="28"/>
          <w:szCs w:val="28"/>
        </w:rPr>
        <w:t xml:space="preserve">ζεται κάθε θέση και η </w:t>
      </w:r>
      <w:proofErr w:type="spellStart"/>
      <w:r w:rsidR="00044C41" w:rsidRPr="00044C41">
        <w:rPr>
          <w:rFonts w:ascii="Times New Roman" w:hAnsi="Times New Roman" w:cs="Times New Roman"/>
          <w:sz w:val="28"/>
          <w:szCs w:val="28"/>
        </w:rPr>
        <w:t>αµοιβή</w:t>
      </w:r>
      <w:proofErr w:type="spellEnd"/>
      <w:r w:rsidR="00044C41" w:rsidRPr="00044C41">
        <w:rPr>
          <w:rFonts w:ascii="Times New Roman" w:hAnsi="Times New Roman" w:cs="Times New Roman"/>
          <w:sz w:val="28"/>
          <w:szCs w:val="28"/>
        </w:rPr>
        <w:t xml:space="preserve"> του κάθε οργάνου. </w:t>
      </w:r>
    </w:p>
    <w:p w:rsidR="00044C41" w:rsidRDefault="00044C41" w:rsidP="00044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Την υπ’αριθµ.1060/27189/02-03-2017 εγκριτική απόφαση της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Αποκε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044C41">
        <w:rPr>
          <w:rFonts w:ascii="Times New Roman" w:hAnsi="Times New Roman" w:cs="Times New Roman"/>
          <w:sz w:val="28"/>
          <w:szCs w:val="28"/>
        </w:rPr>
        <w:t>ντρωµένης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∆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ιοίκησης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Θεσσαλίας – Στερεάς Ελλάδας (Α∆Α:ΩΚ5ΓΟΡ10-ΕΝ5). </w:t>
      </w:r>
    </w:p>
    <w:p w:rsidR="00044C41" w:rsidRPr="00044C41" w:rsidRDefault="00044C41" w:rsidP="00044C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Την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υπ’αριθ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µ. 361/19-01-2017 βεβαίωση του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προϊσταµένου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της Οικον. Υπηρεσίας, περί ύπαρξης των αναγκαίων πιστώσεων στο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πρσ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σµό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του ∆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ήµου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οικον. έτους 2017.</w:t>
      </w:r>
    </w:p>
    <w:p w:rsidR="00044C41" w:rsidRPr="00044C41" w:rsidRDefault="00044C41" w:rsidP="00044C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C41">
        <w:rPr>
          <w:rFonts w:ascii="Times New Roman" w:hAnsi="Times New Roman" w:cs="Times New Roman"/>
        </w:rPr>
        <w:br/>
      </w:r>
      <w:r w:rsidRPr="00044C41">
        <w:rPr>
          <w:rFonts w:ascii="Times New Roman" w:hAnsi="Times New Roman" w:cs="Times New Roman"/>
          <w:b/>
          <w:bCs/>
          <w:sz w:val="28"/>
          <w:szCs w:val="28"/>
        </w:rPr>
        <w:t> ΠΡΟΣΚΑΛΟΥΜΕ </w:t>
      </w:r>
    </w:p>
    <w:p w:rsid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044C41" w:rsidRP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όσους ενδιαφέρονται να προσληφθούν ως </w:t>
      </w:r>
      <w:proofErr w:type="spellStart"/>
      <w:r w:rsidRPr="00044C41">
        <w:rPr>
          <w:rFonts w:ascii="Times New Roman" w:hAnsi="Times New Roman" w:cs="Times New Roman"/>
          <w:b/>
          <w:sz w:val="28"/>
          <w:szCs w:val="28"/>
        </w:rPr>
        <w:t>υδρονοµείς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</w:t>
      </w:r>
      <w:r w:rsidRPr="00044C41">
        <w:rPr>
          <w:rFonts w:ascii="Times New Roman" w:hAnsi="Times New Roman" w:cs="Times New Roman"/>
          <w:b/>
          <w:sz w:val="28"/>
          <w:szCs w:val="28"/>
        </w:rPr>
        <w:t xml:space="preserve">(επόπτης ή </w:t>
      </w:r>
      <w:proofErr w:type="spellStart"/>
      <w:r w:rsidRPr="00044C41">
        <w:rPr>
          <w:rFonts w:ascii="Times New Roman" w:hAnsi="Times New Roman" w:cs="Times New Roman"/>
          <w:b/>
          <w:sz w:val="28"/>
          <w:szCs w:val="28"/>
        </w:rPr>
        <w:t>υ</w:t>
      </w:r>
      <w:r w:rsidR="00952467">
        <w:rPr>
          <w:rFonts w:ascii="Times New Roman" w:hAnsi="Times New Roman" w:cs="Times New Roman"/>
          <w:b/>
          <w:sz w:val="28"/>
          <w:szCs w:val="28"/>
        </w:rPr>
        <w:softHyphen/>
      </w:r>
      <w:r w:rsidRPr="00044C41">
        <w:rPr>
          <w:rFonts w:ascii="Times New Roman" w:hAnsi="Times New Roman" w:cs="Times New Roman"/>
          <w:b/>
          <w:sz w:val="28"/>
          <w:szCs w:val="28"/>
        </w:rPr>
        <w:t>δρονοµέας</w:t>
      </w:r>
      <w:proofErr w:type="spellEnd"/>
      <w:r w:rsidRPr="00044C41">
        <w:rPr>
          <w:rFonts w:ascii="Times New Roman" w:hAnsi="Times New Roman" w:cs="Times New Roman"/>
          <w:b/>
          <w:sz w:val="28"/>
          <w:szCs w:val="28"/>
        </w:rPr>
        <w:t xml:space="preserve"> άρδευσης)</w:t>
      </w:r>
      <w:r w:rsidRPr="00044C41">
        <w:rPr>
          <w:rFonts w:ascii="Times New Roman" w:hAnsi="Times New Roman" w:cs="Times New Roman"/>
          <w:sz w:val="28"/>
          <w:szCs w:val="28"/>
        </w:rPr>
        <w:t xml:space="preserve"> για την αρδευτική περίοδο έτους 2017, µε τους ό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044C41">
        <w:rPr>
          <w:rFonts w:ascii="Times New Roman" w:hAnsi="Times New Roman" w:cs="Times New Roman"/>
          <w:sz w:val="28"/>
          <w:szCs w:val="28"/>
        </w:rPr>
        <w:t xml:space="preserve">ρους που αναφέρονται παρακάτω, να καταθέσουν τις αιτήσεις τους </w:t>
      </w:r>
      <w:r w:rsidRPr="00044C41">
        <w:rPr>
          <w:rFonts w:ascii="Times New Roman" w:hAnsi="Times New Roman" w:cs="Times New Roman"/>
          <w:b/>
          <w:sz w:val="28"/>
          <w:szCs w:val="28"/>
        </w:rPr>
        <w:t>από 14-03-2017 έως 24-03-2017</w:t>
      </w:r>
      <w:r w:rsidRPr="00044C41">
        <w:rPr>
          <w:rFonts w:ascii="Times New Roman" w:hAnsi="Times New Roman" w:cs="Times New Roman"/>
          <w:sz w:val="28"/>
          <w:szCs w:val="28"/>
        </w:rPr>
        <w:t xml:space="preserve"> στην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αρµόδια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υπηρεσία του ∆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ήµου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µας, τις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εργάσιµες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ηµέρες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και ώρες (∆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ηµαρχείο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Στυλίδας,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αρµόδιοι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υπάλληλοι, Στεργίου Βασίλειος &amp;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Κρικζώνη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Βασιλική).</w:t>
      </w:r>
    </w:p>
    <w:p w:rsidR="00044C41" w:rsidRPr="00044C41" w:rsidRDefault="00044C41" w:rsidP="00044C41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C41">
        <w:rPr>
          <w:rFonts w:ascii="Times New Roman" w:hAnsi="Times New Roman" w:cs="Times New Roman"/>
        </w:rPr>
        <w:lastRenderedPageBreak/>
        <w:br/>
      </w:r>
      <w:r w:rsidRPr="00044C41">
        <w:rPr>
          <w:rFonts w:ascii="Times New Roman" w:hAnsi="Times New Roman" w:cs="Times New Roman"/>
          <w:b/>
          <w:bCs/>
        </w:rPr>
        <w:br/>
      </w:r>
      <w:r w:rsidRPr="00044C4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044C41">
        <w:rPr>
          <w:rFonts w:ascii="Times New Roman" w:hAnsi="Times New Roman" w:cs="Times New Roman"/>
          <w:b/>
          <w:bCs/>
          <w:sz w:val="28"/>
          <w:szCs w:val="28"/>
        </w:rPr>
        <w:t>Αριθµός</w:t>
      </w:r>
      <w:proofErr w:type="spellEnd"/>
      <w:r w:rsidRPr="00044C41">
        <w:rPr>
          <w:rFonts w:ascii="Times New Roman" w:hAnsi="Times New Roman" w:cs="Times New Roman"/>
          <w:b/>
          <w:bCs/>
          <w:sz w:val="28"/>
          <w:szCs w:val="28"/>
        </w:rPr>
        <w:t xml:space="preserve"> θέσεων </w:t>
      </w:r>
    </w:p>
    <w:p w:rsidR="00044C41" w:rsidRP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δηµοτικό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συµβούλιο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µε την υπ’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αριθµόν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13/2017 απόφασή του, κα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044C41">
        <w:rPr>
          <w:rFonts w:ascii="Times New Roman" w:hAnsi="Times New Roman" w:cs="Times New Roman"/>
          <w:sz w:val="28"/>
          <w:szCs w:val="28"/>
        </w:rPr>
        <w:t xml:space="preserve">θόρισε τον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αριθµό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των θέσεων των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υδρονοµικών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οργάνων άρδευσης ως εξής:</w:t>
      </w:r>
    </w:p>
    <w:p w:rsidR="00952467" w:rsidRDefault="00952467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C41" w:rsidRP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C41">
        <w:rPr>
          <w:rFonts w:ascii="Times New Roman" w:hAnsi="Times New Roman" w:cs="Times New Roman"/>
          <w:b/>
          <w:bCs/>
          <w:sz w:val="28"/>
          <w:szCs w:val="28"/>
        </w:rPr>
        <w:t xml:space="preserve">Επόπτης </w:t>
      </w:r>
      <w:proofErr w:type="spellStart"/>
      <w:r w:rsidRPr="00044C41">
        <w:rPr>
          <w:rFonts w:ascii="Times New Roman" w:hAnsi="Times New Roman" w:cs="Times New Roman"/>
          <w:b/>
          <w:bCs/>
          <w:sz w:val="28"/>
          <w:szCs w:val="28"/>
        </w:rPr>
        <w:t>υδρονοµέας</w:t>
      </w:r>
      <w:proofErr w:type="spellEnd"/>
      <w:r w:rsidRPr="00044C41">
        <w:rPr>
          <w:rFonts w:ascii="Times New Roman" w:hAnsi="Times New Roman" w:cs="Times New Roman"/>
          <w:b/>
          <w:bCs/>
          <w:sz w:val="28"/>
          <w:szCs w:val="28"/>
        </w:rPr>
        <w:t xml:space="preserve"> άρδευσης, ένας (1) &amp; </w:t>
      </w:r>
      <w:proofErr w:type="spellStart"/>
      <w:r w:rsidRPr="00044C41">
        <w:rPr>
          <w:rFonts w:ascii="Times New Roman" w:hAnsi="Times New Roman" w:cs="Times New Roman"/>
          <w:b/>
          <w:bCs/>
          <w:sz w:val="28"/>
          <w:szCs w:val="28"/>
        </w:rPr>
        <w:t>Υδρονοµείς</w:t>
      </w:r>
      <w:proofErr w:type="spellEnd"/>
      <w:r w:rsidRPr="00044C41">
        <w:rPr>
          <w:rFonts w:ascii="Times New Roman" w:hAnsi="Times New Roman" w:cs="Times New Roman"/>
          <w:b/>
          <w:bCs/>
          <w:sz w:val="28"/>
          <w:szCs w:val="28"/>
        </w:rPr>
        <w:t xml:space="preserve"> άρδευσης, δεκατρείς (13)</w:t>
      </w:r>
    </w:p>
    <w:p w:rsidR="00044C41" w:rsidRPr="00044C41" w:rsidRDefault="00044C41" w:rsidP="00044C4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• </w:t>
      </w:r>
      <w:r w:rsidR="00FE5F9A">
        <w:rPr>
          <w:rFonts w:ascii="Times New Roman" w:hAnsi="Times New Roman" w:cs="Times New Roman"/>
          <w:sz w:val="28"/>
          <w:szCs w:val="28"/>
        </w:rPr>
        <w:t xml:space="preserve"> </w:t>
      </w:r>
      <w:r w:rsidRPr="00044C41">
        <w:rPr>
          <w:rFonts w:ascii="Times New Roman" w:hAnsi="Times New Roman" w:cs="Times New Roman"/>
          <w:sz w:val="28"/>
          <w:szCs w:val="28"/>
        </w:rPr>
        <w:t xml:space="preserve">Ένας (1) επόπτης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υδρονοµέας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και Τρεις (3)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υδρονοµείς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άρδευσης προ</w:t>
      </w:r>
      <w:r w:rsidR="00FE5F9A">
        <w:rPr>
          <w:rFonts w:ascii="Times New Roman" w:hAnsi="Times New Roman" w:cs="Times New Roman"/>
          <w:sz w:val="28"/>
          <w:szCs w:val="28"/>
        </w:rPr>
        <w:softHyphen/>
      </w:r>
      <w:r w:rsidRPr="00044C41">
        <w:rPr>
          <w:rFonts w:ascii="Times New Roman" w:hAnsi="Times New Roman" w:cs="Times New Roman"/>
          <w:sz w:val="28"/>
          <w:szCs w:val="28"/>
        </w:rPr>
        <w:t>ο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044C41">
        <w:rPr>
          <w:rFonts w:ascii="Times New Roman" w:hAnsi="Times New Roman" w:cs="Times New Roman"/>
          <w:sz w:val="28"/>
          <w:szCs w:val="28"/>
        </w:rPr>
        <w:t>ρίζονται για τα αρδευτικά δίκτυα ∆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ηµοτικής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Κοινότητας Στυλίδας.</w:t>
      </w:r>
    </w:p>
    <w:p w:rsidR="00044C41" w:rsidRPr="00044C41" w:rsidRDefault="00044C41" w:rsidP="00044C4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•  Ένας (1)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υδρονοµέας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άρδευσης προορίζεται για τα αρδευτικά δίκτυα της Τοπικής Κοινότητας Ανύδρου.</w:t>
      </w:r>
      <w:bookmarkStart w:id="0" w:name="_GoBack"/>
      <w:bookmarkEnd w:id="0"/>
    </w:p>
    <w:p w:rsidR="00044C41" w:rsidRPr="00044C41" w:rsidRDefault="00044C41" w:rsidP="00044C4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•  Ένας (1)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υδρονοµέας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άρδευσης προορίζεται για τα αρδευτικά δίκτυα Τοπικής Κοινότητας Νεράιδας.</w:t>
      </w:r>
    </w:p>
    <w:p w:rsidR="00044C41" w:rsidRPr="00044C41" w:rsidRDefault="00044C41" w:rsidP="00044C4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•  Ένας (1)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υδρονοµέας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άρδευσης προορίζεται για τα αρδευτικά δίκτυα Τοπικής Κοινότητας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Καραβοµύλου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>.</w:t>
      </w:r>
    </w:p>
    <w:p w:rsidR="00044C41" w:rsidRPr="00044C41" w:rsidRDefault="00044C41" w:rsidP="00044C4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•  Ένας (1)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υδρονοµέας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άρδευσης προορίζεται για τα αρδευτικά δίκτυα Τοπικής Κοινότητας Αχινού.</w:t>
      </w:r>
    </w:p>
    <w:p w:rsidR="00044C41" w:rsidRPr="00044C41" w:rsidRDefault="00044C41" w:rsidP="00044C4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•  Ένας (1)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υδρονοµέας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άρδευσης προορίζεται για τα αρδευτικά δίκτυα Τοπικής Κοινότητας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Παλαιοκερασιάς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>.</w:t>
      </w:r>
    </w:p>
    <w:p w:rsidR="00044C41" w:rsidRPr="00044C41" w:rsidRDefault="00044C41" w:rsidP="00044C4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 • Ένας (1)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υδρονοµέας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άρδευσης προορίζεται για τα αρδευτικά δίκτυα Τοπικής Κοινότητας Ραχών.</w:t>
      </w:r>
    </w:p>
    <w:p w:rsidR="00044C41" w:rsidRPr="00044C41" w:rsidRDefault="00044C41" w:rsidP="00044C4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 • Ένας (1)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υδρονοµέας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άρδευσης προορίζεται για τα αρδευτικά δίκτυα Τοπικής Κοινότητας Αχλαδίου.</w:t>
      </w:r>
    </w:p>
    <w:p w:rsidR="00952467" w:rsidRDefault="00044C41" w:rsidP="00044C4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>• ∆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ύο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υδρονοµείς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άρδευσης προορίζονται για τα αρδευτικά δίκτυα Το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044C41">
        <w:rPr>
          <w:rFonts w:ascii="Times New Roman" w:hAnsi="Times New Roman" w:cs="Times New Roman"/>
          <w:sz w:val="28"/>
          <w:szCs w:val="28"/>
        </w:rPr>
        <w:t xml:space="preserve">πικής Κοινότητας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Σπαρτιάς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C41" w:rsidRPr="00044C41" w:rsidRDefault="00044C41" w:rsidP="00044C4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• Ένας (1)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υδρονοµέας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άρδευσης προορίζεται για τα αρδευτικά δίκτυα Το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044C41">
        <w:rPr>
          <w:rFonts w:ascii="Times New Roman" w:hAnsi="Times New Roman" w:cs="Times New Roman"/>
          <w:sz w:val="28"/>
          <w:szCs w:val="28"/>
        </w:rPr>
        <w:t>πικής Κοινότητας Μύλων.</w:t>
      </w:r>
    </w:p>
    <w:p w:rsidR="00952467" w:rsidRDefault="00952467" w:rsidP="00044C41">
      <w:pPr>
        <w:pStyle w:val="a3"/>
        <w:ind w:left="284"/>
        <w:jc w:val="both"/>
        <w:rPr>
          <w:rFonts w:ascii="Times New Roman" w:hAnsi="Times New Roman" w:cs="Times New Roman"/>
          <w:b/>
          <w:bCs/>
        </w:rPr>
      </w:pPr>
    </w:p>
    <w:p w:rsidR="00044C41" w:rsidRPr="00044C41" w:rsidRDefault="00044C41" w:rsidP="00044C41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C41">
        <w:rPr>
          <w:rFonts w:ascii="Times New Roman" w:hAnsi="Times New Roman" w:cs="Times New Roman"/>
          <w:b/>
          <w:bCs/>
        </w:rPr>
        <w:br/>
      </w:r>
      <w:r w:rsidRPr="00044C41">
        <w:rPr>
          <w:rFonts w:ascii="Times New Roman" w:hAnsi="Times New Roman" w:cs="Times New Roman"/>
          <w:b/>
          <w:bCs/>
          <w:sz w:val="28"/>
          <w:szCs w:val="28"/>
        </w:rPr>
        <w:t>2. Αρδευτική περίοδος </w:t>
      </w:r>
    </w:p>
    <w:p w:rsidR="00044C41" w:rsidRP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4C41">
        <w:rPr>
          <w:rFonts w:ascii="Times New Roman" w:hAnsi="Times New Roman" w:cs="Times New Roman"/>
          <w:sz w:val="28"/>
          <w:szCs w:val="28"/>
        </w:rPr>
        <w:t xml:space="preserve">Το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δηµοτικό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Συµβούλιο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όρισε µε την υπ’ </w:t>
      </w:r>
      <w:proofErr w:type="spellStart"/>
      <w:r w:rsidRPr="00044C41">
        <w:rPr>
          <w:rFonts w:ascii="Times New Roman" w:hAnsi="Times New Roman" w:cs="Times New Roman"/>
          <w:sz w:val="28"/>
          <w:szCs w:val="28"/>
        </w:rPr>
        <w:t>αριθµόν</w:t>
      </w:r>
      <w:proofErr w:type="spellEnd"/>
      <w:r w:rsidRPr="00044C41">
        <w:rPr>
          <w:rFonts w:ascii="Times New Roman" w:hAnsi="Times New Roman" w:cs="Times New Roman"/>
          <w:sz w:val="28"/>
          <w:szCs w:val="28"/>
        </w:rPr>
        <w:t xml:space="preserve"> 13/2017 απόφασή του την αρδευτική περίοδο από 01-05-2017 έως 31-10-2017. </w:t>
      </w:r>
    </w:p>
    <w:p w:rsid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952467" w:rsidRDefault="00952467" w:rsidP="00044C41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044C41" w:rsidRPr="00680DCE" w:rsidRDefault="00044C41" w:rsidP="00680DC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Απαιτούµενα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 Προσόντα </w:t>
      </w:r>
    </w:p>
    <w:p w:rsidR="00044C41" w:rsidRPr="00680DCE" w:rsidRDefault="00044C41" w:rsidP="00680DCE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Για να εκλεγεί κάποιος επόπτης ή 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υδρονοµέας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 πρέπει:</w:t>
      </w:r>
    </w:p>
    <w:p w:rsidR="00044C41" w:rsidRPr="00680DCE" w:rsidRDefault="00044C41" w:rsidP="00680D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α. Να έχει την Ελληνική ιθαγένεια.</w:t>
      </w:r>
    </w:p>
    <w:p w:rsidR="00044C41" w:rsidRPr="00680DCE" w:rsidRDefault="00044C41" w:rsidP="00680D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β. Να έχει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συµπληρώσει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το 23ο έτος της ηλικίας του και να µην υπερ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βαίνει το 60ο έτος ή μέχρι το 65ο έτος σε εξαιρετικές περιπτώσεις.</w:t>
      </w:r>
    </w:p>
    <w:p w:rsidR="00044C41" w:rsidRPr="00680DCE" w:rsidRDefault="00044C41" w:rsidP="00680DC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γ.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Προκειµένου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περί επόπτη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υδρονοµέα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πρέπει να έχει απολυτήριο τίτλο υποχρεωτικής εκπαίδευσης (απολυτήριο Γ΄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Γυµνασίου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ή για υποψηφίους που έχουν αποφοιτήσει έως το 1980 απολυτήριο ∆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ηµοτικού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Σχολείου).</w:t>
      </w:r>
    </w:p>
    <w:p w:rsid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952467" w:rsidRDefault="00952467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CE">
        <w:rPr>
          <w:rFonts w:ascii="Times New Roman" w:hAnsi="Times New Roman" w:cs="Times New Roman"/>
          <w:b/>
          <w:bCs/>
          <w:sz w:val="28"/>
          <w:szCs w:val="28"/>
        </w:rPr>
        <w:lastRenderedPageBreak/>
        <w:t>∆εν µ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πορούν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 να εκλεγούν 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υδρονοµείς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Οι καταδικασθέντες σε ποινή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συνεπαγοµένη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κατά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νόµο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στέρηση της ι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 xml:space="preserve">κανότητας του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διορισµού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ως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δηµοσίου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υπαλλήλου, εφ' όσον διαρκεί η στέ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ρηση αυτή.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Οι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τιµωρηθέντες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κατά την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προηγούµενη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αρδευτική περίοδο για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αδική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µατα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που συνεπάγονται την ποινή της απόλυσης.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∆εν απαιτείται να έχουν απολυθεί από τις τάξεις του στρατού.</w:t>
      </w:r>
      <w:r w:rsidRPr="00680D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Προτιµώνται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όµως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εταξύ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των εχόντων τα τυπικά και ουσιαστικά προσό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ντα υποψηφίων οι υπηρετήσαντες εις τις ένοπλες δυνάµεις και εκ τούτων οι έχοντες 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άχιµο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υπηρεσία εν τη ζώνη επαφής 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ετά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του εχθρού.</w:t>
      </w:r>
    </w:p>
    <w:p w:rsidR="00952467" w:rsidRDefault="00952467" w:rsidP="00680DCE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044C41" w:rsidRPr="00680DCE" w:rsidRDefault="00044C41" w:rsidP="00680DCE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C41">
        <w:rPr>
          <w:rFonts w:ascii="Times New Roman" w:hAnsi="Times New Roman" w:cs="Times New Roman"/>
        </w:rPr>
        <w:br/>
      </w:r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Απαιτούµενα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 ∆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ικαιολογητικά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α) Αίτηση συµµ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ετοχής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προτίµησης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στην οποία υποχρεωτικά θα δη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 xml:space="preserve">λώνουν την Κοινότητα που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επιθυµούν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να απασχοληθούν.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β) Φωτοαντίγραφο ∆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ελτίου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Αστυνοµικής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ταυτότητας.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γ) Πιστοποιητικό του οικείου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δηµάρχου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περί της εγγραφής του υποψη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φίου στο 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ητρώο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. Στο πιστοποιητικό πρέπει να φαίνεται και η χρονολογία της γέννησης.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δ) Πιστοποιητικό της οικείας σχολικής αρχής περί των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γρα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µµ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ατικών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γνώσεων του υποψηφίου, µόνο εάν πρόκειται περί θέσης επόπτη.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ε) Αντίγραφο του δελτίου ποινικού 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ητρώου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των υποψηφίων,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εκδιδό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µενο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ένα 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ήνα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κατ</w:t>
      </w:r>
      <w:r w:rsidR="00680DCE" w:rsidRPr="00680DCE">
        <w:rPr>
          <w:rFonts w:ascii="Times New Roman" w:hAnsi="Times New Roman" w:cs="Times New Roman"/>
          <w:sz w:val="28"/>
          <w:szCs w:val="28"/>
        </w:rPr>
        <w:t>’</w:t>
      </w:r>
      <w:r w:rsidRPr="00680DCE">
        <w:rPr>
          <w:rFonts w:ascii="Times New Roman" w:hAnsi="Times New Roman" w:cs="Times New Roman"/>
          <w:sz w:val="28"/>
          <w:szCs w:val="28"/>
        </w:rPr>
        <w:t xml:space="preserve"> ανώτατο όριο πριν της αίτησης προς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διορισµό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στ) Βεβαίωση του ∆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ήµου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ή υπεύθυνη δήλωση του Ν. 1599/1986 περί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εµπειρίας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στην άρδευση και αν γνωρίζουν τα δίκτυα της περιοχής όπου ενδιαφέρονται να απασχοληθούν.</w:t>
      </w:r>
    </w:p>
    <w:p w:rsid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Τα υπ’</w:t>
      </w:r>
      <w:r w:rsidR="00680DCE"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αριθ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µ. γ΄ και ε΄ δικαιολογητικά θα αναζητηθούν αυτεπάγγελτα από την υπηρεσία µας.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Η εκλογή και ο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διορισµός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µπορεί να γίνει και πριν την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προσκόµιση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των πιστοποιητικών, εφ</w:t>
      </w:r>
      <w:r w:rsidR="00680DCE" w:rsidRPr="00680DCE">
        <w:rPr>
          <w:rFonts w:ascii="Times New Roman" w:hAnsi="Times New Roman" w:cs="Times New Roman"/>
          <w:sz w:val="28"/>
          <w:szCs w:val="28"/>
        </w:rPr>
        <w:t>’</w:t>
      </w:r>
      <w:r w:rsidRPr="00680DCE">
        <w:rPr>
          <w:rFonts w:ascii="Times New Roman" w:hAnsi="Times New Roman" w:cs="Times New Roman"/>
          <w:sz w:val="28"/>
          <w:szCs w:val="28"/>
        </w:rPr>
        <w:t xml:space="preserve"> όσον υποβληθεί υπεύθυνη δήλωση του υποψηφίου περί της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συνδροµής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των προσόντων και λοιπών προϋποθέσεων της εκλο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γής.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Υποχρεούται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όµως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ο διορισθείς να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προσκοµίσει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τα παραπάνω δικαιο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 xml:space="preserve">λογητικά εντός εύλογου από του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διορισµού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προθεσµίας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, άλλως απολύεται άνευ οιασδήποτε διατυπώσεως.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προθεσµία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αυτή, η οποία αναγράφεται στο έγγραφο του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διορισµού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, δεν δύναται να είναι 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εγαλύτερη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των 30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ηµερών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από την κοινοποίηση του εγγράφου του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διορισµού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.</w:t>
      </w:r>
    </w:p>
    <w:p w:rsid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952467" w:rsidRDefault="00952467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5. Εκλογή 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υδρονοµικών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 οργάνων 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Τα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υδρονοµικά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όργανα θα εκλεγούν από το ∆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ηµοτικό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Συµβούλιο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Στυ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λίδας.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Ο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διορισµός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των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υδρονοµικών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οργάνων γίνεται µόνο για την χρονική διάρκεια της αρδευτικής περιόδου, όπως αυτή ορίστηκε παραπάνω.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lastRenderedPageBreak/>
        <w:t xml:space="preserve">Οι αποδοχές των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εκλεγµένων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υδρονοµικών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οργάνων θα καθορισθούν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σύµφωνα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µε τις διατάξεις του Ν.4354/2015 (ΦΕΚ 176 Α΄) και της υπ’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ριθ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µ. πρωτ.2/31029/∆ΕΠ/ 6.5.2016 εγκυκλίου του Υπουργείου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Οικονοµι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κών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.</w:t>
      </w:r>
    </w:p>
    <w:p w:rsid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952467" w:rsidRDefault="00952467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6. Καθήκοντα 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υδρονοµέων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α. Η επιτήρηση της κανονικής ροής των αρδευτικών υδάτων και η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δια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νοµή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αυτών κατά τον ισχύοντα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κανονισµό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άρδευσης.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β. Η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επιµέλεια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της καλής συλλογής και διοχέτευσης των αρδευτικών υδάτων και η επιτήρηση της ροής αυτών στους αρδευτικούς αύλακες, 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έ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χρι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της, σε έκαστο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αρδευόµενο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κτήµα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, έκχυσής τους.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γ. Η φύλαξη και η προστασία των πάσης φύσεως αρδευτικών έργων και η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επιµέλεια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της καλής συντήρησής τους.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δ. Ο έλεγχος της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εφαρµογής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των υπό των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αρµοδίων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αρχών ή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συµβου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λίων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ή επιτροπών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εκδιδοµένων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διατάξεων, που αφορούν την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διανοµή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των αρδευτικών υδάτων ή την εκτέλεση ή συντήρηση αρδευτικών έργων ή την καθαριότητα και υγιεινή των υδάτων.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ε. Η βεβαίωση και η καταγγελία των περί τα ανωτέρω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αντικείµενα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αδι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κηµάτων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.</w:t>
      </w:r>
      <w:r w:rsidR="00680DCE" w:rsidRPr="00680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στ.</w:t>
      </w:r>
      <w:r w:rsidR="00680DCE" w:rsidRPr="00680DCE">
        <w:rPr>
          <w:rFonts w:ascii="Times New Roman" w:hAnsi="Times New Roman" w:cs="Times New Roman"/>
          <w:sz w:val="28"/>
          <w:szCs w:val="28"/>
        </w:rPr>
        <w:t xml:space="preserve"> </w:t>
      </w:r>
      <w:r w:rsidRPr="00680DCE"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άµεση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γνωστοποίηση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αρµοδίως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κάθε αγροτικού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αδικήµατος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, το οποίο υπέπεσε στην αντίληψή τους.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ζ. Η φύλαξη των αγροτικών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κτηµάτων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που εφάπτονται των αρδευτικών αυλάκων ή βρίσκονται σε 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ικρή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απόσταση από αυτά.</w:t>
      </w:r>
    </w:p>
    <w:p w:rsid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952467" w:rsidRDefault="00952467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CE">
        <w:rPr>
          <w:rFonts w:ascii="Times New Roman" w:hAnsi="Times New Roman" w:cs="Times New Roman"/>
          <w:b/>
          <w:bCs/>
          <w:sz w:val="28"/>
          <w:szCs w:val="28"/>
        </w:rPr>
        <w:t>Καθήκοντα επόπτη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α. Προΐσταται των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υδρονοµέων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, φέροντας την ευθύνη της καλής λει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τουργίας του µ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ηχανισµού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της άρδευσης.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β. Ασκεί και τις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αρµοδιότητες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υδρονοµέα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ή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υδροχωριστού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>, έχοντες και όλες τις ευθύνες των οργάνων αυτών.</w:t>
      </w:r>
    </w:p>
    <w:p w:rsid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952467" w:rsidRDefault="00952467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CE">
        <w:rPr>
          <w:rFonts w:ascii="Times New Roman" w:hAnsi="Times New Roman" w:cs="Times New Roman"/>
          <w:b/>
          <w:bCs/>
          <w:sz w:val="28"/>
          <w:szCs w:val="28"/>
        </w:rPr>
        <w:t>7. ∆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ηµοσίευση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 πρόσκλησης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 xml:space="preserve">Η πρόσκληση θα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δηµοσιευθεί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µε φροντίδα του ∆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ηµάρχου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τουλάχιστον επτά (7)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ηµέρες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πριν από την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ηµέρα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εκλογής µε ανάρτηση αντιγράφου αυτής στο πίνακα ανακοινώσεων του ∆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ήµου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και στο ΠΡΟΓΡΑΜΜΑ ∆ΙΑΥΓΕΙΑ.</w:t>
      </w:r>
    </w:p>
    <w:p w:rsid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952467" w:rsidRDefault="00952467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8. Πληροφόρηση 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ενδιαφεροµένων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CE">
        <w:rPr>
          <w:rFonts w:ascii="Times New Roman" w:hAnsi="Times New Roman" w:cs="Times New Roman"/>
          <w:b/>
          <w:bCs/>
          <w:sz w:val="28"/>
          <w:szCs w:val="28"/>
        </w:rPr>
        <w:t>Πληροφορίες παρέχονται από το ∆</w:t>
      </w:r>
      <w:proofErr w:type="spellStart"/>
      <w:r w:rsidRPr="00680DCE">
        <w:rPr>
          <w:rFonts w:ascii="Times New Roman" w:hAnsi="Times New Roman" w:cs="Times New Roman"/>
          <w:b/>
          <w:bCs/>
          <w:sz w:val="28"/>
          <w:szCs w:val="28"/>
        </w:rPr>
        <w:t>ήµο</w:t>
      </w:r>
      <w:proofErr w:type="spellEnd"/>
      <w:r w:rsidRPr="00680DCE">
        <w:rPr>
          <w:rFonts w:ascii="Times New Roman" w:hAnsi="Times New Roman" w:cs="Times New Roman"/>
          <w:b/>
          <w:bCs/>
          <w:sz w:val="28"/>
          <w:szCs w:val="28"/>
        </w:rPr>
        <w:t xml:space="preserve"> Στυλίδας 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- Γραφείο Ανθρώπινου ∆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υναµικού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και ∆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ιοικητικής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Μέριµνας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, τις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εργά</w:t>
      </w:r>
      <w:r w:rsidR="00952467">
        <w:rPr>
          <w:rFonts w:ascii="Times New Roman" w:hAnsi="Times New Roman" w:cs="Times New Roman"/>
          <w:sz w:val="28"/>
          <w:szCs w:val="28"/>
        </w:rPr>
        <w:softHyphen/>
      </w:r>
      <w:r w:rsidRPr="00680DCE">
        <w:rPr>
          <w:rFonts w:ascii="Times New Roman" w:hAnsi="Times New Roman" w:cs="Times New Roman"/>
          <w:sz w:val="28"/>
          <w:szCs w:val="28"/>
        </w:rPr>
        <w:t>σιµες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ηµέρες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και ώρες, ∆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ιεύθυνση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Ελ. Βενιζέλου 31 – 35300 ΣΤΥΛΙ∆Α,</w:t>
      </w:r>
    </w:p>
    <w:p w:rsidR="00044C41" w:rsidRPr="00680DCE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Τηλέφωνο 2238350109 FAX. 2238022572.</w:t>
      </w:r>
    </w:p>
    <w:p w:rsid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lastRenderedPageBreak/>
        <w:t xml:space="preserve"> Αντίγραφο της πρόσκλησης χορηγείται στους </w:t>
      </w:r>
      <w:proofErr w:type="spellStart"/>
      <w:r w:rsidRPr="00680DCE">
        <w:rPr>
          <w:rFonts w:ascii="Times New Roman" w:hAnsi="Times New Roman" w:cs="Times New Roman"/>
          <w:sz w:val="28"/>
          <w:szCs w:val="28"/>
        </w:rPr>
        <w:t>ενδιαφερόµενους</w:t>
      </w:r>
      <w:proofErr w:type="spellEnd"/>
      <w:r w:rsidRPr="00680DCE">
        <w:rPr>
          <w:rFonts w:ascii="Times New Roman" w:hAnsi="Times New Roman" w:cs="Times New Roman"/>
          <w:sz w:val="28"/>
          <w:szCs w:val="28"/>
        </w:rPr>
        <w:t xml:space="preserve"> ύστερα από αίτηση που υποβάλλεται στην παραπάνω διεύθυνση.</w:t>
      </w:r>
    </w:p>
    <w:p w:rsidR="00680DCE" w:rsidRPr="00680DCE" w:rsidRDefault="00680DCE" w:rsidP="00044C4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4C41" w:rsidRPr="00680DCE" w:rsidRDefault="00044C41" w:rsidP="00680DCE">
      <w:pPr>
        <w:pStyle w:val="a3"/>
        <w:ind w:left="100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t>Ο ∆ΗΜΑΡΧΟΣ</w:t>
      </w:r>
    </w:p>
    <w:p w:rsidR="00680DCE" w:rsidRDefault="00680DCE" w:rsidP="00680DCE">
      <w:pPr>
        <w:pStyle w:val="a3"/>
        <w:ind w:left="100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44C41" w:rsidRPr="00680DCE" w:rsidRDefault="00044C41" w:rsidP="00680DCE">
      <w:pPr>
        <w:pStyle w:val="a3"/>
        <w:ind w:left="100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80DCE">
        <w:rPr>
          <w:rFonts w:ascii="Times New Roman" w:hAnsi="Times New Roman" w:cs="Times New Roman"/>
          <w:sz w:val="28"/>
          <w:szCs w:val="28"/>
        </w:rPr>
        <w:br/>
        <w:t> ΑΠΟΣΤΟΛΟΣ ΓΚΛΕΤΣΟΣ</w:t>
      </w:r>
    </w:p>
    <w:p w:rsidR="00044C41" w:rsidRDefault="00044C41" w:rsidP="00044C41">
      <w:pPr>
        <w:pStyle w:val="a3"/>
        <w:ind w:firstLine="284"/>
        <w:jc w:val="both"/>
        <w:rPr>
          <w:rFonts w:ascii="Times New Roman" w:hAnsi="Times New Roman" w:cs="Times New Roman"/>
        </w:rPr>
      </w:pPr>
    </w:p>
    <w:p w:rsidR="0030002B" w:rsidRDefault="00044C41" w:rsidP="00044C41">
      <w:pPr>
        <w:pStyle w:val="a3"/>
        <w:ind w:firstLine="284"/>
        <w:jc w:val="both"/>
      </w:pPr>
      <w:r w:rsidRPr="00044C41">
        <w:rPr>
          <w:rFonts w:ascii="Times New Roman" w:hAnsi="Times New Roman" w:cs="Times New Roman"/>
        </w:rPr>
        <w:br/>
      </w:r>
      <w:r w:rsidRPr="00044C41">
        <w:br/>
      </w:r>
    </w:p>
    <w:sectPr w:rsidR="0030002B" w:rsidSect="00044C41">
      <w:headerReference w:type="default" r:id="rId7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C1" w:rsidRDefault="000A04C1" w:rsidP="00680DCE">
      <w:pPr>
        <w:spacing w:after="0" w:line="240" w:lineRule="auto"/>
      </w:pPr>
      <w:r>
        <w:separator/>
      </w:r>
    </w:p>
  </w:endnote>
  <w:endnote w:type="continuationSeparator" w:id="0">
    <w:p w:rsidR="000A04C1" w:rsidRDefault="000A04C1" w:rsidP="006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C1" w:rsidRDefault="000A04C1" w:rsidP="00680DCE">
      <w:pPr>
        <w:spacing w:after="0" w:line="240" w:lineRule="auto"/>
      </w:pPr>
      <w:r>
        <w:separator/>
      </w:r>
    </w:p>
  </w:footnote>
  <w:footnote w:type="continuationSeparator" w:id="0">
    <w:p w:rsidR="000A04C1" w:rsidRDefault="000A04C1" w:rsidP="0068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85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80DCE" w:rsidRPr="00680DCE" w:rsidRDefault="00680DCE">
        <w:pPr>
          <w:pStyle w:val="a4"/>
          <w:jc w:val="center"/>
          <w:rPr>
            <w:rFonts w:ascii="Times New Roman" w:hAnsi="Times New Roman" w:cs="Times New Roman"/>
          </w:rPr>
        </w:pPr>
        <w:r w:rsidRPr="00680DCE">
          <w:rPr>
            <w:rFonts w:ascii="Times New Roman" w:hAnsi="Times New Roman" w:cs="Times New Roman"/>
          </w:rPr>
          <w:fldChar w:fldCharType="begin"/>
        </w:r>
        <w:r w:rsidRPr="00680DCE">
          <w:rPr>
            <w:rFonts w:ascii="Times New Roman" w:hAnsi="Times New Roman" w:cs="Times New Roman"/>
          </w:rPr>
          <w:instrText xml:space="preserve"> PAGE   \* MERGEFORMAT </w:instrText>
        </w:r>
        <w:r w:rsidRPr="00680DCE">
          <w:rPr>
            <w:rFonts w:ascii="Times New Roman" w:hAnsi="Times New Roman" w:cs="Times New Roman"/>
          </w:rPr>
          <w:fldChar w:fldCharType="separate"/>
        </w:r>
        <w:r w:rsidR="00FE5F9A">
          <w:rPr>
            <w:rFonts w:ascii="Times New Roman" w:hAnsi="Times New Roman" w:cs="Times New Roman"/>
            <w:noProof/>
          </w:rPr>
          <w:t>5</w:t>
        </w:r>
        <w:r w:rsidRPr="00680DC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80DCE" w:rsidRDefault="00680D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6AD5"/>
    <w:multiLevelType w:val="hybridMultilevel"/>
    <w:tmpl w:val="5744603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139E"/>
    <w:multiLevelType w:val="hybridMultilevel"/>
    <w:tmpl w:val="22AC7B26"/>
    <w:lvl w:ilvl="0" w:tplc="0408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45"/>
    <w:rsid w:val="00044C41"/>
    <w:rsid w:val="000A04C1"/>
    <w:rsid w:val="000C0AB4"/>
    <w:rsid w:val="0030002B"/>
    <w:rsid w:val="00667945"/>
    <w:rsid w:val="00680DCE"/>
    <w:rsid w:val="00952467"/>
    <w:rsid w:val="009542C0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62D0F-DF3E-434F-BFB0-CD311DA2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44C41"/>
    <w:rPr>
      <w:color w:val="0563C1" w:themeColor="hyperlink"/>
      <w:u w:val="single"/>
    </w:rPr>
  </w:style>
  <w:style w:type="paragraph" w:styleId="a3">
    <w:name w:val="No Spacing"/>
    <w:uiPriority w:val="1"/>
    <w:qFormat/>
    <w:rsid w:val="00044C41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680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80DCE"/>
  </w:style>
  <w:style w:type="paragraph" w:styleId="a5">
    <w:name w:val="footer"/>
    <w:basedOn w:val="a"/>
    <w:link w:val="Char0"/>
    <w:uiPriority w:val="99"/>
    <w:unhideWhenUsed/>
    <w:rsid w:val="00680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80DCE"/>
  </w:style>
  <w:style w:type="table" w:styleId="a6">
    <w:name w:val="Table Grid"/>
    <w:basedOn w:val="a1"/>
    <w:uiPriority w:val="39"/>
    <w:rsid w:val="0068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2017-03-30T05:06:00Z</dcterms:created>
  <dcterms:modified xsi:type="dcterms:W3CDTF">2017-03-30T06:11:00Z</dcterms:modified>
</cp:coreProperties>
</file>