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06" w:rsidRPr="000517DF" w:rsidRDefault="008F39F8" w:rsidP="00685F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7DF">
        <w:rPr>
          <w:rFonts w:ascii="Times New Roman" w:hAnsi="Times New Roman" w:cs="Times New Roman"/>
          <w:b/>
          <w:sz w:val="32"/>
          <w:szCs w:val="32"/>
          <w:u w:val="single"/>
        </w:rPr>
        <w:t xml:space="preserve">Μειωμένα τέλη </w:t>
      </w:r>
      <w:r w:rsidR="00685F06" w:rsidRPr="000517DF">
        <w:rPr>
          <w:rFonts w:ascii="Times New Roman" w:hAnsi="Times New Roman" w:cs="Times New Roman"/>
          <w:b/>
          <w:sz w:val="32"/>
          <w:szCs w:val="32"/>
          <w:u w:val="single"/>
        </w:rPr>
        <w:t xml:space="preserve">από τους Δήμου </w:t>
      </w:r>
    </w:p>
    <w:p w:rsidR="008F39F8" w:rsidRPr="000517DF" w:rsidRDefault="008F39F8" w:rsidP="00685F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7DF">
        <w:rPr>
          <w:rFonts w:ascii="Times New Roman" w:hAnsi="Times New Roman" w:cs="Times New Roman"/>
          <w:b/>
          <w:sz w:val="32"/>
          <w:szCs w:val="32"/>
          <w:u w:val="single"/>
        </w:rPr>
        <w:t xml:space="preserve">σε ευαίσθητες κοινωνικά ομάδες </w:t>
      </w:r>
    </w:p>
    <w:p w:rsidR="008F39F8" w:rsidRDefault="008F39F8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9F8" w:rsidRDefault="008F39F8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3E40" w:rsidRPr="008F39F8" w:rsidRDefault="00FD3E40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9F8">
        <w:rPr>
          <w:rFonts w:ascii="Times New Roman" w:hAnsi="Times New Roman" w:cs="Times New Roman"/>
          <w:sz w:val="28"/>
          <w:szCs w:val="28"/>
        </w:rPr>
        <w:t xml:space="preserve">Διευρύνεται η δυνατότητα των Δήμων να χορηγούν μείωση ή απαλλαγή από τους δημοτικούς φόρους και τέλη, ώστε να συμπεριληφθούν οι </w:t>
      </w:r>
      <w:proofErr w:type="spellStart"/>
      <w:r w:rsidRPr="008F39F8">
        <w:rPr>
          <w:rFonts w:ascii="Times New Roman" w:hAnsi="Times New Roman" w:cs="Times New Roman"/>
          <w:sz w:val="28"/>
          <w:szCs w:val="28"/>
        </w:rPr>
        <w:t>τρίτε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κνοι</w:t>
      </w:r>
      <w:proofErr w:type="spellEnd"/>
      <w:r w:rsidRPr="008F39F8">
        <w:rPr>
          <w:rFonts w:ascii="Times New Roman" w:hAnsi="Times New Roman" w:cs="Times New Roman"/>
          <w:sz w:val="28"/>
          <w:szCs w:val="28"/>
        </w:rPr>
        <w:t>, οι μονογονεϊκές οικογένειες και οι μακροχρόνια άνεργοι, καθώς και οι δικαιούχοι των μέτρων αντιμετώπισης της ανθρωπιστικής κρίσης του ν. 4320/2015 (Α</w:t>
      </w:r>
      <w:r w:rsidR="008F39F8">
        <w:rPr>
          <w:rFonts w:ascii="Times New Roman" w:hAnsi="Times New Roman" w:cs="Times New Roman"/>
          <w:sz w:val="28"/>
          <w:szCs w:val="28"/>
        </w:rPr>
        <w:t>΄</w:t>
      </w:r>
      <w:r w:rsidRPr="008F39F8">
        <w:rPr>
          <w:rFonts w:ascii="Times New Roman" w:hAnsi="Times New Roman" w:cs="Times New Roman"/>
          <w:sz w:val="28"/>
          <w:szCs w:val="28"/>
        </w:rPr>
        <w:t xml:space="preserve"> 29). Αυτό προβλέπει το άρθρο 46 του νομοσχεδίου του Υ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ΠΕΣΔΑ: «Αυτοτελής υπηρεσία ελέγχου νομιμότητας ΟΤΑ –οικονομική βιωσιμότητα και αυτοτέλεια ΟΤΑ – Κανόνες Δημοσιονομικής Διαχείρι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σης και άλλες διατάξεις θεμάτων Υπουργείου Εσωτερικών και Διοικητι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 xml:space="preserve">κής Ανασυγκρότησης». Με την ίδια ρύθμιση δίνεται επιπλέον στις ΔΕΥΑ να συμπεριλαμβάνουν στα </w:t>
      </w:r>
      <w:r w:rsidR="008F39F8">
        <w:rPr>
          <w:rFonts w:ascii="Times New Roman" w:hAnsi="Times New Roman" w:cs="Times New Roman"/>
          <w:sz w:val="28"/>
          <w:szCs w:val="28"/>
        </w:rPr>
        <w:t>«</w:t>
      </w:r>
      <w:r w:rsidRPr="008F39F8">
        <w:rPr>
          <w:rFonts w:ascii="Times New Roman" w:hAnsi="Times New Roman" w:cs="Times New Roman"/>
          <w:sz w:val="28"/>
          <w:szCs w:val="28"/>
        </w:rPr>
        <w:t xml:space="preserve">κοινωνικά τιμολόγιά </w:t>
      </w:r>
      <w:r w:rsidR="008F39F8">
        <w:rPr>
          <w:rFonts w:ascii="Times New Roman" w:hAnsi="Times New Roman" w:cs="Times New Roman"/>
          <w:sz w:val="28"/>
          <w:szCs w:val="28"/>
        </w:rPr>
        <w:t>τους»</w:t>
      </w:r>
      <w:r w:rsidRPr="008F39F8">
        <w:rPr>
          <w:rFonts w:ascii="Times New Roman" w:hAnsi="Times New Roman" w:cs="Times New Roman"/>
          <w:sz w:val="28"/>
          <w:szCs w:val="28"/>
        </w:rPr>
        <w:t xml:space="preserve"> και τους χαμηλο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συνταξιούχους, καθώς και νέους επαγγελματίες.</w:t>
      </w:r>
    </w:p>
    <w:p w:rsidR="00FD3E40" w:rsidRPr="008F39F8" w:rsidRDefault="00FD3E40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9F8">
        <w:rPr>
          <w:rFonts w:ascii="Times New Roman" w:hAnsi="Times New Roman" w:cs="Times New Roman"/>
          <w:sz w:val="28"/>
          <w:szCs w:val="28"/>
        </w:rPr>
        <w:t>Το γεγονός αυτό ικανοποιεί ιδιαίτερα τα μέλη της ΟΠΟΤΤΕ αφού στο προηγούμενο διάστημα έγιναν αρκετές συναντήσεις σε όλες τις Αποκε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 xml:space="preserve">ντρωμένες Περιφέρειες προκειμένου να υπογράψουν και να </w:t>
      </w:r>
      <w:r w:rsidR="008F39F8">
        <w:rPr>
          <w:rFonts w:ascii="Times New Roman" w:hAnsi="Times New Roman" w:cs="Times New Roman"/>
          <w:sz w:val="28"/>
          <w:szCs w:val="28"/>
        </w:rPr>
        <w:t>«</w:t>
      </w:r>
      <w:r w:rsidRPr="008F39F8">
        <w:rPr>
          <w:rFonts w:ascii="Times New Roman" w:hAnsi="Times New Roman" w:cs="Times New Roman"/>
          <w:sz w:val="28"/>
          <w:szCs w:val="28"/>
        </w:rPr>
        <w:t>περάσει</w:t>
      </w:r>
      <w:r w:rsidR="008F39F8">
        <w:rPr>
          <w:rFonts w:ascii="Times New Roman" w:hAnsi="Times New Roman" w:cs="Times New Roman"/>
          <w:sz w:val="28"/>
          <w:szCs w:val="28"/>
        </w:rPr>
        <w:t>»</w:t>
      </w:r>
      <w:r w:rsidRPr="008F39F8">
        <w:rPr>
          <w:rFonts w:ascii="Times New Roman" w:hAnsi="Times New Roman" w:cs="Times New Roman"/>
          <w:sz w:val="28"/>
          <w:szCs w:val="28"/>
        </w:rPr>
        <w:t xml:space="preserve"> η μείωση που ήθελε το κάθε Δημοτικό συμβούλιο να χορηγήσει σε κάποια κοινωνική ομάδα –εκτός τους πολύτεκνους (ισχύει βάσει νόμου).</w:t>
      </w:r>
    </w:p>
    <w:p w:rsidR="00FD3E40" w:rsidRPr="008F39F8" w:rsidRDefault="00FD3E40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9F8">
        <w:rPr>
          <w:rFonts w:ascii="Times New Roman" w:hAnsi="Times New Roman" w:cs="Times New Roman"/>
          <w:sz w:val="28"/>
          <w:szCs w:val="28"/>
        </w:rPr>
        <w:t>Η συγκεκριμένη εξέλιξη είναι ένα χαρακτηριστ</w:t>
      </w:r>
      <w:r w:rsidR="008F39F8">
        <w:rPr>
          <w:rFonts w:ascii="Times New Roman" w:hAnsi="Times New Roman" w:cs="Times New Roman"/>
          <w:sz w:val="28"/>
          <w:szCs w:val="28"/>
        </w:rPr>
        <w:t>ικό παράδειγμα, πως η συνεχής «πίεση»</w:t>
      </w:r>
      <w:r w:rsidRPr="008F39F8">
        <w:rPr>
          <w:rFonts w:ascii="Times New Roman" w:hAnsi="Times New Roman" w:cs="Times New Roman"/>
          <w:sz w:val="28"/>
          <w:szCs w:val="28"/>
        </w:rPr>
        <w:t xml:space="preserve"> μπορεί να φέρει αποτελέσματα.</w:t>
      </w:r>
    </w:p>
    <w:p w:rsidR="00FD3E40" w:rsidRDefault="00FD3E40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9F8">
        <w:rPr>
          <w:rFonts w:ascii="Times New Roman" w:hAnsi="Times New Roman" w:cs="Times New Roman"/>
          <w:sz w:val="28"/>
          <w:szCs w:val="28"/>
        </w:rPr>
        <w:t>Ακολουθεί το σχετικό άρθρο:</w:t>
      </w:r>
    </w:p>
    <w:p w:rsidR="008F39F8" w:rsidRDefault="008F39F8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9F8" w:rsidRPr="008F39F8" w:rsidRDefault="008F39F8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3E40" w:rsidRPr="008F39F8" w:rsidRDefault="00FD3E40" w:rsidP="008F39F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F8">
        <w:rPr>
          <w:rFonts w:ascii="Times New Roman" w:hAnsi="Times New Roman" w:cs="Times New Roman"/>
          <w:b/>
          <w:sz w:val="28"/>
          <w:szCs w:val="28"/>
        </w:rPr>
        <w:t>Άρθρο 46</w:t>
      </w:r>
    </w:p>
    <w:p w:rsidR="008F39F8" w:rsidRDefault="00FD3E40" w:rsidP="008F39F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F8">
        <w:rPr>
          <w:rFonts w:ascii="Times New Roman" w:hAnsi="Times New Roman" w:cs="Times New Roman"/>
          <w:b/>
          <w:sz w:val="28"/>
          <w:szCs w:val="28"/>
        </w:rPr>
        <w:t>Απαλλαγή από δημοτικά τέλη και φόρους</w:t>
      </w:r>
    </w:p>
    <w:p w:rsidR="00FD3E40" w:rsidRPr="008F39F8" w:rsidRDefault="00FD3E40" w:rsidP="008F39F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F8">
        <w:rPr>
          <w:rFonts w:ascii="Times New Roman" w:hAnsi="Times New Roman" w:cs="Times New Roman"/>
          <w:b/>
          <w:sz w:val="28"/>
          <w:szCs w:val="28"/>
        </w:rPr>
        <w:t xml:space="preserve"> -Κοινωνικά τιμολόγια ΔΕΥΑ</w:t>
      </w:r>
    </w:p>
    <w:p w:rsidR="008F39F8" w:rsidRDefault="008F39F8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3E40" w:rsidRPr="008F39F8" w:rsidRDefault="00FD3E40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9F8">
        <w:rPr>
          <w:rFonts w:ascii="Times New Roman" w:hAnsi="Times New Roman" w:cs="Times New Roman"/>
          <w:sz w:val="28"/>
          <w:szCs w:val="28"/>
        </w:rPr>
        <w:t>Η παράγραφος 3 το</w:t>
      </w:r>
      <w:r w:rsidR="008F39F8">
        <w:rPr>
          <w:rFonts w:ascii="Times New Roman" w:hAnsi="Times New Roman" w:cs="Times New Roman"/>
          <w:sz w:val="28"/>
          <w:szCs w:val="28"/>
        </w:rPr>
        <w:t xml:space="preserve">υ άρθρο 202 του ν. 3463/2006 (Α΄ </w:t>
      </w:r>
      <w:r w:rsidRPr="008F39F8">
        <w:rPr>
          <w:rFonts w:ascii="Times New Roman" w:hAnsi="Times New Roman" w:cs="Times New Roman"/>
          <w:sz w:val="28"/>
          <w:szCs w:val="28"/>
        </w:rPr>
        <w:t>114) αντικαθί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σταται ως εξής :</w:t>
      </w:r>
    </w:p>
    <w:p w:rsidR="00FD3E40" w:rsidRPr="008F39F8" w:rsidRDefault="00FD3E40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9F8">
        <w:rPr>
          <w:rFonts w:ascii="Times New Roman" w:hAnsi="Times New Roman" w:cs="Times New Roman"/>
          <w:sz w:val="28"/>
          <w:szCs w:val="28"/>
        </w:rPr>
        <w:t>«3. Με απόφαση του δημοτικού συμβουλίου, που λαμβάνεται με την απόλυτη πλειοψηφία του αριθμού των μελών του, είναι δυνατή η μείωση δημοτικών φόρων ή τελών μέχρι το πενήντα τοις εκατό (50%), ή η απαλ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λαγή από αυτούς για τους απόρους, τα άτομα με αναπηρίες, τους πολύτε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 xml:space="preserve">κνους, τους </w:t>
      </w:r>
      <w:proofErr w:type="spellStart"/>
      <w:r w:rsidRPr="008F39F8">
        <w:rPr>
          <w:rFonts w:ascii="Times New Roman" w:hAnsi="Times New Roman" w:cs="Times New Roman"/>
          <w:sz w:val="28"/>
          <w:szCs w:val="28"/>
        </w:rPr>
        <w:t>τρίτεκνους</w:t>
      </w:r>
      <w:proofErr w:type="spellEnd"/>
      <w:r w:rsidRPr="008F39F8">
        <w:rPr>
          <w:rFonts w:ascii="Times New Roman" w:hAnsi="Times New Roman" w:cs="Times New Roman"/>
          <w:sz w:val="28"/>
          <w:szCs w:val="28"/>
        </w:rPr>
        <w:t>, τις μονογονεϊκές οικογένειες και τους μακροχρό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 xml:space="preserve">νια άνεργους, όπως η ιδιότητα των ανωτέρω </w:t>
      </w:r>
      <w:proofErr w:type="spellStart"/>
      <w:r w:rsidRPr="008F39F8">
        <w:rPr>
          <w:rFonts w:ascii="Times New Roman" w:hAnsi="Times New Roman" w:cs="Times New Roman"/>
          <w:sz w:val="28"/>
          <w:szCs w:val="28"/>
        </w:rPr>
        <w:t>οριοθετείται</w:t>
      </w:r>
      <w:proofErr w:type="spellEnd"/>
      <w:r w:rsidRPr="008F39F8">
        <w:rPr>
          <w:rFonts w:ascii="Times New Roman" w:hAnsi="Times New Roman" w:cs="Times New Roman"/>
          <w:sz w:val="28"/>
          <w:szCs w:val="28"/>
        </w:rPr>
        <w:t xml:space="preserve"> αντίστοιχα από την κείμενη νομοθεσία, καθώς και τους δικαιούχους του πρώτο</w:t>
      </w:r>
      <w:r w:rsidR="008F39F8">
        <w:rPr>
          <w:rFonts w:ascii="Times New Roman" w:hAnsi="Times New Roman" w:cs="Times New Roman"/>
          <w:sz w:val="28"/>
          <w:szCs w:val="28"/>
        </w:rPr>
        <w:t>υ κεφα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="008F39F8">
        <w:rPr>
          <w:rFonts w:ascii="Times New Roman" w:hAnsi="Times New Roman" w:cs="Times New Roman"/>
          <w:sz w:val="28"/>
          <w:szCs w:val="28"/>
        </w:rPr>
        <w:t>λαίου του ν. 4320/2015 (Α΄</w:t>
      </w:r>
      <w:r w:rsidRPr="008F39F8">
        <w:rPr>
          <w:rFonts w:ascii="Times New Roman" w:hAnsi="Times New Roman" w:cs="Times New Roman"/>
          <w:sz w:val="28"/>
          <w:szCs w:val="28"/>
        </w:rPr>
        <w:t xml:space="preserve"> 29), όπως εκάστοτε αυτοί ορίζονται με τις υ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πουργικές αποφάσεις του άρθρου 5 του</w:t>
      </w:r>
      <w:r w:rsidR="008F39F8">
        <w:rPr>
          <w:rFonts w:ascii="Times New Roman" w:hAnsi="Times New Roman" w:cs="Times New Roman"/>
          <w:sz w:val="28"/>
          <w:szCs w:val="28"/>
        </w:rPr>
        <w:t xml:space="preserve"> </w:t>
      </w:r>
      <w:r w:rsidRPr="008F39F8">
        <w:rPr>
          <w:rFonts w:ascii="Times New Roman" w:hAnsi="Times New Roman" w:cs="Times New Roman"/>
          <w:sz w:val="28"/>
          <w:szCs w:val="28"/>
        </w:rPr>
        <w:t>ίδιου νόμου. Με την ίδια απόφαση μπορεί να τίθενται και εισοδηματικά κριτήρια για τη</w:t>
      </w:r>
      <w:r w:rsidR="008F39F8">
        <w:rPr>
          <w:rFonts w:ascii="Times New Roman" w:hAnsi="Times New Roman" w:cs="Times New Roman"/>
          <w:sz w:val="28"/>
          <w:szCs w:val="28"/>
        </w:rPr>
        <w:t xml:space="preserve"> </w:t>
      </w:r>
      <w:r w:rsidRPr="008F39F8">
        <w:rPr>
          <w:rFonts w:ascii="Times New Roman" w:hAnsi="Times New Roman" w:cs="Times New Roman"/>
          <w:sz w:val="28"/>
          <w:szCs w:val="28"/>
        </w:rPr>
        <w:t>χορήγηση της ως άνω μείωσης ή απαλλαγής.»</w:t>
      </w:r>
    </w:p>
    <w:p w:rsidR="00FD3E40" w:rsidRDefault="00FD3E40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9F8">
        <w:rPr>
          <w:rFonts w:ascii="Times New Roman" w:hAnsi="Times New Roman" w:cs="Times New Roman"/>
          <w:sz w:val="28"/>
          <w:szCs w:val="28"/>
        </w:rPr>
        <w:lastRenderedPageBreak/>
        <w:t>Πέραν των προβλεπόμενων στο άρθρο 202 παρ. 3 του ν. 3463/2006 (Α</w:t>
      </w:r>
      <w:r w:rsidR="008F39F8">
        <w:rPr>
          <w:rFonts w:ascii="Times New Roman" w:hAnsi="Times New Roman" w:cs="Times New Roman"/>
          <w:sz w:val="28"/>
          <w:szCs w:val="28"/>
        </w:rPr>
        <w:t>΄</w:t>
      </w:r>
      <w:r w:rsidRPr="008F39F8">
        <w:rPr>
          <w:rFonts w:ascii="Times New Roman" w:hAnsi="Times New Roman" w:cs="Times New Roman"/>
          <w:sz w:val="28"/>
          <w:szCs w:val="28"/>
        </w:rPr>
        <w:t xml:space="preserve"> 114), οι ΔΕΥΑ μπορούν επιπλέον με απόφαση του Διοικητικού Συμβου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λίου τους και στο πλαίσιο της ετήσιας τιμολογιακής πολιτικής τους, να θεσπίζουν κατ’ έτος μειωμένα τέλη ύδρευσης και αποχέτευσης έως και 50% ή και απαλλαγή από αυτά για συνταξιούχους και για νέους επαγγελ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ματίες έως τριάντα (30) ετών για τα πρώτα πέντε (5) έτη λειτουργίας της επιχείρησης ή εκμετάλλευσής τους, με εξαίρεση τα ισόγεια καταστήματα και τα καταστήματα υγειονομικού ενδιαφέροντος, των οποίων το οικογε</w:t>
      </w:r>
      <w:r w:rsidR="00F17392">
        <w:rPr>
          <w:rFonts w:ascii="Times New Roman" w:hAnsi="Times New Roman" w:cs="Times New Roman"/>
          <w:sz w:val="28"/>
          <w:szCs w:val="28"/>
        </w:rPr>
        <w:softHyphen/>
      </w:r>
      <w:r w:rsidRPr="008F39F8">
        <w:rPr>
          <w:rFonts w:ascii="Times New Roman" w:hAnsi="Times New Roman" w:cs="Times New Roman"/>
          <w:sz w:val="28"/>
          <w:szCs w:val="28"/>
        </w:rPr>
        <w:t>νειακό ετήσιο εισόδημα δεν υπερβαίνει τα δέκα χιλιάδες (10.000) ευρώ.</w:t>
      </w:r>
    </w:p>
    <w:p w:rsidR="008F39F8" w:rsidRDefault="008F39F8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9F8" w:rsidRPr="008F39F8" w:rsidRDefault="008F39F8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7D0C" w:rsidRPr="008F39F8" w:rsidRDefault="00EE7D0C" w:rsidP="008F3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E7D0C" w:rsidRPr="008F39F8" w:rsidSect="008F39F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6"/>
    <w:rsid w:val="000517DF"/>
    <w:rsid w:val="00685F06"/>
    <w:rsid w:val="008644B2"/>
    <w:rsid w:val="008F39F8"/>
    <w:rsid w:val="00DA59E6"/>
    <w:rsid w:val="00EE7D0C"/>
    <w:rsid w:val="00F17392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17774-6875-4BFF-9872-83A3E2AC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2015-07-06T10:16:00Z</dcterms:created>
  <dcterms:modified xsi:type="dcterms:W3CDTF">2016-04-06T10:36:00Z</dcterms:modified>
</cp:coreProperties>
</file>