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AF" w:rsidRPr="00683F20" w:rsidRDefault="00A944AF" w:rsidP="0013753E">
      <w:pPr>
        <w:pStyle w:val="a3"/>
        <w:ind w:firstLine="284"/>
        <w:jc w:val="both"/>
        <w:rPr>
          <w:rFonts w:ascii="Times New Roman" w:hAnsi="Times New Roman" w:cs="Times New Roman"/>
          <w:b/>
          <w:sz w:val="28"/>
          <w:szCs w:val="28"/>
        </w:rPr>
      </w:pPr>
      <w:r w:rsidRPr="00683F20">
        <w:rPr>
          <w:rFonts w:ascii="Times New Roman" w:hAnsi="Times New Roman" w:cs="Times New Roman"/>
          <w:b/>
          <w:sz w:val="28"/>
          <w:szCs w:val="28"/>
        </w:rPr>
        <w:t>ΕΞΑΙΡΕΤΙΚΟ ΠΑΡΘΕΝΟ ΕΛΑΙΟΛΑΔΟ: ΕΝΑΣ ΔΙΑΤΡΟΦΙ</w:t>
      </w:r>
      <w:r w:rsidR="00683F20">
        <w:rPr>
          <w:rFonts w:ascii="Times New Roman" w:hAnsi="Times New Roman" w:cs="Times New Roman"/>
          <w:b/>
          <w:sz w:val="28"/>
          <w:szCs w:val="28"/>
        </w:rPr>
        <w:softHyphen/>
      </w:r>
      <w:r w:rsidRPr="00683F20">
        <w:rPr>
          <w:rFonts w:ascii="Times New Roman" w:hAnsi="Times New Roman" w:cs="Times New Roman"/>
          <w:b/>
          <w:sz w:val="28"/>
          <w:szCs w:val="28"/>
        </w:rPr>
        <w:t>ΚΟΣ ΘΗΣΑΥΡΟΣ</w:t>
      </w:r>
    </w:p>
    <w:p w:rsidR="00A944AF" w:rsidRPr="00A944AF" w:rsidRDefault="00A944AF" w:rsidP="0013753E">
      <w:pPr>
        <w:pStyle w:val="a3"/>
        <w:ind w:firstLine="284"/>
        <w:jc w:val="both"/>
        <w:rPr>
          <w:rFonts w:ascii="Times New Roman" w:hAnsi="Times New Roman" w:cs="Times New Roman"/>
          <w:sz w:val="28"/>
          <w:szCs w:val="28"/>
        </w:rPr>
      </w:pP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Σύμφωνα με την ισχύουσα ποιοτική κατάταξη παρθένο ελαιόλαδο εί</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ναι το ελαιόλαδο που λαμβάνεται μόνο με φυσικές επεξεργασίες και δεν έχει υποστεί καμία άλλη επεξεργασία πλην της πλύσης, της μετάγγισης, της </w:t>
      </w:r>
      <w:proofErr w:type="spellStart"/>
      <w:r w:rsidRPr="00A944AF">
        <w:rPr>
          <w:rFonts w:ascii="Times New Roman" w:hAnsi="Times New Roman" w:cs="Times New Roman"/>
          <w:sz w:val="28"/>
          <w:szCs w:val="28"/>
        </w:rPr>
        <w:t>φυγοκέντρισης</w:t>
      </w:r>
      <w:proofErr w:type="spellEnd"/>
      <w:r w:rsidRPr="00A944AF">
        <w:rPr>
          <w:rFonts w:ascii="Times New Roman" w:hAnsi="Times New Roman" w:cs="Times New Roman"/>
          <w:sz w:val="28"/>
          <w:szCs w:val="28"/>
        </w:rPr>
        <w:t xml:space="preserve"> και της διήθησης. Επομένως το παρθένο ελαιόλαδο είναι το λάδι </w:t>
      </w:r>
      <w:r w:rsidR="00683F20">
        <w:rPr>
          <w:rFonts w:ascii="Times New Roman" w:hAnsi="Times New Roman" w:cs="Times New Roman"/>
          <w:sz w:val="28"/>
          <w:szCs w:val="28"/>
        </w:rPr>
        <w:t>«φ</w:t>
      </w:r>
      <w:r w:rsidRPr="00A944AF">
        <w:rPr>
          <w:rFonts w:ascii="Times New Roman" w:hAnsi="Times New Roman" w:cs="Times New Roman"/>
          <w:sz w:val="28"/>
          <w:szCs w:val="28"/>
        </w:rPr>
        <w:t>υσικός χυμός</w:t>
      </w:r>
      <w:r w:rsidR="00683F20">
        <w:rPr>
          <w:rFonts w:ascii="Times New Roman" w:hAnsi="Times New Roman" w:cs="Times New Roman"/>
          <w:sz w:val="28"/>
          <w:szCs w:val="28"/>
        </w:rPr>
        <w:t>»</w:t>
      </w:r>
      <w:r w:rsidRPr="00A944AF">
        <w:rPr>
          <w:rFonts w:ascii="Times New Roman" w:hAnsi="Times New Roman" w:cs="Times New Roman"/>
          <w:sz w:val="28"/>
          <w:szCs w:val="28"/>
        </w:rPr>
        <w:t xml:space="preserve"> το οποίο περιέχει όλα τα βασικά συστατι</w:t>
      </w:r>
      <w:r w:rsidR="00683F20">
        <w:rPr>
          <w:rFonts w:ascii="Times New Roman" w:hAnsi="Times New Roman" w:cs="Times New Roman"/>
          <w:sz w:val="28"/>
          <w:szCs w:val="28"/>
        </w:rPr>
        <w:softHyphen/>
      </w:r>
      <w:r w:rsidRPr="00A944AF">
        <w:rPr>
          <w:rFonts w:ascii="Times New Roman" w:hAnsi="Times New Roman" w:cs="Times New Roman"/>
          <w:sz w:val="28"/>
          <w:szCs w:val="28"/>
        </w:rPr>
        <w:t>κά που περιείχε και μέσα ο ελαιόκαρπος (βιταμίνες, ιχνοστοιχεία) και κατ</w:t>
      </w:r>
      <w:r w:rsidR="00683F20">
        <w:rPr>
          <w:rFonts w:ascii="Times New Roman" w:hAnsi="Times New Roman" w:cs="Times New Roman"/>
          <w:sz w:val="28"/>
          <w:szCs w:val="28"/>
        </w:rPr>
        <w:t xml:space="preserve">’ </w:t>
      </w:r>
      <w:r w:rsidRPr="00A944AF">
        <w:rPr>
          <w:rFonts w:ascii="Times New Roman" w:hAnsi="Times New Roman" w:cs="Times New Roman"/>
          <w:sz w:val="28"/>
          <w:szCs w:val="28"/>
        </w:rPr>
        <w:t>επέκταση εκείνο που περιέχει όλες τις ευεργετικές ιδιότητες για την υγεία.</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Τα παρθένα ελαιόλαδα κατατάσσονται και ταξινομούνται αναλυτικά με τις ακόλουθες ονομασίες ανάλογα με την περιεκτικότητά τους σε ε</w:t>
      </w:r>
      <w:r w:rsidR="00683F20">
        <w:rPr>
          <w:rFonts w:ascii="Times New Roman" w:hAnsi="Times New Roman" w:cs="Times New Roman"/>
          <w:sz w:val="28"/>
          <w:szCs w:val="28"/>
        </w:rPr>
        <w:softHyphen/>
      </w:r>
      <w:r w:rsidRPr="00A944AF">
        <w:rPr>
          <w:rFonts w:ascii="Times New Roman" w:hAnsi="Times New Roman" w:cs="Times New Roman"/>
          <w:sz w:val="28"/>
          <w:szCs w:val="28"/>
        </w:rPr>
        <w:t>λεύθερα λιπαρά οξέα ( οξύτητα) και με κάποια ιδιαίτερα χαρακτηριστικά που προβλέπονται για την κάθε κατηγορία:</w:t>
      </w:r>
    </w:p>
    <w:p w:rsidR="00A944AF" w:rsidRPr="00A944AF" w:rsidRDefault="00A944AF" w:rsidP="0013753E">
      <w:pPr>
        <w:pStyle w:val="a3"/>
        <w:ind w:firstLine="284"/>
        <w:jc w:val="both"/>
        <w:rPr>
          <w:rFonts w:ascii="Times New Roman" w:hAnsi="Times New Roman" w:cs="Times New Roman"/>
          <w:sz w:val="28"/>
          <w:szCs w:val="28"/>
        </w:rPr>
      </w:pPr>
      <w:r w:rsidRPr="00683F20">
        <w:rPr>
          <w:rFonts w:ascii="Times New Roman" w:hAnsi="Times New Roman" w:cs="Times New Roman"/>
          <w:sz w:val="28"/>
          <w:szCs w:val="28"/>
          <w:u w:val="single"/>
        </w:rPr>
        <w:t>α) Εξαιρετικό παρθένο ελαιόλαδο</w:t>
      </w:r>
      <w:r w:rsidRPr="00A944AF">
        <w:rPr>
          <w:rFonts w:ascii="Times New Roman" w:hAnsi="Times New Roman" w:cs="Times New Roman"/>
          <w:sz w:val="28"/>
          <w:szCs w:val="28"/>
        </w:rPr>
        <w:t xml:space="preserve">: Για να ονομαστεί ένα ελαιόλαδο «εξαιρετικά παρθένο» πρέπει να είναι όπως βγαίνει από το ελαιοτριβείο, χωρίς καμιά επεξεργασία και η περιεκτικότητα σε ελεύθερα λιπαρά οξέα, εκφραζόμενη σε </w:t>
      </w:r>
      <w:proofErr w:type="spellStart"/>
      <w:r w:rsidRPr="00A944AF">
        <w:rPr>
          <w:rFonts w:ascii="Times New Roman" w:hAnsi="Times New Roman" w:cs="Times New Roman"/>
          <w:sz w:val="28"/>
          <w:szCs w:val="28"/>
        </w:rPr>
        <w:t>ελαϊκό</w:t>
      </w:r>
      <w:proofErr w:type="spellEnd"/>
      <w:r w:rsidRPr="00A944AF">
        <w:rPr>
          <w:rFonts w:ascii="Times New Roman" w:hAnsi="Times New Roman" w:cs="Times New Roman"/>
          <w:sz w:val="28"/>
          <w:szCs w:val="28"/>
        </w:rPr>
        <w:t xml:space="preserve"> οξύ, να μην υπερβαίνει τα 0,8 g ανά 100 g </w:t>
      </w:r>
      <w:proofErr w:type="spellStart"/>
      <w:r w:rsidRPr="00A944AF">
        <w:rPr>
          <w:rFonts w:ascii="Times New Roman" w:hAnsi="Times New Roman" w:cs="Times New Roman"/>
          <w:sz w:val="28"/>
          <w:szCs w:val="28"/>
        </w:rPr>
        <w:t>ελαι</w:t>
      </w:r>
      <w:r w:rsidR="00683F20">
        <w:rPr>
          <w:rFonts w:ascii="Times New Roman" w:hAnsi="Times New Roman" w:cs="Times New Roman"/>
          <w:sz w:val="28"/>
          <w:szCs w:val="28"/>
        </w:rPr>
        <w:softHyphen/>
      </w:r>
      <w:r w:rsidRPr="00A944AF">
        <w:rPr>
          <w:rFonts w:ascii="Times New Roman" w:hAnsi="Times New Roman" w:cs="Times New Roman"/>
          <w:sz w:val="28"/>
          <w:szCs w:val="28"/>
        </w:rPr>
        <w:t>ολάδου</w:t>
      </w:r>
      <w:proofErr w:type="spellEnd"/>
      <w:r w:rsidRPr="00A944AF">
        <w:rPr>
          <w:rFonts w:ascii="Times New Roman" w:hAnsi="Times New Roman" w:cs="Times New Roman"/>
          <w:sz w:val="28"/>
          <w:szCs w:val="28"/>
        </w:rPr>
        <w:t>.</w:t>
      </w:r>
    </w:p>
    <w:p w:rsidR="00A944AF" w:rsidRPr="00A944AF" w:rsidRDefault="00A944AF" w:rsidP="0013753E">
      <w:pPr>
        <w:pStyle w:val="a3"/>
        <w:ind w:firstLine="284"/>
        <w:jc w:val="both"/>
        <w:rPr>
          <w:rFonts w:ascii="Times New Roman" w:hAnsi="Times New Roman" w:cs="Times New Roman"/>
          <w:sz w:val="28"/>
          <w:szCs w:val="28"/>
        </w:rPr>
      </w:pPr>
      <w:r w:rsidRPr="00683F20">
        <w:rPr>
          <w:rFonts w:ascii="Times New Roman" w:hAnsi="Times New Roman" w:cs="Times New Roman"/>
          <w:sz w:val="28"/>
          <w:szCs w:val="28"/>
        </w:rPr>
        <w:t>β) Παρθένο ελαιόλαδο</w:t>
      </w:r>
      <w:r w:rsidRPr="00A944AF">
        <w:rPr>
          <w:rFonts w:ascii="Times New Roman" w:hAnsi="Times New Roman" w:cs="Times New Roman"/>
          <w:sz w:val="28"/>
          <w:szCs w:val="28"/>
        </w:rPr>
        <w:t xml:space="preserve">: Αν η περιεκτικότητα σε ελεύθερα λιπαρά οξέα, εκφραζόμενη σε </w:t>
      </w:r>
      <w:proofErr w:type="spellStart"/>
      <w:r w:rsidRPr="00A944AF">
        <w:rPr>
          <w:rFonts w:ascii="Times New Roman" w:hAnsi="Times New Roman" w:cs="Times New Roman"/>
          <w:sz w:val="28"/>
          <w:szCs w:val="28"/>
        </w:rPr>
        <w:t>ελαϊκό</w:t>
      </w:r>
      <w:proofErr w:type="spellEnd"/>
      <w:r w:rsidRPr="00A944AF">
        <w:rPr>
          <w:rFonts w:ascii="Times New Roman" w:hAnsi="Times New Roman" w:cs="Times New Roman"/>
          <w:sz w:val="28"/>
          <w:szCs w:val="28"/>
        </w:rPr>
        <w:t xml:space="preserve"> οξύ, είναι πάνω από 0,8 g ανά 100 g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xml:space="preserve"> αλλά δεν υπερβαίνει το 2 g ανά 100 g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xml:space="preserve"> τότε χαρακτηρίζεται απλά «παρθένο ελαιόλαδο.</w:t>
      </w:r>
    </w:p>
    <w:p w:rsidR="00A944AF" w:rsidRPr="00A944AF" w:rsidRDefault="00A944AF" w:rsidP="0013753E">
      <w:pPr>
        <w:pStyle w:val="a3"/>
        <w:ind w:firstLine="284"/>
        <w:jc w:val="both"/>
        <w:rPr>
          <w:rFonts w:ascii="Times New Roman" w:hAnsi="Times New Roman" w:cs="Times New Roman"/>
          <w:sz w:val="28"/>
          <w:szCs w:val="28"/>
        </w:rPr>
      </w:pPr>
      <w:r w:rsidRPr="00683F20">
        <w:rPr>
          <w:rFonts w:ascii="Times New Roman" w:hAnsi="Times New Roman" w:cs="Times New Roman"/>
          <w:sz w:val="28"/>
          <w:szCs w:val="28"/>
          <w:u w:val="single"/>
        </w:rPr>
        <w:t xml:space="preserve">γ) Ελαιόλαδο </w:t>
      </w:r>
      <w:proofErr w:type="spellStart"/>
      <w:r w:rsidRPr="00683F20">
        <w:rPr>
          <w:rFonts w:ascii="Times New Roman" w:hAnsi="Times New Roman" w:cs="Times New Roman"/>
          <w:sz w:val="28"/>
          <w:szCs w:val="28"/>
          <w:u w:val="single"/>
        </w:rPr>
        <w:t>Λαμπάντε</w:t>
      </w:r>
      <w:proofErr w:type="spellEnd"/>
      <w:r w:rsidRPr="00683F20">
        <w:rPr>
          <w:rFonts w:ascii="Times New Roman" w:hAnsi="Times New Roman" w:cs="Times New Roman"/>
          <w:sz w:val="28"/>
          <w:szCs w:val="28"/>
          <w:u w:val="single"/>
        </w:rPr>
        <w:t xml:space="preserve"> ή Βιομηχανικό</w:t>
      </w:r>
      <w:r w:rsidRPr="00A944AF">
        <w:rPr>
          <w:rFonts w:ascii="Times New Roman" w:hAnsi="Times New Roman" w:cs="Times New Roman"/>
          <w:sz w:val="28"/>
          <w:szCs w:val="28"/>
        </w:rPr>
        <w:t xml:space="preserve">: Αν η οξύτητα είναι πάνω από 2 g ανά 100 g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xml:space="preserve"> έχει τον χαρακτηρισμό «ελαιόλαδο </w:t>
      </w:r>
      <w:proofErr w:type="spellStart"/>
      <w:r w:rsidRPr="00A944AF">
        <w:rPr>
          <w:rFonts w:ascii="Times New Roman" w:hAnsi="Times New Roman" w:cs="Times New Roman"/>
          <w:sz w:val="28"/>
          <w:szCs w:val="28"/>
        </w:rPr>
        <w:t>Λαμπάντε</w:t>
      </w:r>
      <w:proofErr w:type="spellEnd"/>
      <w:r w:rsidRPr="00A944AF">
        <w:rPr>
          <w:rFonts w:ascii="Times New Roman" w:hAnsi="Times New Roman" w:cs="Times New Roman"/>
          <w:sz w:val="28"/>
          <w:szCs w:val="28"/>
        </w:rPr>
        <w:t>» ή «βιομηχανικό», το οποίο είναι ακατάλληλο για κατανάλωση ως έχει και προορίζεται για ραφινάρισμα ή για βιομηχανική χρήση.</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 xml:space="preserve">Για να χαρακτηριστεί ως </w:t>
      </w:r>
      <w:proofErr w:type="spellStart"/>
      <w:r w:rsidRPr="00A944AF">
        <w:rPr>
          <w:rFonts w:ascii="Times New Roman" w:hAnsi="Times New Roman" w:cs="Times New Roman"/>
          <w:sz w:val="28"/>
          <w:szCs w:val="28"/>
        </w:rPr>
        <w:t>άθερμο</w:t>
      </w:r>
      <w:proofErr w:type="spellEnd"/>
      <w:r w:rsidRPr="00A944AF">
        <w:rPr>
          <w:rFonts w:ascii="Times New Roman" w:hAnsi="Times New Roman" w:cs="Times New Roman"/>
          <w:sz w:val="28"/>
          <w:szCs w:val="28"/>
        </w:rPr>
        <w:t xml:space="preserve"> ένα ελαιόλαδο πρέπει να έχει βγει από το ελαιοτριβείο χωρίς η θερμοκρασία του να περάσει τους 28 βαθ</w:t>
      </w:r>
      <w:r w:rsidR="00683F20">
        <w:rPr>
          <w:rFonts w:ascii="Times New Roman" w:hAnsi="Times New Roman" w:cs="Times New Roman"/>
          <w:sz w:val="28"/>
          <w:szCs w:val="28"/>
        </w:rPr>
        <w:softHyphen/>
      </w:r>
      <w:r w:rsidRPr="00A944AF">
        <w:rPr>
          <w:rFonts w:ascii="Times New Roman" w:hAnsi="Times New Roman" w:cs="Times New Roman"/>
          <w:sz w:val="28"/>
          <w:szCs w:val="28"/>
        </w:rPr>
        <w:t>μούς Κελσίου. Σε αρκετά ελαιοτριβεία ανεβάζουν τη θερμοκρασία ακό</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μη και στους 60 βαθμούς για να αυξήσουν ελάχιστα ίσως την παραγωγή, σε βάρος βέβαια της ποιότητας. Διότι οι ωφέλιμες για τον οργανισμό </w:t>
      </w:r>
      <w:proofErr w:type="spellStart"/>
      <w:r w:rsidRPr="00A944AF">
        <w:rPr>
          <w:rFonts w:ascii="Times New Roman" w:hAnsi="Times New Roman" w:cs="Times New Roman"/>
          <w:sz w:val="28"/>
          <w:szCs w:val="28"/>
        </w:rPr>
        <w:t>πο</w:t>
      </w:r>
      <w:r w:rsidR="00683F20">
        <w:rPr>
          <w:rFonts w:ascii="Times New Roman" w:hAnsi="Times New Roman" w:cs="Times New Roman"/>
          <w:sz w:val="28"/>
          <w:szCs w:val="28"/>
        </w:rPr>
        <w:softHyphen/>
      </w:r>
      <w:r w:rsidRPr="00A944AF">
        <w:rPr>
          <w:rFonts w:ascii="Times New Roman" w:hAnsi="Times New Roman" w:cs="Times New Roman"/>
          <w:sz w:val="28"/>
          <w:szCs w:val="28"/>
        </w:rPr>
        <w:t>λυφαινόλες</w:t>
      </w:r>
      <w:proofErr w:type="spellEnd"/>
      <w:r w:rsidRPr="00A944AF">
        <w:rPr>
          <w:rFonts w:ascii="Times New Roman" w:hAnsi="Times New Roman" w:cs="Times New Roman"/>
          <w:sz w:val="28"/>
          <w:szCs w:val="28"/>
        </w:rPr>
        <w:t xml:space="preserve"> πάνω από τους 28 βαθμούς γίνονται πιο </w:t>
      </w:r>
      <w:proofErr w:type="spellStart"/>
      <w:r w:rsidRPr="00A944AF">
        <w:rPr>
          <w:rFonts w:ascii="Times New Roman" w:hAnsi="Times New Roman" w:cs="Times New Roman"/>
          <w:sz w:val="28"/>
          <w:szCs w:val="28"/>
        </w:rPr>
        <w:t>υδατοδιαλυτές</w:t>
      </w:r>
      <w:proofErr w:type="spellEnd"/>
      <w:r w:rsidRPr="00A944AF">
        <w:rPr>
          <w:rFonts w:ascii="Times New Roman" w:hAnsi="Times New Roman" w:cs="Times New Roman"/>
          <w:sz w:val="28"/>
          <w:szCs w:val="28"/>
        </w:rPr>
        <w:t xml:space="preserve"> και φεύγουν με τα υδατικά απόβλητα του ελαιοτριβείου. Ειδικά μάλιστα ό</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ταν κάποιοι αφήνουν τον </w:t>
      </w:r>
      <w:proofErr w:type="spellStart"/>
      <w:r w:rsidRPr="00A944AF">
        <w:rPr>
          <w:rFonts w:ascii="Times New Roman" w:hAnsi="Times New Roman" w:cs="Times New Roman"/>
          <w:sz w:val="28"/>
          <w:szCs w:val="28"/>
        </w:rPr>
        <w:t>ελαιοπολτό</w:t>
      </w:r>
      <w:proofErr w:type="spellEnd"/>
      <w:r w:rsidRPr="00A944AF">
        <w:rPr>
          <w:rFonts w:ascii="Times New Roman" w:hAnsi="Times New Roman" w:cs="Times New Roman"/>
          <w:sz w:val="28"/>
          <w:szCs w:val="28"/>
        </w:rPr>
        <w:t xml:space="preserve"> στον μαλακτήρα για μιάμιση ώρα στους 40 ή και 50 βαθμούς.</w:t>
      </w:r>
    </w:p>
    <w:p w:rsidR="00A944AF" w:rsidRPr="00683F20" w:rsidRDefault="00A944AF" w:rsidP="0013753E">
      <w:pPr>
        <w:pStyle w:val="a3"/>
        <w:ind w:firstLine="284"/>
        <w:jc w:val="both"/>
        <w:rPr>
          <w:rFonts w:ascii="Times New Roman" w:hAnsi="Times New Roman" w:cs="Times New Roman"/>
          <w:sz w:val="28"/>
          <w:szCs w:val="28"/>
          <w:u w:val="single"/>
        </w:rPr>
      </w:pPr>
      <w:r w:rsidRPr="00683F20">
        <w:rPr>
          <w:rFonts w:ascii="Times New Roman" w:hAnsi="Times New Roman" w:cs="Times New Roman"/>
          <w:sz w:val="28"/>
          <w:szCs w:val="28"/>
          <w:u w:val="single"/>
        </w:rPr>
        <w:t xml:space="preserve">Άλλο οξύτητα, άλλο </w:t>
      </w:r>
      <w:proofErr w:type="spellStart"/>
      <w:r w:rsidRPr="00683F20">
        <w:rPr>
          <w:rFonts w:ascii="Times New Roman" w:hAnsi="Times New Roman" w:cs="Times New Roman"/>
          <w:sz w:val="28"/>
          <w:szCs w:val="28"/>
          <w:u w:val="single"/>
        </w:rPr>
        <w:t>oξείδωση</w:t>
      </w:r>
      <w:proofErr w:type="spellEnd"/>
      <w:r w:rsidRPr="00683F20">
        <w:rPr>
          <w:rFonts w:ascii="Times New Roman" w:hAnsi="Times New Roman" w:cs="Times New Roman"/>
          <w:sz w:val="28"/>
          <w:szCs w:val="28"/>
          <w:u w:val="single"/>
        </w:rPr>
        <w:t>:</w:t>
      </w:r>
    </w:p>
    <w:p w:rsidR="00683F20"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 xml:space="preserve">Η οξείδωση, που παλαιότερα λεγόταν </w:t>
      </w:r>
      <w:proofErr w:type="spellStart"/>
      <w:r w:rsidRPr="00A944AF">
        <w:rPr>
          <w:rFonts w:ascii="Times New Roman" w:hAnsi="Times New Roman" w:cs="Times New Roman"/>
          <w:sz w:val="28"/>
          <w:szCs w:val="28"/>
        </w:rPr>
        <w:t>τάγκισμα</w:t>
      </w:r>
      <w:proofErr w:type="spellEnd"/>
      <w:r w:rsidRPr="00A944AF">
        <w:rPr>
          <w:rFonts w:ascii="Times New Roman" w:hAnsi="Times New Roman" w:cs="Times New Roman"/>
          <w:sz w:val="28"/>
          <w:szCs w:val="28"/>
        </w:rPr>
        <w:t>, είναι μια χημική αλ</w:t>
      </w:r>
      <w:r w:rsidR="00683F20">
        <w:rPr>
          <w:rFonts w:ascii="Times New Roman" w:hAnsi="Times New Roman" w:cs="Times New Roman"/>
          <w:sz w:val="28"/>
          <w:szCs w:val="28"/>
        </w:rPr>
        <w:softHyphen/>
      </w:r>
      <w:r w:rsidRPr="00A944AF">
        <w:rPr>
          <w:rFonts w:ascii="Times New Roman" w:hAnsi="Times New Roman" w:cs="Times New Roman"/>
          <w:sz w:val="28"/>
          <w:szCs w:val="28"/>
        </w:rPr>
        <w:t>λοίωση και συμβαίνει όταν το ελαιόλαδο έρχεται σε παρατεταμένη επα</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φή με το φως και το οξυγόνο, οπότε αποκτά μια δυσάρεστη γεύση, κάτι σαν χωματίλα. </w:t>
      </w:r>
    </w:p>
    <w:p w:rsidR="00683F20"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Εκείνο που οξειδώνει ένα προϊόν είναι το οξυγόνο. Δηλαδή, το οξυγό</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νο της ατμόσφαιρας μπαίνει μέσα στη μάζα του λαδιού και αρχίζει να </w:t>
      </w:r>
      <w:r w:rsidRPr="00A944AF">
        <w:rPr>
          <w:rFonts w:ascii="Times New Roman" w:hAnsi="Times New Roman" w:cs="Times New Roman"/>
          <w:sz w:val="28"/>
          <w:szCs w:val="28"/>
        </w:rPr>
        <w:lastRenderedPageBreak/>
        <w:t xml:space="preserve">κάνει τις οξειδωτικές του αντιδράσεις, με αποτέλεσμα στο τέλος αφού δημιουργήσει τα προϊόντα της οξείδωσης, το λάδι να </w:t>
      </w:r>
      <w:proofErr w:type="spellStart"/>
      <w:r w:rsidRPr="00A944AF">
        <w:rPr>
          <w:rFonts w:ascii="Times New Roman" w:hAnsi="Times New Roman" w:cs="Times New Roman"/>
          <w:sz w:val="28"/>
          <w:szCs w:val="28"/>
        </w:rPr>
        <w:t>ταγκίσει</w:t>
      </w:r>
      <w:proofErr w:type="spellEnd"/>
      <w:r w:rsidRPr="00A944AF">
        <w:rPr>
          <w:rFonts w:ascii="Times New Roman" w:hAnsi="Times New Roman" w:cs="Times New Roman"/>
          <w:sz w:val="28"/>
          <w:szCs w:val="28"/>
        </w:rPr>
        <w:t>. Άρα λοι</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πόν πρέπει να αποφύγουμε την επαφή με το οξυγόνο. Επομένως, το λάδι προφυλάσσεται σε δοχεία γεμάτα και καλά κλειστά ώστε να μην μπαίνει οξυγόνο. Αν έχουμε το λάδι μας σε χώρους όπου η θερμοκρασία είναι πολύ υψηλή, τότε η οξείδωση επιταχύνεται. </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Το φως επίσης καταστρέφει το ελαιόλαδο. Αν βάλουμε ένα δοχείο με ελαιόλαδο στο φως, που δεν είναι σκουρόχρωμο, μετά από λίγες μέρες θα δούμε το ελαιόλαδο από πράσινο να αρχίσει να κιτρινίζει. Κι αυτό συμ</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βαίνει επειδή το φως δημιουργεί </w:t>
      </w:r>
      <w:proofErr w:type="spellStart"/>
      <w:r w:rsidRPr="00A944AF">
        <w:rPr>
          <w:rFonts w:ascii="Times New Roman" w:hAnsi="Times New Roman" w:cs="Times New Roman"/>
          <w:sz w:val="28"/>
          <w:szCs w:val="28"/>
        </w:rPr>
        <w:t>φωτοξείδωση</w:t>
      </w:r>
      <w:proofErr w:type="spellEnd"/>
      <w:r w:rsidRPr="00A944AF">
        <w:rPr>
          <w:rFonts w:ascii="Times New Roman" w:hAnsi="Times New Roman" w:cs="Times New Roman"/>
          <w:sz w:val="28"/>
          <w:szCs w:val="28"/>
        </w:rPr>
        <w:t>. Ο βαθμός ελεύθερης οξύ</w:t>
      </w:r>
      <w:r w:rsidR="00683F20">
        <w:rPr>
          <w:rFonts w:ascii="Times New Roman" w:hAnsi="Times New Roman" w:cs="Times New Roman"/>
          <w:sz w:val="28"/>
          <w:szCs w:val="28"/>
        </w:rPr>
        <w:softHyphen/>
      </w:r>
      <w:r w:rsidRPr="00A944AF">
        <w:rPr>
          <w:rFonts w:ascii="Times New Roman" w:hAnsi="Times New Roman" w:cs="Times New Roman"/>
          <w:sz w:val="28"/>
          <w:szCs w:val="28"/>
        </w:rPr>
        <w:t>τητας, όπως είναι το ακριβές, ορίζεται ως το ποσό των ελεύθερων λιπα</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ρών οξέων στο ελαιόλαδο και εκφράζεται ως ποσοστό (%) του </w:t>
      </w:r>
      <w:proofErr w:type="spellStart"/>
      <w:r w:rsidRPr="00A944AF">
        <w:rPr>
          <w:rFonts w:ascii="Times New Roman" w:hAnsi="Times New Roman" w:cs="Times New Roman"/>
          <w:sz w:val="28"/>
          <w:szCs w:val="28"/>
        </w:rPr>
        <w:t>ελαϊκού</w:t>
      </w:r>
      <w:proofErr w:type="spellEnd"/>
      <w:r w:rsidRPr="00A944AF">
        <w:rPr>
          <w:rFonts w:ascii="Times New Roman" w:hAnsi="Times New Roman" w:cs="Times New Roman"/>
          <w:sz w:val="28"/>
          <w:szCs w:val="28"/>
        </w:rPr>
        <w:t xml:space="preserve"> οξέος. Αποτελεί ένα από τα βασικότερα κριτήρια για την ποιότητα του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καθώς όσο πιο χαμηλή είναι η οξύτητα, τόσο πιο ποιοτικό είναι το ελαιόλαδο. Τα ελεύθερα λιπαρά οξέα του ελαιόλαδου (η παρου</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σία ελεύθερων λιπαρών οξέων μειώνει την ποιότητα του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διαμορφώνουν την οξύτητά του και όσο πιο υψηλή είναι η οξύτητα, τόσο πιο πολλά είναι τα ελεύθερα λιπαρά οξέα. Οξείδωση και οξύτητα είναι δυο διαφορετικές έννοιες. Να μην τις μπερδεύουμε.</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Ένα από τα βασικά πράγματα που μαθαίνεις όταν ασχοληθείς σοβαρά με το θέμα «ελαιόλαδο» είναι πως το αγουρέλαιο δεν έπρεπε να θεωρεί</w:t>
      </w:r>
      <w:r w:rsidR="00683F20">
        <w:rPr>
          <w:rFonts w:ascii="Times New Roman" w:hAnsi="Times New Roman" w:cs="Times New Roman"/>
          <w:sz w:val="28"/>
          <w:szCs w:val="28"/>
        </w:rPr>
        <w:softHyphen/>
      </w:r>
      <w:r w:rsidRPr="00A944AF">
        <w:rPr>
          <w:rFonts w:ascii="Times New Roman" w:hAnsi="Times New Roman" w:cs="Times New Roman"/>
          <w:sz w:val="28"/>
          <w:szCs w:val="28"/>
        </w:rPr>
        <w:t>ται μια πολυτέλεια, μια ξεχωριστή κατηγορία λαδιού, αλλά κάτι το αυτο</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νόητο. Διότι για καλής ποιότητας ελαιόλαδο πρέπει η ελιά να μαζεύεται όταν ακόμη είναι σκληρή, </w:t>
      </w:r>
      <w:proofErr w:type="spellStart"/>
      <w:r w:rsidRPr="00A944AF">
        <w:rPr>
          <w:rFonts w:ascii="Times New Roman" w:hAnsi="Times New Roman" w:cs="Times New Roman"/>
          <w:sz w:val="28"/>
          <w:szCs w:val="28"/>
        </w:rPr>
        <w:t>μισοπράσινη</w:t>
      </w:r>
      <w:proofErr w:type="spellEnd"/>
      <w:r w:rsidRPr="00A944AF">
        <w:rPr>
          <w:rFonts w:ascii="Times New Roman" w:hAnsi="Times New Roman" w:cs="Times New Roman"/>
          <w:sz w:val="28"/>
          <w:szCs w:val="28"/>
        </w:rPr>
        <w:t xml:space="preserve"> ως </w:t>
      </w:r>
      <w:proofErr w:type="spellStart"/>
      <w:r w:rsidRPr="00A944AF">
        <w:rPr>
          <w:rFonts w:ascii="Times New Roman" w:hAnsi="Times New Roman" w:cs="Times New Roman"/>
          <w:sz w:val="28"/>
          <w:szCs w:val="28"/>
        </w:rPr>
        <w:t>μισομώβ</w:t>
      </w:r>
      <w:proofErr w:type="spellEnd"/>
      <w:r w:rsidRPr="00A944AF">
        <w:rPr>
          <w:rFonts w:ascii="Times New Roman" w:hAnsi="Times New Roman" w:cs="Times New Roman"/>
          <w:sz w:val="28"/>
          <w:szCs w:val="28"/>
        </w:rPr>
        <w:t>. Και σε όλες τις εκ</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θέσεις και διεθνείς </w:t>
      </w:r>
      <w:proofErr w:type="spellStart"/>
      <w:r w:rsidRPr="00A944AF">
        <w:rPr>
          <w:rFonts w:ascii="Times New Roman" w:hAnsi="Times New Roman" w:cs="Times New Roman"/>
          <w:sz w:val="28"/>
          <w:szCs w:val="28"/>
        </w:rPr>
        <w:t>γευσιγνωσίες</w:t>
      </w:r>
      <w:proofErr w:type="spellEnd"/>
      <w:r w:rsidRPr="00A944AF">
        <w:rPr>
          <w:rFonts w:ascii="Times New Roman" w:hAnsi="Times New Roman" w:cs="Times New Roman"/>
          <w:sz w:val="28"/>
          <w:szCs w:val="28"/>
        </w:rPr>
        <w:t xml:space="preserve"> τέτοια ελαιόλαδα βραβεύονται κυρίως. Είναι το ελαιόλαδο που έχει πικράδα, δυνατό άρωμα και σε κάνει να βή</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χεις όταν έχει περάσει από το στόμα στον λαιμό. Πρέπει το ελαιόλαδο που τρώμε να είναι αγουρέλαιο διότι τότε οι τόσο ωφέλιμες </w:t>
      </w:r>
      <w:proofErr w:type="spellStart"/>
      <w:r w:rsidRPr="00A944AF">
        <w:rPr>
          <w:rFonts w:ascii="Times New Roman" w:hAnsi="Times New Roman" w:cs="Times New Roman"/>
          <w:sz w:val="28"/>
          <w:szCs w:val="28"/>
        </w:rPr>
        <w:t>πολυφαινό</w:t>
      </w:r>
      <w:r w:rsidR="00683F20">
        <w:rPr>
          <w:rFonts w:ascii="Times New Roman" w:hAnsi="Times New Roman" w:cs="Times New Roman"/>
          <w:sz w:val="28"/>
          <w:szCs w:val="28"/>
        </w:rPr>
        <w:softHyphen/>
      </w:r>
      <w:r w:rsidRPr="00A944AF">
        <w:rPr>
          <w:rFonts w:ascii="Times New Roman" w:hAnsi="Times New Roman" w:cs="Times New Roman"/>
          <w:sz w:val="28"/>
          <w:szCs w:val="28"/>
        </w:rPr>
        <w:t>λες</w:t>
      </w:r>
      <w:proofErr w:type="spellEnd"/>
      <w:r w:rsidRPr="00A944AF">
        <w:rPr>
          <w:rFonts w:ascii="Times New Roman" w:hAnsi="Times New Roman" w:cs="Times New Roman"/>
          <w:sz w:val="28"/>
          <w:szCs w:val="28"/>
        </w:rPr>
        <w:t xml:space="preserve"> υπάρχουν στη μέγιστη ποσότητα, όταν δηλαδή οι ελιές είναι άγουρες. Αυτές οι ουσίες οι </w:t>
      </w:r>
      <w:proofErr w:type="spellStart"/>
      <w:r w:rsidRPr="00A944AF">
        <w:rPr>
          <w:rFonts w:ascii="Times New Roman" w:hAnsi="Times New Roman" w:cs="Times New Roman"/>
          <w:sz w:val="28"/>
          <w:szCs w:val="28"/>
        </w:rPr>
        <w:t>πολυφαινόλες</w:t>
      </w:r>
      <w:proofErr w:type="spellEnd"/>
      <w:r w:rsidRPr="00A944AF">
        <w:rPr>
          <w:rFonts w:ascii="Times New Roman" w:hAnsi="Times New Roman" w:cs="Times New Roman"/>
          <w:sz w:val="28"/>
          <w:szCs w:val="28"/>
        </w:rPr>
        <w:t xml:space="preserve">, βρίσκονται ακριβώς κάτω από τη φλούδα της ελιάς. Υψηλή περιεκτικότητα σε </w:t>
      </w:r>
      <w:proofErr w:type="spellStart"/>
      <w:r w:rsidRPr="00A944AF">
        <w:rPr>
          <w:rFonts w:ascii="Times New Roman" w:hAnsi="Times New Roman" w:cs="Times New Roman"/>
          <w:sz w:val="28"/>
          <w:szCs w:val="28"/>
        </w:rPr>
        <w:t>πολυφαινόλες</w:t>
      </w:r>
      <w:proofErr w:type="spellEnd"/>
      <w:r w:rsidRPr="00A944AF">
        <w:rPr>
          <w:rFonts w:ascii="Times New Roman" w:hAnsi="Times New Roman" w:cs="Times New Roman"/>
          <w:sz w:val="28"/>
          <w:szCs w:val="28"/>
        </w:rPr>
        <w:t xml:space="preserve"> σε ένα ελαιό</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λαδο σημαίνει επίσης και μεγαλύτερη ανθεκτικότητα στο οξειδωτικό στρες από τον αέρα, το φως και τη θερμοκρασία το οποίο είναι στοιχείο σημαντικό για τη </w:t>
      </w:r>
      <w:proofErr w:type="spellStart"/>
      <w:r w:rsidRPr="00A944AF">
        <w:rPr>
          <w:rFonts w:ascii="Times New Roman" w:hAnsi="Times New Roman" w:cs="Times New Roman"/>
          <w:sz w:val="28"/>
          <w:szCs w:val="28"/>
        </w:rPr>
        <w:t>διατηρησιμότητα</w:t>
      </w:r>
      <w:proofErr w:type="spellEnd"/>
      <w:r w:rsidRPr="00A944AF">
        <w:rPr>
          <w:rFonts w:ascii="Times New Roman" w:hAnsi="Times New Roman" w:cs="Times New Roman"/>
          <w:sz w:val="28"/>
          <w:szCs w:val="28"/>
        </w:rPr>
        <w:t xml:space="preserve"> ενός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Ένα καλό ελαιόλα</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δο πρέπει να περιέχει περίπου 200-250 </w:t>
      </w:r>
      <w:proofErr w:type="spellStart"/>
      <w:r w:rsidRPr="00A944AF">
        <w:rPr>
          <w:rFonts w:ascii="Times New Roman" w:hAnsi="Times New Roman" w:cs="Times New Roman"/>
          <w:sz w:val="28"/>
          <w:szCs w:val="28"/>
        </w:rPr>
        <w:t>mgr</w:t>
      </w:r>
      <w:proofErr w:type="spellEnd"/>
      <w:r w:rsidRPr="00A944AF">
        <w:rPr>
          <w:rFonts w:ascii="Times New Roman" w:hAnsi="Times New Roman" w:cs="Times New Roman"/>
          <w:sz w:val="28"/>
          <w:szCs w:val="28"/>
        </w:rPr>
        <w:t>/</w:t>
      </w:r>
      <w:proofErr w:type="spellStart"/>
      <w:r w:rsidRPr="00A944AF">
        <w:rPr>
          <w:rFonts w:ascii="Times New Roman" w:hAnsi="Times New Roman" w:cs="Times New Roman"/>
          <w:sz w:val="28"/>
          <w:szCs w:val="28"/>
        </w:rPr>
        <w:t>kgr</w:t>
      </w:r>
      <w:proofErr w:type="spellEnd"/>
      <w:r w:rsidRPr="00A944AF">
        <w:rPr>
          <w:rFonts w:ascii="Times New Roman" w:hAnsi="Times New Roman" w:cs="Times New Roman"/>
          <w:sz w:val="28"/>
          <w:szCs w:val="28"/>
        </w:rPr>
        <w:t xml:space="preserve"> </w:t>
      </w:r>
      <w:proofErr w:type="spellStart"/>
      <w:r w:rsidRPr="00A944AF">
        <w:rPr>
          <w:rFonts w:ascii="Times New Roman" w:hAnsi="Times New Roman" w:cs="Times New Roman"/>
          <w:sz w:val="28"/>
          <w:szCs w:val="28"/>
        </w:rPr>
        <w:t>πολυφαινόλες</w:t>
      </w:r>
      <w:proofErr w:type="spellEnd"/>
      <w:r w:rsidRPr="00A944AF">
        <w:rPr>
          <w:rFonts w:ascii="Times New Roman" w:hAnsi="Times New Roman" w:cs="Times New Roman"/>
          <w:sz w:val="28"/>
          <w:szCs w:val="28"/>
        </w:rPr>
        <w:t xml:space="preserve">, ενώ όταν περιέχει 250-350 </w:t>
      </w:r>
      <w:proofErr w:type="spellStart"/>
      <w:r w:rsidRPr="00A944AF">
        <w:rPr>
          <w:rFonts w:ascii="Times New Roman" w:hAnsi="Times New Roman" w:cs="Times New Roman"/>
          <w:sz w:val="28"/>
          <w:szCs w:val="28"/>
        </w:rPr>
        <w:t>mgr</w:t>
      </w:r>
      <w:proofErr w:type="spellEnd"/>
      <w:r w:rsidRPr="00A944AF">
        <w:rPr>
          <w:rFonts w:ascii="Times New Roman" w:hAnsi="Times New Roman" w:cs="Times New Roman"/>
          <w:sz w:val="28"/>
          <w:szCs w:val="28"/>
        </w:rPr>
        <w:t>/</w:t>
      </w:r>
      <w:proofErr w:type="spellStart"/>
      <w:r w:rsidRPr="00A944AF">
        <w:rPr>
          <w:rFonts w:ascii="Times New Roman" w:hAnsi="Times New Roman" w:cs="Times New Roman"/>
          <w:sz w:val="28"/>
          <w:szCs w:val="28"/>
        </w:rPr>
        <w:t>kgr</w:t>
      </w:r>
      <w:proofErr w:type="spellEnd"/>
      <w:r w:rsidRPr="00A944AF">
        <w:rPr>
          <w:rFonts w:ascii="Times New Roman" w:hAnsi="Times New Roman" w:cs="Times New Roman"/>
          <w:sz w:val="28"/>
          <w:szCs w:val="28"/>
        </w:rPr>
        <w:t xml:space="preserve"> θεωρείται εξαιρετική επίδοση.</w:t>
      </w:r>
      <w:bookmarkStart w:id="0" w:name="_GoBack"/>
      <w:bookmarkEnd w:id="0"/>
    </w:p>
    <w:p w:rsidR="00A944AF" w:rsidRPr="00A944AF" w:rsidRDefault="00A944AF" w:rsidP="00683F20">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 xml:space="preserve">Είναι πολύ βασικό η </w:t>
      </w:r>
      <w:proofErr w:type="spellStart"/>
      <w:r w:rsidRPr="00A944AF">
        <w:rPr>
          <w:rFonts w:ascii="Times New Roman" w:hAnsi="Times New Roman" w:cs="Times New Roman"/>
          <w:sz w:val="28"/>
          <w:szCs w:val="28"/>
        </w:rPr>
        <w:t>ελαιοποίηση</w:t>
      </w:r>
      <w:proofErr w:type="spellEnd"/>
      <w:r w:rsidRPr="00A944AF">
        <w:rPr>
          <w:rFonts w:ascii="Times New Roman" w:hAnsi="Times New Roman" w:cs="Times New Roman"/>
          <w:sz w:val="28"/>
          <w:szCs w:val="28"/>
        </w:rPr>
        <w:t xml:space="preserve"> να γίνεται μέσα σε 24 ώρες από την άφιξη στο ελαιοτριβείο και να μην περιμένει η ελιά πιεσμένη για ημέρες σε σακιά στοιβαγμένα το ένα επάνω στο άλλο (που τώρα πλέον έπρεπε να μην χρησιμοποιούνται και να έχουν αντικατασταθεί με πλαστικές κλούβες) και οι ελιές να μαζεύονται προτού μπει ο Δεκέμβριος. Η μάλα</w:t>
      </w:r>
      <w:r w:rsidR="00683F20">
        <w:rPr>
          <w:rFonts w:ascii="Times New Roman" w:hAnsi="Times New Roman" w:cs="Times New Roman"/>
          <w:sz w:val="28"/>
          <w:szCs w:val="28"/>
        </w:rPr>
        <w:softHyphen/>
      </w:r>
      <w:r w:rsidRPr="00A944AF">
        <w:rPr>
          <w:rFonts w:ascii="Times New Roman" w:hAnsi="Times New Roman" w:cs="Times New Roman"/>
          <w:sz w:val="28"/>
          <w:szCs w:val="28"/>
        </w:rPr>
        <w:t>ξη του πολτού να μη διαρκεί περισσότερο από 40 λεπτά.</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 xml:space="preserve">Η </w:t>
      </w:r>
      <w:proofErr w:type="spellStart"/>
      <w:r w:rsidRPr="00A944AF">
        <w:rPr>
          <w:rFonts w:ascii="Times New Roman" w:hAnsi="Times New Roman" w:cs="Times New Roman"/>
          <w:sz w:val="28"/>
          <w:szCs w:val="28"/>
        </w:rPr>
        <w:t>ελαιοποίηση</w:t>
      </w:r>
      <w:proofErr w:type="spellEnd"/>
      <w:r w:rsidRPr="00A944AF">
        <w:rPr>
          <w:rFonts w:ascii="Times New Roman" w:hAnsi="Times New Roman" w:cs="Times New Roman"/>
          <w:sz w:val="28"/>
          <w:szCs w:val="28"/>
        </w:rPr>
        <w:t xml:space="preserve"> θα πρέπει να ξεκινάει γύρω στις 20 - 25 Οκτωβρίου και όχι μετά τον Νοέμβριο. Έχει επικρατήσει η άποψη πως όσο πιο πολύ ω</w:t>
      </w:r>
      <w:r w:rsidR="00683F20">
        <w:rPr>
          <w:rFonts w:ascii="Times New Roman" w:hAnsi="Times New Roman" w:cs="Times New Roman"/>
          <w:sz w:val="28"/>
          <w:szCs w:val="28"/>
        </w:rPr>
        <w:softHyphen/>
      </w:r>
      <w:r w:rsidRPr="00A944AF">
        <w:rPr>
          <w:rFonts w:ascii="Times New Roman" w:hAnsi="Times New Roman" w:cs="Times New Roman"/>
          <w:sz w:val="28"/>
          <w:szCs w:val="28"/>
        </w:rPr>
        <w:lastRenderedPageBreak/>
        <w:t>ριμάσουν οι ελιές τόσο θα είναι αυξημένη η απόδοσή τους σε ελαιόλαδο, όμως δεν θα πάρουν ποιοτικό ελαιόλαδο.</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Όσο μένει η ελιά στο δέντρο το ελαιόλαδο χάνει τα ωφέλιμα συστατι</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κά του, όπως κατέδειξαν μελέτες: π.χ. στις 22 Οκτώβρη οι </w:t>
      </w:r>
      <w:proofErr w:type="spellStart"/>
      <w:r w:rsidRPr="00A944AF">
        <w:rPr>
          <w:rFonts w:ascii="Times New Roman" w:hAnsi="Times New Roman" w:cs="Times New Roman"/>
          <w:sz w:val="28"/>
          <w:szCs w:val="28"/>
        </w:rPr>
        <w:t>πολυφαινόλες</w:t>
      </w:r>
      <w:proofErr w:type="spellEnd"/>
      <w:r w:rsidRPr="00A944AF">
        <w:rPr>
          <w:rFonts w:ascii="Times New Roman" w:hAnsi="Times New Roman" w:cs="Times New Roman"/>
          <w:sz w:val="28"/>
          <w:szCs w:val="28"/>
        </w:rPr>
        <w:t xml:space="preserve"> ήταν 440 </w:t>
      </w:r>
      <w:proofErr w:type="spellStart"/>
      <w:r w:rsidRPr="00A944AF">
        <w:rPr>
          <w:rFonts w:ascii="Times New Roman" w:hAnsi="Times New Roman" w:cs="Times New Roman"/>
          <w:sz w:val="28"/>
          <w:szCs w:val="28"/>
        </w:rPr>
        <w:t>mgr</w:t>
      </w:r>
      <w:proofErr w:type="spellEnd"/>
      <w:r w:rsidRPr="00A944AF">
        <w:rPr>
          <w:rFonts w:ascii="Times New Roman" w:hAnsi="Times New Roman" w:cs="Times New Roman"/>
          <w:sz w:val="28"/>
          <w:szCs w:val="28"/>
        </w:rPr>
        <w:t>/</w:t>
      </w:r>
      <w:proofErr w:type="spellStart"/>
      <w:r w:rsidRPr="00A944AF">
        <w:rPr>
          <w:rFonts w:ascii="Times New Roman" w:hAnsi="Times New Roman" w:cs="Times New Roman"/>
          <w:sz w:val="28"/>
          <w:szCs w:val="28"/>
        </w:rPr>
        <w:t>Kgr</w:t>
      </w:r>
      <w:proofErr w:type="spellEnd"/>
      <w:r w:rsidRPr="00A944AF">
        <w:rPr>
          <w:rFonts w:ascii="Times New Roman" w:hAnsi="Times New Roman" w:cs="Times New Roman"/>
          <w:sz w:val="28"/>
          <w:szCs w:val="28"/>
        </w:rPr>
        <w:t xml:space="preserve"> και μέσα σε 40 ημέρες, στις 3 Δεκέμβρη είχαν πέσει στα 209 </w:t>
      </w:r>
      <w:proofErr w:type="spellStart"/>
      <w:r w:rsidRPr="00A944AF">
        <w:rPr>
          <w:rFonts w:ascii="Times New Roman" w:hAnsi="Times New Roman" w:cs="Times New Roman"/>
          <w:sz w:val="28"/>
          <w:szCs w:val="28"/>
        </w:rPr>
        <w:t>mgr</w:t>
      </w:r>
      <w:proofErr w:type="spellEnd"/>
      <w:r w:rsidRPr="00A944AF">
        <w:rPr>
          <w:rFonts w:ascii="Times New Roman" w:hAnsi="Times New Roman" w:cs="Times New Roman"/>
          <w:sz w:val="28"/>
          <w:szCs w:val="28"/>
        </w:rPr>
        <w:t>/</w:t>
      </w:r>
      <w:proofErr w:type="spellStart"/>
      <w:r w:rsidRPr="00A944AF">
        <w:rPr>
          <w:rFonts w:ascii="Times New Roman" w:hAnsi="Times New Roman" w:cs="Times New Roman"/>
          <w:sz w:val="28"/>
          <w:szCs w:val="28"/>
        </w:rPr>
        <w:t>Kgr</w:t>
      </w:r>
      <w:proofErr w:type="spellEnd"/>
      <w:r w:rsidRPr="00A944AF">
        <w:rPr>
          <w:rFonts w:ascii="Times New Roman" w:hAnsi="Times New Roman" w:cs="Times New Roman"/>
          <w:sz w:val="28"/>
          <w:szCs w:val="28"/>
        </w:rPr>
        <w:t>.</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Τα καλύτερα δοχεία για τη φύλαξη του ελαιόλαδου είναι τα σκουρό</w:t>
      </w:r>
      <w:r w:rsidR="00683F20">
        <w:rPr>
          <w:rFonts w:ascii="Times New Roman" w:hAnsi="Times New Roman" w:cs="Times New Roman"/>
          <w:sz w:val="28"/>
          <w:szCs w:val="28"/>
        </w:rPr>
        <w:softHyphen/>
      </w:r>
      <w:r w:rsidRPr="00A944AF">
        <w:rPr>
          <w:rFonts w:ascii="Times New Roman" w:hAnsi="Times New Roman" w:cs="Times New Roman"/>
          <w:sz w:val="28"/>
          <w:szCs w:val="28"/>
        </w:rPr>
        <w:t>χρωμα γυάλινα μπουκάλια, επειδή το γυαλί είναι σταθερό και αδρανές υλικό. Το σκούρο χρώμα είναι απαραίτητο, γιατί το λάδι οξειδώνεται αν έρθει σε επαφή με το φως. Ούτως ή άλλως, λοιπόν, πρέπει να το φυλάμε σε μέρος σκοτεινό και δροσερό. Επίσης, κατάλληλα είναι και τα κόκκινα πλαστικά βαρέλια τα οποία πρέπει να είναι όμως για τρόφιμα. Συστήνε</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ται το ελαιόλαδο να αποθηκεύεται σε ανοξείδωτα δοχεία με βρύση στο κάτω μέρος από όπου θα γίνεται η λήψη του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Μάλιστα τα καταλληλότερα είναι αυτά που έχουν κώνο με δεύτερη βρύση στην βάση τους έτσι ώστε στην αρχή της αποθήκευσης να αφαιρούμε κάθε 15 ημέ</w:t>
      </w:r>
      <w:r w:rsidR="00683F20">
        <w:rPr>
          <w:rFonts w:ascii="Times New Roman" w:hAnsi="Times New Roman" w:cs="Times New Roman"/>
          <w:sz w:val="28"/>
          <w:szCs w:val="28"/>
        </w:rPr>
        <w:softHyphen/>
      </w:r>
      <w:r w:rsidRPr="00A944AF">
        <w:rPr>
          <w:rFonts w:ascii="Times New Roman" w:hAnsi="Times New Roman" w:cs="Times New Roman"/>
          <w:sz w:val="28"/>
          <w:szCs w:val="28"/>
        </w:rPr>
        <w:t>ρες την μούργα που υπάρχει. Το καλύτερο είναι να καταναλώνουμε το ελαιόλαδο της χρονιάς, εντός της χρονιάς παραγωγής και όχι τον επόμενο χρόνο. Όλα τα τρόφιμα όταν γηράσκουν χάνουν την αξία τους. Το ελαιό</w:t>
      </w:r>
      <w:r w:rsidR="00683F20">
        <w:rPr>
          <w:rFonts w:ascii="Times New Roman" w:hAnsi="Times New Roman" w:cs="Times New Roman"/>
          <w:sz w:val="28"/>
          <w:szCs w:val="28"/>
        </w:rPr>
        <w:softHyphen/>
      </w:r>
      <w:r w:rsidRPr="00A944AF">
        <w:rPr>
          <w:rFonts w:ascii="Times New Roman" w:hAnsi="Times New Roman" w:cs="Times New Roman"/>
          <w:sz w:val="28"/>
          <w:szCs w:val="28"/>
        </w:rPr>
        <w:t>λαδο έχει αντιοξειδωτικές ουσίες, έχει βιταμίνες, που με το χρόνο χάνο</w:t>
      </w:r>
      <w:r w:rsidR="00683F20">
        <w:rPr>
          <w:rFonts w:ascii="Times New Roman" w:hAnsi="Times New Roman" w:cs="Times New Roman"/>
          <w:sz w:val="28"/>
          <w:szCs w:val="28"/>
        </w:rPr>
        <w:softHyphen/>
      </w:r>
      <w:r w:rsidRPr="00A944AF">
        <w:rPr>
          <w:rFonts w:ascii="Times New Roman" w:hAnsi="Times New Roman" w:cs="Times New Roman"/>
          <w:sz w:val="28"/>
          <w:szCs w:val="28"/>
        </w:rPr>
        <w:t>νται. Δηλαδή μέσα στο χρόνο πρέπει το ελαιόλαδο να καταναλώνεται, από εκεί και μετά αρχίζει να χάνει τη βιολογική του αξία. Ο ανώτερος χρόνος διατήρησης σε ανοξείδωτο δοχείο είναι 18 μήνες. Το ελαιόλαδο μπορεί να διατηρηθεί πολύ καλά στο ψυγείο και έτσι να αυξηθεί και η διάρκεια της ζωής του.</w:t>
      </w:r>
    </w:p>
    <w:p w:rsid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Υπάρχουν πολλά στοιχεία που μπορείς να ψάξεις στο ελαιόλαδο. Πε</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ριοριζόμαστε στα τρία πιο σημαντικά: </w:t>
      </w:r>
    </w:p>
    <w:p w:rsid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α) Το άρωμά του, να έχει το άρωμα της φρέσκιας ελιάς, το οποίο γίνε</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ται αισθητό απευθείας από τη μύτη. </w:t>
      </w:r>
    </w:p>
    <w:p w:rsid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 xml:space="preserve">β) Να είναι πικρό, χαρακτηριστική στοιχειώδης γεύση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xml:space="preserve"> που έχει ληφθεί από πράσινες ελιές ή από ελιές των οποίων το χρώμα αρχίζει να αλλάζει και </w:t>
      </w:r>
    </w:p>
    <w:p w:rsidR="00A944AF" w:rsidRPr="00A944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 xml:space="preserve">γ) Να είναι πικάντικο, χαρακτηριστικό </w:t>
      </w:r>
      <w:proofErr w:type="spellStart"/>
      <w:r w:rsidRPr="00A944AF">
        <w:rPr>
          <w:rFonts w:ascii="Times New Roman" w:hAnsi="Times New Roman" w:cs="Times New Roman"/>
          <w:sz w:val="28"/>
          <w:szCs w:val="28"/>
        </w:rPr>
        <w:t>ελαιολάδων</w:t>
      </w:r>
      <w:proofErr w:type="spellEnd"/>
      <w:r w:rsidRPr="00A944AF">
        <w:rPr>
          <w:rFonts w:ascii="Times New Roman" w:hAnsi="Times New Roman" w:cs="Times New Roman"/>
          <w:sz w:val="28"/>
          <w:szCs w:val="28"/>
        </w:rPr>
        <w:t xml:space="preserve"> που παράγονται στην αρχή της ελαιοκομικής περιόδου, κυρίως από ελιές που είναι ακόμη πράσινες. Το πικρό και το πικάντικο ελαιόλαδο έχει τις αντιοξειδωτικές ουσίες που κάνουν καλό στον οργανισμό. Η ένταση του πικάντικου μειώνεται κατά τη διάρκεια της ωρίμανσης του </w:t>
      </w:r>
      <w:proofErr w:type="spellStart"/>
      <w:r w:rsidRPr="00A944AF">
        <w:rPr>
          <w:rFonts w:ascii="Times New Roman" w:hAnsi="Times New Roman" w:cs="Times New Roman"/>
          <w:sz w:val="28"/>
          <w:szCs w:val="28"/>
        </w:rPr>
        <w:t>ελαιολάδου</w:t>
      </w:r>
      <w:proofErr w:type="spellEnd"/>
      <w:r w:rsidRPr="00A944AF">
        <w:rPr>
          <w:rFonts w:ascii="Times New Roman" w:hAnsi="Times New Roman" w:cs="Times New Roman"/>
          <w:sz w:val="28"/>
          <w:szCs w:val="28"/>
        </w:rPr>
        <w:t>. Οι ειδικοί μπορούν να καταλάβουν αν οι ελιές έμειναν για πολύ χρόνο στα σακιά, αν υπέστησαν ζύμωση, αν έμειναν παραπάνω από όσο έπρεπε στη μάλα</w:t>
      </w:r>
      <w:r w:rsidR="00683F20">
        <w:rPr>
          <w:rFonts w:ascii="Times New Roman" w:hAnsi="Times New Roman" w:cs="Times New Roman"/>
          <w:sz w:val="28"/>
          <w:szCs w:val="28"/>
        </w:rPr>
        <w:softHyphen/>
      </w:r>
      <w:r w:rsidRPr="00A944AF">
        <w:rPr>
          <w:rFonts w:ascii="Times New Roman" w:hAnsi="Times New Roman" w:cs="Times New Roman"/>
          <w:sz w:val="28"/>
          <w:szCs w:val="28"/>
        </w:rPr>
        <w:t>ξη, αν το λάδι θερμάνθηκε πάνω από τους 28 βαθμούς, αν προήλθε από ξερές ελιές.</w:t>
      </w:r>
    </w:p>
    <w:p w:rsidR="00FC17AF" w:rsidRDefault="00A944AF" w:rsidP="0013753E">
      <w:pPr>
        <w:pStyle w:val="a3"/>
        <w:ind w:firstLine="284"/>
        <w:jc w:val="both"/>
        <w:rPr>
          <w:rFonts w:ascii="Times New Roman" w:hAnsi="Times New Roman" w:cs="Times New Roman"/>
          <w:sz w:val="28"/>
          <w:szCs w:val="28"/>
        </w:rPr>
      </w:pPr>
      <w:r w:rsidRPr="00A944AF">
        <w:rPr>
          <w:rFonts w:ascii="Times New Roman" w:hAnsi="Times New Roman" w:cs="Times New Roman"/>
          <w:sz w:val="28"/>
          <w:szCs w:val="28"/>
        </w:rPr>
        <w:t xml:space="preserve">Η πικρή γεύση στο έξτρα παρθένο ελαιόλαδο οφείλεται σε ενώσεις που υπάρχουν στον ελαιόκαρπο, τις </w:t>
      </w:r>
      <w:proofErr w:type="spellStart"/>
      <w:r w:rsidRPr="00A944AF">
        <w:rPr>
          <w:rFonts w:ascii="Times New Roman" w:hAnsi="Times New Roman" w:cs="Times New Roman"/>
          <w:sz w:val="28"/>
          <w:szCs w:val="28"/>
        </w:rPr>
        <w:t>πολυφαινόλες</w:t>
      </w:r>
      <w:proofErr w:type="spellEnd"/>
      <w:r w:rsidRPr="00A944AF">
        <w:rPr>
          <w:rFonts w:ascii="Times New Roman" w:hAnsi="Times New Roman" w:cs="Times New Roman"/>
          <w:sz w:val="28"/>
          <w:szCs w:val="28"/>
        </w:rPr>
        <w:t>. Περιλαμβάνουν ουσί</w:t>
      </w:r>
      <w:r w:rsidR="00683F20">
        <w:rPr>
          <w:rFonts w:ascii="Times New Roman" w:hAnsi="Times New Roman" w:cs="Times New Roman"/>
          <w:sz w:val="28"/>
          <w:szCs w:val="28"/>
        </w:rPr>
        <w:softHyphen/>
      </w:r>
      <w:r w:rsidRPr="00A944AF">
        <w:rPr>
          <w:rFonts w:ascii="Times New Roman" w:hAnsi="Times New Roman" w:cs="Times New Roman"/>
          <w:sz w:val="28"/>
          <w:szCs w:val="28"/>
        </w:rPr>
        <w:t xml:space="preserve">ες όπως η </w:t>
      </w:r>
      <w:proofErr w:type="spellStart"/>
      <w:r w:rsidRPr="00A944AF">
        <w:rPr>
          <w:rFonts w:ascii="Times New Roman" w:hAnsi="Times New Roman" w:cs="Times New Roman"/>
          <w:sz w:val="28"/>
          <w:szCs w:val="28"/>
        </w:rPr>
        <w:t>τυροσόλη</w:t>
      </w:r>
      <w:proofErr w:type="spellEnd"/>
      <w:r w:rsidRPr="00A944AF">
        <w:rPr>
          <w:rFonts w:ascii="Times New Roman" w:hAnsi="Times New Roman" w:cs="Times New Roman"/>
          <w:sz w:val="28"/>
          <w:szCs w:val="28"/>
        </w:rPr>
        <w:t xml:space="preserve">, η </w:t>
      </w:r>
      <w:proofErr w:type="spellStart"/>
      <w:r w:rsidRPr="00A944AF">
        <w:rPr>
          <w:rFonts w:ascii="Times New Roman" w:hAnsi="Times New Roman" w:cs="Times New Roman"/>
          <w:sz w:val="28"/>
          <w:szCs w:val="28"/>
        </w:rPr>
        <w:t>υδροξυτυροσόλη</w:t>
      </w:r>
      <w:proofErr w:type="spellEnd"/>
      <w:r w:rsidRPr="00A944AF">
        <w:rPr>
          <w:rFonts w:ascii="Times New Roman" w:hAnsi="Times New Roman" w:cs="Times New Roman"/>
          <w:sz w:val="28"/>
          <w:szCs w:val="28"/>
        </w:rPr>
        <w:t xml:space="preserve"> και η </w:t>
      </w:r>
      <w:proofErr w:type="spellStart"/>
      <w:r w:rsidRPr="00A944AF">
        <w:rPr>
          <w:rFonts w:ascii="Times New Roman" w:hAnsi="Times New Roman" w:cs="Times New Roman"/>
          <w:sz w:val="28"/>
          <w:szCs w:val="28"/>
        </w:rPr>
        <w:t>ελαιοευρωπαΐνη</w:t>
      </w:r>
      <w:proofErr w:type="spellEnd"/>
      <w:r w:rsidRPr="00A944AF">
        <w:rPr>
          <w:rFonts w:ascii="Times New Roman" w:hAnsi="Times New Roman" w:cs="Times New Roman"/>
          <w:sz w:val="28"/>
          <w:szCs w:val="28"/>
        </w:rPr>
        <w:t>, υπεύθυ</w:t>
      </w:r>
      <w:r w:rsidR="00683F20">
        <w:rPr>
          <w:rFonts w:ascii="Times New Roman" w:hAnsi="Times New Roman" w:cs="Times New Roman"/>
          <w:sz w:val="28"/>
          <w:szCs w:val="28"/>
        </w:rPr>
        <w:softHyphen/>
      </w:r>
      <w:r w:rsidRPr="00A944AF">
        <w:rPr>
          <w:rFonts w:ascii="Times New Roman" w:hAnsi="Times New Roman" w:cs="Times New Roman"/>
          <w:sz w:val="28"/>
          <w:szCs w:val="28"/>
        </w:rPr>
        <w:lastRenderedPageBreak/>
        <w:t>νες για την πικρή γεύση, οι οποίες έχουν αντιοξειδωτική και αντιφλεγμο</w:t>
      </w:r>
      <w:r w:rsidR="00683F20">
        <w:rPr>
          <w:rFonts w:ascii="Times New Roman" w:hAnsi="Times New Roman" w:cs="Times New Roman"/>
          <w:sz w:val="28"/>
          <w:szCs w:val="28"/>
        </w:rPr>
        <w:softHyphen/>
      </w:r>
      <w:r w:rsidRPr="00A944AF">
        <w:rPr>
          <w:rFonts w:ascii="Times New Roman" w:hAnsi="Times New Roman" w:cs="Times New Roman"/>
          <w:sz w:val="28"/>
          <w:szCs w:val="28"/>
        </w:rPr>
        <w:t>νώδη δράση.</w:t>
      </w:r>
    </w:p>
    <w:p w:rsidR="00A944AF" w:rsidRDefault="00A944AF" w:rsidP="0013753E">
      <w:pPr>
        <w:pStyle w:val="a3"/>
        <w:ind w:firstLine="284"/>
        <w:jc w:val="both"/>
        <w:rPr>
          <w:rFonts w:ascii="Times New Roman" w:hAnsi="Times New Roman" w:cs="Times New Roman"/>
          <w:sz w:val="28"/>
          <w:szCs w:val="28"/>
        </w:rPr>
      </w:pPr>
    </w:p>
    <w:p w:rsidR="00A944AF" w:rsidRDefault="00A944AF" w:rsidP="0013753E">
      <w:pPr>
        <w:pStyle w:val="a3"/>
        <w:ind w:firstLine="284"/>
        <w:jc w:val="both"/>
        <w:rPr>
          <w:rFonts w:ascii="Times New Roman" w:hAnsi="Times New Roman" w:cs="Times New Roman"/>
          <w:sz w:val="28"/>
          <w:szCs w:val="28"/>
        </w:rPr>
      </w:pPr>
    </w:p>
    <w:sectPr w:rsidR="00A944AF" w:rsidSect="00A944AF">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6A0"/>
    <w:rsid w:val="0013753E"/>
    <w:rsid w:val="00683F20"/>
    <w:rsid w:val="0093703E"/>
    <w:rsid w:val="009F06A0"/>
    <w:rsid w:val="00A944AF"/>
    <w:rsid w:val="00E85188"/>
    <w:rsid w:val="00FC1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5282"/>
  <w15:chartTrackingRefBased/>
  <w15:docId w15:val="{0EB3A905-0B3D-4719-B4EE-39353424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1276</Words>
  <Characters>6896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ΤΟΕΒ</cp:lastModifiedBy>
  <cp:revision>8</cp:revision>
  <dcterms:created xsi:type="dcterms:W3CDTF">2019-12-04T17:54:00Z</dcterms:created>
  <dcterms:modified xsi:type="dcterms:W3CDTF">2020-02-25T04:28:00Z</dcterms:modified>
</cp:coreProperties>
</file>