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C7" w:rsidRPr="00D704C7" w:rsidRDefault="00D704C7" w:rsidP="00D704C7">
      <w:pPr>
        <w:tabs>
          <w:tab w:val="left" w:pos="540"/>
        </w:tabs>
        <w:ind w:firstLine="360"/>
        <w:jc w:val="both"/>
        <w:rPr>
          <w:rFonts w:eastAsia="Calibri"/>
          <w:b/>
          <w:sz w:val="36"/>
          <w:szCs w:val="36"/>
          <w:u w:val="single"/>
          <w:lang w:eastAsia="el-GR"/>
        </w:rPr>
      </w:pPr>
    </w:p>
    <w:p w:rsidR="00D704C7" w:rsidRDefault="00D704C7" w:rsidP="00D704C7">
      <w:pPr>
        <w:ind w:firstLine="360"/>
        <w:jc w:val="both"/>
        <w:rPr>
          <w:rFonts w:eastAsia="Calibri"/>
          <w:b/>
          <w:sz w:val="28"/>
          <w:szCs w:val="28"/>
          <w:u w:val="single"/>
          <w:lang w:eastAsia="el-GR"/>
        </w:rPr>
      </w:pPr>
    </w:p>
    <w:p w:rsidR="00CB0D84" w:rsidRPr="00D704C7" w:rsidRDefault="00CB0D84" w:rsidP="00D704C7">
      <w:pPr>
        <w:ind w:firstLine="360"/>
        <w:jc w:val="both"/>
        <w:rPr>
          <w:rFonts w:eastAsia="Calibri"/>
          <w:b/>
          <w:sz w:val="28"/>
          <w:szCs w:val="28"/>
          <w:u w:val="single"/>
          <w:lang w:eastAsia="el-GR"/>
        </w:rPr>
      </w:pPr>
    </w:p>
    <w:p w:rsidR="00D704C7" w:rsidRPr="00D704C7" w:rsidRDefault="00D704C7" w:rsidP="00D704C7">
      <w:pPr>
        <w:ind w:firstLine="360"/>
        <w:jc w:val="both"/>
        <w:rPr>
          <w:rFonts w:eastAsia="Calibri"/>
          <w:sz w:val="28"/>
          <w:lang w:eastAsia="el-GR"/>
        </w:rPr>
      </w:pPr>
    </w:p>
    <w:p w:rsidR="00CB0D84" w:rsidRDefault="00CB0D84" w:rsidP="00CB0D84">
      <w:pPr>
        <w:spacing w:line="360" w:lineRule="auto"/>
        <w:jc w:val="center"/>
        <w:rPr>
          <w:rFonts w:eastAsia="Calibri"/>
          <w:b/>
          <w:sz w:val="32"/>
          <w:szCs w:val="32"/>
          <w:u w:val="single"/>
          <w:lang w:eastAsia="el-GR"/>
        </w:rPr>
      </w:pPr>
      <w:r>
        <w:rPr>
          <w:rFonts w:eastAsia="Calibri"/>
          <w:b/>
          <w:sz w:val="32"/>
          <w:szCs w:val="32"/>
          <w:u w:val="single"/>
          <w:lang w:eastAsia="el-GR"/>
        </w:rPr>
        <w:t>Ψήφιση, έγκριση, τροποποίηση</w:t>
      </w:r>
    </w:p>
    <w:p w:rsidR="00D704C7" w:rsidRPr="00D704C7" w:rsidRDefault="00D704C7" w:rsidP="00CB0D84">
      <w:pPr>
        <w:spacing w:line="360" w:lineRule="auto"/>
        <w:jc w:val="center"/>
        <w:rPr>
          <w:rFonts w:eastAsia="Calibri"/>
          <w:b/>
          <w:sz w:val="32"/>
          <w:szCs w:val="32"/>
          <w:u w:val="single"/>
          <w:lang w:eastAsia="el-GR"/>
        </w:rPr>
      </w:pPr>
      <w:r w:rsidRPr="00D704C7">
        <w:rPr>
          <w:rFonts w:eastAsia="Calibri"/>
          <w:b/>
          <w:sz w:val="32"/>
          <w:szCs w:val="32"/>
          <w:u w:val="single"/>
          <w:lang w:eastAsia="el-GR"/>
        </w:rPr>
        <w:t>Κα</w:t>
      </w:r>
      <w:r>
        <w:rPr>
          <w:rFonts w:eastAsia="Calibri"/>
          <w:b/>
          <w:sz w:val="32"/>
          <w:szCs w:val="32"/>
          <w:u w:val="single"/>
          <w:lang w:eastAsia="el-GR"/>
        </w:rPr>
        <w:t>ταστατικ</w:t>
      </w:r>
      <w:r w:rsidR="00CB0D84">
        <w:rPr>
          <w:rFonts w:eastAsia="Calibri"/>
          <w:b/>
          <w:sz w:val="32"/>
          <w:szCs w:val="32"/>
          <w:u w:val="single"/>
          <w:lang w:eastAsia="el-GR"/>
        </w:rPr>
        <w:t>ού</w:t>
      </w:r>
      <w:r>
        <w:rPr>
          <w:rFonts w:eastAsia="Calibri"/>
          <w:b/>
          <w:sz w:val="32"/>
          <w:szCs w:val="32"/>
          <w:u w:val="single"/>
          <w:lang w:eastAsia="el-GR"/>
        </w:rPr>
        <w:t xml:space="preserve"> των Ο.Ε.Β.</w:t>
      </w:r>
    </w:p>
    <w:p w:rsidR="00D704C7" w:rsidRPr="00D704C7" w:rsidRDefault="00D704C7" w:rsidP="00D704C7">
      <w:pPr>
        <w:ind w:firstLine="360"/>
        <w:jc w:val="both"/>
        <w:rPr>
          <w:rFonts w:eastAsia="Calibri"/>
          <w:sz w:val="28"/>
          <w:lang w:eastAsia="el-GR"/>
        </w:rPr>
      </w:pPr>
    </w:p>
    <w:p w:rsidR="003C49D3" w:rsidRPr="00DE280A" w:rsidRDefault="003C49D3">
      <w:pPr>
        <w:rPr>
          <w:rFonts w:eastAsia="Times New Roman"/>
          <w:lang w:eastAsia="el-GR"/>
        </w:rPr>
      </w:pPr>
    </w:p>
    <w:p w:rsidR="003C49D3" w:rsidRPr="00DE280A" w:rsidRDefault="003C49D3">
      <w:pPr>
        <w:rPr>
          <w:rFonts w:eastAsia="Times New Roman"/>
          <w:lang w:eastAsia="el-GR"/>
        </w:rPr>
      </w:pPr>
    </w:p>
    <w:p w:rsidR="00DE280A" w:rsidRPr="00CB0D84" w:rsidRDefault="00DE280A" w:rsidP="00DE280A">
      <w:pPr>
        <w:rPr>
          <w:rFonts w:eastAsia="Times New Roman"/>
          <w:lang w:eastAsia="el-GR"/>
        </w:rPr>
      </w:pPr>
    </w:p>
    <w:p w:rsidR="00DE280A" w:rsidRPr="00CB0D84" w:rsidRDefault="00DE280A" w:rsidP="00DE280A">
      <w:pPr>
        <w:rPr>
          <w:rFonts w:eastAsia="Times New Roman"/>
          <w:lang w:eastAsia="el-GR"/>
        </w:rPr>
      </w:pPr>
    </w:p>
    <w:tbl>
      <w:tblPr>
        <w:tblpPr w:leftFromText="180" w:rightFromText="180" w:vertAnchor="page" w:horzAnchor="margin" w:tblpY="639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542"/>
        <w:gridCol w:w="720"/>
        <w:gridCol w:w="812"/>
      </w:tblGrid>
      <w:tr w:rsidR="00DE280A" w:rsidRPr="000B1C9D" w:rsidTr="00DE280A">
        <w:trPr>
          <w:trHeight w:val="416"/>
        </w:trPr>
        <w:tc>
          <w:tcPr>
            <w:tcW w:w="8613" w:type="dxa"/>
            <w:gridSpan w:val="4"/>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ΠΙΝΑΚΑΣ ΠΕΡΙΧΟΜΕΝΩΝ</w:t>
            </w:r>
          </w:p>
        </w:tc>
      </w:tr>
      <w:tr w:rsidR="00DE280A" w:rsidRPr="000B1C9D" w:rsidTr="00DE280A">
        <w:tc>
          <w:tcPr>
            <w:tcW w:w="539" w:type="dxa"/>
            <w:vMerge w:val="restart"/>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Α/Α</w:t>
            </w:r>
          </w:p>
        </w:tc>
        <w:tc>
          <w:tcPr>
            <w:tcW w:w="6542" w:type="dxa"/>
            <w:vMerge w:val="restart"/>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 xml:space="preserve">Περιγραφή </w:t>
            </w:r>
          </w:p>
          <w:p w:rsidR="00DE280A" w:rsidRPr="000B1C9D" w:rsidRDefault="00DE280A" w:rsidP="00DE280A">
            <w:pPr>
              <w:jc w:val="center"/>
              <w:rPr>
                <w:rFonts w:eastAsia="Times New Roman"/>
                <w:sz w:val="28"/>
                <w:szCs w:val="28"/>
                <w:lang w:eastAsia="en-US"/>
              </w:rPr>
            </w:pPr>
          </w:p>
        </w:tc>
        <w:tc>
          <w:tcPr>
            <w:tcW w:w="1532" w:type="dxa"/>
            <w:gridSpan w:val="2"/>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Σελίδες</w:t>
            </w:r>
          </w:p>
        </w:tc>
      </w:tr>
      <w:tr w:rsidR="00DE280A" w:rsidRPr="000B1C9D" w:rsidTr="00DE280A">
        <w:tc>
          <w:tcPr>
            <w:tcW w:w="539" w:type="dxa"/>
            <w:vMerge/>
            <w:tcBorders>
              <w:top w:val="single" w:sz="4" w:space="0" w:color="auto"/>
              <w:left w:val="single" w:sz="4" w:space="0" w:color="auto"/>
              <w:bottom w:val="single" w:sz="4" w:space="0" w:color="auto"/>
              <w:right w:val="single" w:sz="4" w:space="0" w:color="auto"/>
            </w:tcBorders>
            <w:vAlign w:val="center"/>
            <w:hideMark/>
          </w:tcPr>
          <w:p w:rsidR="00DE280A" w:rsidRPr="000B1C9D" w:rsidRDefault="00DE280A" w:rsidP="00DE280A">
            <w:pPr>
              <w:rPr>
                <w:rFonts w:eastAsia="Times New Roman"/>
                <w:sz w:val="28"/>
                <w:szCs w:val="28"/>
                <w:lang w:eastAsia="en-US"/>
              </w:rPr>
            </w:pPr>
          </w:p>
        </w:tc>
        <w:tc>
          <w:tcPr>
            <w:tcW w:w="6542" w:type="dxa"/>
            <w:vMerge/>
            <w:tcBorders>
              <w:top w:val="single" w:sz="4" w:space="0" w:color="auto"/>
              <w:left w:val="single" w:sz="4" w:space="0" w:color="auto"/>
              <w:bottom w:val="single" w:sz="4" w:space="0" w:color="auto"/>
              <w:right w:val="single" w:sz="4" w:space="0" w:color="auto"/>
            </w:tcBorders>
            <w:vAlign w:val="center"/>
            <w:hideMark/>
          </w:tcPr>
          <w:p w:rsidR="00DE280A" w:rsidRPr="000B1C9D" w:rsidRDefault="00DE280A" w:rsidP="00DE280A">
            <w:pPr>
              <w:rPr>
                <w:rFonts w:eastAsia="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Από</w:t>
            </w:r>
          </w:p>
        </w:tc>
        <w:tc>
          <w:tcPr>
            <w:tcW w:w="812" w:type="dxa"/>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center"/>
              <w:rPr>
                <w:rFonts w:eastAsia="Times New Roman"/>
                <w:sz w:val="28"/>
                <w:szCs w:val="28"/>
                <w:lang w:eastAsia="en-US"/>
              </w:rPr>
            </w:pPr>
            <w:r w:rsidRPr="000B1C9D">
              <w:rPr>
                <w:rFonts w:eastAsia="Times New Roman"/>
                <w:sz w:val="28"/>
                <w:szCs w:val="28"/>
                <w:lang w:eastAsia="en-US"/>
              </w:rPr>
              <w:t>Έως</w:t>
            </w:r>
          </w:p>
        </w:tc>
      </w:tr>
      <w:tr w:rsidR="00DE280A" w:rsidRPr="000B1C9D" w:rsidTr="00DE280A">
        <w:tc>
          <w:tcPr>
            <w:tcW w:w="539" w:type="dxa"/>
            <w:tcBorders>
              <w:top w:val="single" w:sz="4" w:space="0" w:color="auto"/>
              <w:left w:val="single" w:sz="4" w:space="0" w:color="auto"/>
              <w:bottom w:val="single" w:sz="4" w:space="0" w:color="auto"/>
              <w:right w:val="single" w:sz="4" w:space="0" w:color="auto"/>
            </w:tcBorders>
          </w:tcPr>
          <w:p w:rsidR="00DE280A" w:rsidRPr="000B1C9D" w:rsidRDefault="00CB0D84" w:rsidP="00DE280A">
            <w:pPr>
              <w:jc w:val="center"/>
              <w:rPr>
                <w:rFonts w:eastAsia="Times New Roman"/>
                <w:sz w:val="28"/>
                <w:szCs w:val="28"/>
                <w:lang w:eastAsia="en-US"/>
              </w:rPr>
            </w:pPr>
            <w:r>
              <w:rPr>
                <w:rFonts w:eastAsia="Times New Roman"/>
                <w:sz w:val="28"/>
                <w:szCs w:val="28"/>
                <w:lang w:eastAsia="en-US"/>
              </w:rPr>
              <w:t>1</w:t>
            </w:r>
          </w:p>
        </w:tc>
        <w:tc>
          <w:tcPr>
            <w:tcW w:w="6542" w:type="dxa"/>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both"/>
              <w:rPr>
                <w:rFonts w:eastAsia="Times New Roman"/>
                <w:sz w:val="28"/>
                <w:szCs w:val="28"/>
                <w:lang w:eastAsia="en-US"/>
              </w:rPr>
            </w:pPr>
            <w:r w:rsidRPr="000B1C9D">
              <w:rPr>
                <w:rFonts w:eastAsia="Times New Roman"/>
                <w:sz w:val="28"/>
                <w:szCs w:val="28"/>
                <w:lang w:eastAsia="en-US"/>
              </w:rPr>
              <w:t>Διαδικασία ψήφισης και έγκρισης Καταστατικού</w:t>
            </w:r>
          </w:p>
        </w:tc>
        <w:tc>
          <w:tcPr>
            <w:tcW w:w="720"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c>
          <w:tcPr>
            <w:tcW w:w="81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r>
      <w:tr w:rsidR="00DE280A" w:rsidRPr="000B1C9D" w:rsidTr="00DE280A">
        <w:tc>
          <w:tcPr>
            <w:tcW w:w="539" w:type="dxa"/>
            <w:tcBorders>
              <w:top w:val="single" w:sz="4" w:space="0" w:color="auto"/>
              <w:left w:val="single" w:sz="4" w:space="0" w:color="auto"/>
              <w:bottom w:val="single" w:sz="4" w:space="0" w:color="auto"/>
              <w:right w:val="single" w:sz="4" w:space="0" w:color="auto"/>
            </w:tcBorders>
          </w:tcPr>
          <w:p w:rsidR="00DE280A" w:rsidRPr="000B1C9D" w:rsidRDefault="00CB0D84" w:rsidP="00DE280A">
            <w:pPr>
              <w:jc w:val="center"/>
              <w:rPr>
                <w:rFonts w:eastAsia="Times New Roman"/>
                <w:sz w:val="28"/>
                <w:szCs w:val="28"/>
                <w:lang w:eastAsia="en-US"/>
              </w:rPr>
            </w:pPr>
            <w:r>
              <w:rPr>
                <w:rFonts w:eastAsia="Times New Roman"/>
                <w:sz w:val="28"/>
                <w:szCs w:val="28"/>
                <w:lang w:eastAsia="en-US"/>
              </w:rPr>
              <w:t>2</w:t>
            </w:r>
          </w:p>
        </w:tc>
        <w:tc>
          <w:tcPr>
            <w:tcW w:w="6542" w:type="dxa"/>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both"/>
              <w:rPr>
                <w:rFonts w:eastAsia="Times New Roman"/>
                <w:sz w:val="28"/>
                <w:szCs w:val="28"/>
                <w:lang w:eastAsia="en-US"/>
              </w:rPr>
            </w:pPr>
            <w:r w:rsidRPr="000B1C9D">
              <w:rPr>
                <w:rFonts w:eastAsia="Times New Roman"/>
                <w:sz w:val="28"/>
                <w:szCs w:val="28"/>
                <w:lang w:eastAsia="en-US"/>
              </w:rPr>
              <w:t>Καθορισμός έδρας Ο.Ε.Β.</w:t>
            </w:r>
          </w:p>
        </w:tc>
        <w:tc>
          <w:tcPr>
            <w:tcW w:w="720"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c>
          <w:tcPr>
            <w:tcW w:w="81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r>
      <w:tr w:rsidR="00DE280A" w:rsidRPr="000B1C9D" w:rsidTr="00DE280A">
        <w:tc>
          <w:tcPr>
            <w:tcW w:w="539" w:type="dxa"/>
            <w:tcBorders>
              <w:top w:val="single" w:sz="4" w:space="0" w:color="auto"/>
              <w:left w:val="single" w:sz="4" w:space="0" w:color="auto"/>
              <w:bottom w:val="single" w:sz="4" w:space="0" w:color="auto"/>
              <w:right w:val="single" w:sz="4" w:space="0" w:color="auto"/>
            </w:tcBorders>
          </w:tcPr>
          <w:p w:rsidR="00DE280A" w:rsidRPr="000B1C9D" w:rsidRDefault="00CB0D84" w:rsidP="00DE280A">
            <w:pPr>
              <w:jc w:val="center"/>
              <w:rPr>
                <w:rFonts w:eastAsia="Times New Roman"/>
                <w:sz w:val="28"/>
                <w:szCs w:val="28"/>
                <w:lang w:eastAsia="en-US"/>
              </w:rPr>
            </w:pPr>
            <w:r>
              <w:rPr>
                <w:rFonts w:eastAsia="Times New Roman"/>
                <w:sz w:val="28"/>
                <w:szCs w:val="28"/>
                <w:lang w:eastAsia="en-US"/>
              </w:rPr>
              <w:t>3</w:t>
            </w:r>
          </w:p>
        </w:tc>
        <w:tc>
          <w:tcPr>
            <w:tcW w:w="6542" w:type="dxa"/>
            <w:tcBorders>
              <w:top w:val="single" w:sz="4" w:space="0" w:color="auto"/>
              <w:left w:val="single" w:sz="4" w:space="0" w:color="auto"/>
              <w:bottom w:val="single" w:sz="4" w:space="0" w:color="auto"/>
              <w:right w:val="single" w:sz="4" w:space="0" w:color="auto"/>
            </w:tcBorders>
            <w:hideMark/>
          </w:tcPr>
          <w:p w:rsidR="00DE280A" w:rsidRPr="000B1C9D" w:rsidRDefault="00DE280A" w:rsidP="00DE280A">
            <w:pPr>
              <w:jc w:val="both"/>
              <w:rPr>
                <w:rFonts w:eastAsia="Times New Roman"/>
                <w:sz w:val="28"/>
                <w:szCs w:val="28"/>
                <w:lang w:eastAsia="en-US"/>
              </w:rPr>
            </w:pPr>
            <w:r w:rsidRPr="000B1C9D">
              <w:rPr>
                <w:rFonts w:eastAsia="Times New Roman"/>
                <w:sz w:val="28"/>
                <w:szCs w:val="28"/>
                <w:lang w:eastAsia="en-US"/>
              </w:rPr>
              <w:t>Αντικατάσταση Καταστατικού, διαδικασίες</w:t>
            </w:r>
          </w:p>
        </w:tc>
        <w:tc>
          <w:tcPr>
            <w:tcW w:w="720"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c>
          <w:tcPr>
            <w:tcW w:w="81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r>
      <w:tr w:rsidR="00DE280A" w:rsidRPr="000B1C9D" w:rsidTr="00DE280A">
        <w:tc>
          <w:tcPr>
            <w:tcW w:w="539" w:type="dxa"/>
            <w:tcBorders>
              <w:top w:val="single" w:sz="4" w:space="0" w:color="auto"/>
              <w:left w:val="single" w:sz="4" w:space="0" w:color="auto"/>
              <w:bottom w:val="single" w:sz="4" w:space="0" w:color="auto"/>
              <w:right w:val="single" w:sz="4" w:space="0" w:color="auto"/>
            </w:tcBorders>
          </w:tcPr>
          <w:p w:rsidR="00DE280A" w:rsidRPr="000B1C9D" w:rsidRDefault="00CB0D84" w:rsidP="00DE280A">
            <w:pPr>
              <w:jc w:val="center"/>
              <w:rPr>
                <w:rFonts w:eastAsia="Times New Roman"/>
                <w:sz w:val="28"/>
                <w:szCs w:val="28"/>
                <w:lang w:eastAsia="en-US"/>
              </w:rPr>
            </w:pPr>
            <w:r>
              <w:rPr>
                <w:rFonts w:eastAsia="Times New Roman"/>
                <w:sz w:val="28"/>
                <w:szCs w:val="28"/>
                <w:lang w:eastAsia="en-US"/>
              </w:rPr>
              <w:t>4</w:t>
            </w:r>
          </w:p>
        </w:tc>
        <w:tc>
          <w:tcPr>
            <w:tcW w:w="654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both"/>
              <w:rPr>
                <w:rFonts w:eastAsia="Times New Roman"/>
                <w:sz w:val="28"/>
                <w:szCs w:val="28"/>
                <w:lang w:eastAsia="en-US"/>
              </w:rPr>
            </w:pPr>
            <w:r w:rsidRPr="000B1C9D">
              <w:rPr>
                <w:rFonts w:eastAsia="Times New Roman"/>
                <w:sz w:val="28"/>
                <w:szCs w:val="28"/>
                <w:lang w:eastAsia="en-US"/>
              </w:rPr>
              <w:t>Τροποποίηση Καταστατικού</w:t>
            </w:r>
          </w:p>
        </w:tc>
        <w:tc>
          <w:tcPr>
            <w:tcW w:w="720"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c>
          <w:tcPr>
            <w:tcW w:w="81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r>
      <w:tr w:rsidR="00DE280A" w:rsidRPr="000B1C9D" w:rsidTr="00DE280A">
        <w:tc>
          <w:tcPr>
            <w:tcW w:w="539" w:type="dxa"/>
            <w:tcBorders>
              <w:top w:val="single" w:sz="4" w:space="0" w:color="auto"/>
              <w:left w:val="single" w:sz="4" w:space="0" w:color="auto"/>
              <w:bottom w:val="single" w:sz="4" w:space="0" w:color="auto"/>
              <w:right w:val="single" w:sz="4" w:space="0" w:color="auto"/>
            </w:tcBorders>
          </w:tcPr>
          <w:p w:rsidR="00DE280A" w:rsidRPr="000B1C9D" w:rsidRDefault="00CB0D84" w:rsidP="00DE280A">
            <w:pPr>
              <w:jc w:val="center"/>
              <w:rPr>
                <w:rFonts w:eastAsia="Times New Roman"/>
                <w:sz w:val="28"/>
                <w:szCs w:val="28"/>
                <w:lang w:eastAsia="en-US"/>
              </w:rPr>
            </w:pPr>
            <w:r>
              <w:rPr>
                <w:rFonts w:eastAsia="Times New Roman"/>
                <w:sz w:val="28"/>
                <w:szCs w:val="28"/>
                <w:lang w:eastAsia="en-US"/>
              </w:rPr>
              <w:t>5</w:t>
            </w:r>
          </w:p>
        </w:tc>
        <w:tc>
          <w:tcPr>
            <w:tcW w:w="654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both"/>
              <w:rPr>
                <w:rFonts w:eastAsia="Times New Roman"/>
                <w:sz w:val="28"/>
                <w:szCs w:val="28"/>
                <w:lang w:eastAsia="en-US"/>
              </w:rPr>
            </w:pPr>
            <w:r w:rsidRPr="000B1C9D">
              <w:rPr>
                <w:rFonts w:eastAsia="Times New Roman"/>
                <w:sz w:val="28"/>
                <w:szCs w:val="28"/>
                <w:lang w:eastAsia="en-US"/>
              </w:rPr>
              <w:t>Απόφαση Τροποποίησης Καταστατικού</w:t>
            </w:r>
          </w:p>
        </w:tc>
        <w:tc>
          <w:tcPr>
            <w:tcW w:w="720"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c>
          <w:tcPr>
            <w:tcW w:w="812" w:type="dxa"/>
            <w:tcBorders>
              <w:top w:val="single" w:sz="4" w:space="0" w:color="auto"/>
              <w:left w:val="single" w:sz="4" w:space="0" w:color="auto"/>
              <w:bottom w:val="single" w:sz="4" w:space="0" w:color="auto"/>
              <w:right w:val="single" w:sz="4" w:space="0" w:color="auto"/>
            </w:tcBorders>
          </w:tcPr>
          <w:p w:rsidR="00DE280A" w:rsidRPr="000B1C9D" w:rsidRDefault="00DE280A" w:rsidP="00DE280A">
            <w:pPr>
              <w:jc w:val="center"/>
              <w:rPr>
                <w:rFonts w:eastAsia="Times New Roman"/>
                <w:sz w:val="28"/>
                <w:szCs w:val="28"/>
                <w:lang w:eastAsia="en-US"/>
              </w:rPr>
            </w:pPr>
          </w:p>
        </w:tc>
      </w:tr>
    </w:tbl>
    <w:p w:rsidR="00DE280A" w:rsidRDefault="00DE280A" w:rsidP="00DE280A">
      <w:pPr>
        <w:rPr>
          <w:rFonts w:eastAsia="Times New Roman"/>
          <w:lang w:val="en-US" w:eastAsia="el-GR"/>
        </w:rPr>
      </w:pPr>
    </w:p>
    <w:p w:rsidR="00DE280A" w:rsidRDefault="00DE280A" w:rsidP="00DE280A">
      <w:pPr>
        <w:rPr>
          <w:rFonts w:eastAsia="Times New Roman"/>
          <w:lang w:val="en-US" w:eastAsia="el-GR"/>
        </w:rPr>
      </w:pPr>
    </w:p>
    <w:p w:rsidR="00DE280A" w:rsidRDefault="00DE280A" w:rsidP="00DE280A">
      <w:pPr>
        <w:rPr>
          <w:rFonts w:eastAsia="Times New Roman"/>
          <w:lang w:val="en-US" w:eastAsia="el-GR"/>
        </w:rPr>
      </w:pPr>
    </w:p>
    <w:p w:rsidR="0065390C" w:rsidRPr="0065390C" w:rsidRDefault="0065390C" w:rsidP="00DE280A">
      <w:pPr>
        <w:rPr>
          <w:rFonts w:eastAsia="Times New Roman"/>
          <w:lang w:eastAsia="el-GR"/>
        </w:rPr>
      </w:pPr>
      <w:r w:rsidRPr="0065390C">
        <w:rPr>
          <w:rFonts w:eastAsia="Times New Roman"/>
          <w:lang w:eastAsia="el-GR"/>
        </w:rPr>
        <w:br w:type="page"/>
      </w:r>
    </w:p>
    <w:p w:rsidR="005429FF" w:rsidRPr="005429FF" w:rsidRDefault="005429FF" w:rsidP="005429FF">
      <w:pPr>
        <w:keepNext/>
        <w:jc w:val="both"/>
        <w:outlineLvl w:val="1"/>
        <w:rPr>
          <w:rFonts w:eastAsia="Arial Unicode MS"/>
          <w:sz w:val="28"/>
          <w:lang w:eastAsia="el-GR"/>
        </w:rPr>
      </w:pPr>
      <w:r w:rsidRPr="005429FF">
        <w:rPr>
          <w:rFonts w:eastAsia="Arial Unicode MS"/>
          <w:sz w:val="28"/>
          <w:lang w:eastAsia="el-GR"/>
        </w:rPr>
        <w:lastRenderedPageBreak/>
        <w:t>ΕΛΛΗΝΙΚΗ ΔΗΜΟΚΡΑΤΙΑ</w:t>
      </w:r>
    </w:p>
    <w:p w:rsidR="005429FF" w:rsidRPr="005429FF" w:rsidRDefault="005429FF" w:rsidP="005429FF">
      <w:pPr>
        <w:keepNext/>
        <w:jc w:val="both"/>
        <w:outlineLvl w:val="0"/>
        <w:rPr>
          <w:rFonts w:eastAsia="Arial Unicode MS"/>
          <w:sz w:val="28"/>
          <w:szCs w:val="20"/>
          <w:lang w:eastAsia="el-GR"/>
        </w:rPr>
      </w:pPr>
      <w:r w:rsidRPr="005429FF">
        <w:rPr>
          <w:rFonts w:eastAsia="Arial Unicode MS"/>
          <w:sz w:val="28"/>
          <w:szCs w:val="20"/>
          <w:lang w:eastAsia="el-GR"/>
        </w:rPr>
        <w:t>ΤΟΕΒ ΑΝΩ ΡΟΥ ΑΧΕΡΟΝΤΑ</w:t>
      </w:r>
    </w:p>
    <w:p w:rsidR="005429FF" w:rsidRPr="005429FF" w:rsidRDefault="005429FF" w:rsidP="005429FF">
      <w:pPr>
        <w:keepNext/>
        <w:outlineLvl w:val="2"/>
        <w:rPr>
          <w:rFonts w:eastAsia="Arial Unicode MS"/>
          <w:sz w:val="28"/>
          <w:szCs w:val="20"/>
          <w:u w:val="single"/>
          <w:lang w:eastAsia="el-GR"/>
        </w:rPr>
      </w:pPr>
      <w:r w:rsidRPr="005429FF">
        <w:rPr>
          <w:rFonts w:eastAsia="Arial Unicode MS"/>
          <w:sz w:val="28"/>
          <w:szCs w:val="20"/>
          <w:u w:val="single"/>
          <w:lang w:eastAsia="el-GR"/>
        </w:rPr>
        <w:t>ΕΔΡΑ: ΡΩΜΑΝΟ ΙΩΑΝΝΙΝΩΝ</w:t>
      </w: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jc w:val="center"/>
        <w:rPr>
          <w:rFonts w:eastAsia="Times New Roman"/>
          <w:sz w:val="28"/>
          <w:szCs w:val="20"/>
          <w:lang w:eastAsia="el-GR"/>
        </w:rPr>
      </w:pPr>
      <w:r w:rsidRPr="005429FF">
        <w:rPr>
          <w:rFonts w:eastAsia="Times New Roman"/>
          <w:sz w:val="28"/>
          <w:lang w:eastAsia="el-GR"/>
        </w:rPr>
        <w:t xml:space="preserve">  Πρακτικό Συνεδρίασης των αντιπροσώπων της  </w:t>
      </w:r>
      <w:proofErr w:type="spellStart"/>
      <w:r w:rsidRPr="005429FF">
        <w:rPr>
          <w:rFonts w:eastAsia="Times New Roman"/>
          <w:sz w:val="28"/>
          <w:lang w:eastAsia="el-GR"/>
        </w:rPr>
        <w:t>Γενι</w:t>
      </w:r>
      <w:proofErr w:type="spellEnd"/>
      <w:r w:rsidRPr="005429FF">
        <w:rPr>
          <w:rFonts w:eastAsia="Times New Roman"/>
          <w:sz w:val="28"/>
          <w:lang w:eastAsia="el-GR"/>
        </w:rPr>
        <w:t>-</w:t>
      </w:r>
    </w:p>
    <w:p w:rsidR="005429FF" w:rsidRPr="005429FF" w:rsidRDefault="005429FF" w:rsidP="005429FF">
      <w:pPr>
        <w:jc w:val="center"/>
        <w:rPr>
          <w:rFonts w:eastAsia="Times New Roman"/>
          <w:sz w:val="28"/>
          <w:lang w:eastAsia="el-GR"/>
        </w:rPr>
      </w:pPr>
      <w:r w:rsidRPr="005429FF">
        <w:rPr>
          <w:rFonts w:eastAsia="Times New Roman"/>
          <w:sz w:val="28"/>
          <w:lang w:eastAsia="el-GR"/>
        </w:rPr>
        <w:t xml:space="preserve"> </w:t>
      </w:r>
      <w:proofErr w:type="spellStart"/>
      <w:r w:rsidRPr="005429FF">
        <w:rPr>
          <w:rFonts w:eastAsia="Times New Roman"/>
          <w:sz w:val="28"/>
          <w:lang w:eastAsia="el-GR"/>
        </w:rPr>
        <w:t>κής</w:t>
      </w:r>
      <w:proofErr w:type="spellEnd"/>
      <w:r w:rsidRPr="005429FF">
        <w:rPr>
          <w:rFonts w:eastAsia="Times New Roman"/>
          <w:sz w:val="28"/>
          <w:lang w:eastAsia="el-GR"/>
        </w:rPr>
        <w:t xml:space="preserve"> Συνέλευσης του ΤΟΕΒ Άνω Ρου Αχέροντα στις</w:t>
      </w:r>
    </w:p>
    <w:p w:rsidR="005429FF" w:rsidRPr="005429FF" w:rsidRDefault="005429FF" w:rsidP="005429FF">
      <w:pPr>
        <w:ind w:left="720" w:firstLine="540"/>
        <w:rPr>
          <w:rFonts w:eastAsia="Times New Roman"/>
          <w:sz w:val="28"/>
          <w:szCs w:val="20"/>
          <w:lang w:eastAsia="el-GR"/>
        </w:rPr>
      </w:pPr>
      <w:r w:rsidRPr="005429FF">
        <w:rPr>
          <w:rFonts w:eastAsia="Times New Roman"/>
          <w:sz w:val="28"/>
          <w:lang w:eastAsia="el-GR"/>
        </w:rPr>
        <w:t>στις 15 Ιουνίου 1999.</w:t>
      </w: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lang w:eastAsia="el-GR"/>
        </w:rPr>
      </w:pPr>
      <w:r w:rsidRPr="005429FF">
        <w:rPr>
          <w:rFonts w:eastAsia="Times New Roman"/>
          <w:sz w:val="28"/>
          <w:lang w:eastAsia="el-GR"/>
        </w:rPr>
        <w:t xml:space="preserve">      Σήμερα στις 15 Ιουνίου 1999, ημέρα Τρίτη και ώρα 10.00΄ </w:t>
      </w:r>
      <w:proofErr w:type="spellStart"/>
      <w:r w:rsidRPr="005429FF">
        <w:rPr>
          <w:rFonts w:eastAsia="Times New Roman"/>
          <w:sz w:val="28"/>
          <w:lang w:eastAsia="el-GR"/>
        </w:rPr>
        <w:t>π.μ</w:t>
      </w:r>
      <w:proofErr w:type="spellEnd"/>
      <w:r w:rsidRPr="005429FF">
        <w:rPr>
          <w:rFonts w:eastAsia="Times New Roman"/>
          <w:sz w:val="28"/>
          <w:lang w:eastAsia="el-GR"/>
        </w:rPr>
        <w:t>. στο Κοινοτικό Κατάστημα του Δημοτικού Διαμερίσματος Ρωμανού του Δή</w:t>
      </w:r>
      <w:r w:rsidR="003C49D3">
        <w:rPr>
          <w:rFonts w:eastAsia="Times New Roman"/>
          <w:sz w:val="28"/>
          <w:lang w:eastAsia="el-GR"/>
        </w:rPr>
        <w:softHyphen/>
      </w:r>
      <w:r w:rsidRPr="005429FF">
        <w:rPr>
          <w:rFonts w:eastAsia="Times New Roman"/>
          <w:sz w:val="28"/>
          <w:lang w:eastAsia="el-GR"/>
        </w:rPr>
        <w:t xml:space="preserve">μου </w:t>
      </w:r>
      <w:proofErr w:type="spellStart"/>
      <w:r w:rsidRPr="005429FF">
        <w:rPr>
          <w:rFonts w:eastAsia="Times New Roman"/>
          <w:sz w:val="28"/>
          <w:lang w:eastAsia="el-GR"/>
        </w:rPr>
        <w:t>Δερβιζιάνων</w:t>
      </w:r>
      <w:proofErr w:type="spellEnd"/>
      <w:r w:rsidRPr="005429FF">
        <w:rPr>
          <w:rFonts w:eastAsia="Times New Roman"/>
          <w:sz w:val="28"/>
          <w:lang w:eastAsia="el-GR"/>
        </w:rPr>
        <w:t xml:space="preserve">, και μετά την με αριθμό 913 / 27-05-1999 πρόσκληση του Τμήματος </w:t>
      </w:r>
      <w:proofErr w:type="spellStart"/>
      <w:r w:rsidRPr="005429FF">
        <w:rPr>
          <w:rFonts w:eastAsia="Times New Roman"/>
          <w:sz w:val="28"/>
          <w:lang w:eastAsia="el-GR"/>
        </w:rPr>
        <w:t>Υδροοικονομίας</w:t>
      </w:r>
      <w:proofErr w:type="spellEnd"/>
      <w:r w:rsidRPr="005429FF">
        <w:rPr>
          <w:rFonts w:eastAsia="Times New Roman"/>
          <w:sz w:val="28"/>
          <w:lang w:eastAsia="el-GR"/>
        </w:rPr>
        <w:t xml:space="preserve"> της Διεύθυνσης Γεωργίας Ιωαννίνων, πραγματοποιήθηκε η Γενική Συνέλευση του υπό ίδρυση ΤΟΕΒ ΑΝΩ ΡΟΥ ΑΧΕΡΟΝΤΑ, με θέματα:</w:t>
      </w:r>
    </w:p>
    <w:p w:rsidR="005429FF" w:rsidRPr="005429FF" w:rsidRDefault="005429FF" w:rsidP="005429FF">
      <w:pPr>
        <w:ind w:left="360"/>
        <w:jc w:val="both"/>
        <w:rPr>
          <w:rFonts w:eastAsia="Times New Roman"/>
          <w:sz w:val="28"/>
          <w:lang w:eastAsia="el-GR"/>
        </w:rPr>
      </w:pPr>
      <w:r w:rsidRPr="005429FF">
        <w:rPr>
          <w:rFonts w:eastAsia="Times New Roman"/>
          <w:sz w:val="28"/>
          <w:lang w:eastAsia="el-GR"/>
        </w:rPr>
        <w:t>1ον) Ψήφιση και υπογραφή του Καταστατικού του ΤΟΕΒ</w:t>
      </w:r>
    </w:p>
    <w:p w:rsidR="005429FF" w:rsidRPr="005429FF" w:rsidRDefault="005429FF" w:rsidP="005429FF">
      <w:pPr>
        <w:ind w:left="360"/>
        <w:jc w:val="both"/>
        <w:rPr>
          <w:rFonts w:eastAsia="Times New Roman"/>
          <w:sz w:val="28"/>
          <w:lang w:eastAsia="el-GR"/>
        </w:rPr>
      </w:pPr>
      <w:r w:rsidRPr="005429FF">
        <w:rPr>
          <w:rFonts w:eastAsia="Times New Roman"/>
          <w:sz w:val="28"/>
          <w:lang w:eastAsia="el-GR"/>
        </w:rPr>
        <w:t>2ον) Εκλογή των μελών του Διοικητικού Συμβουλίου του ΤΟΕΒ</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 xml:space="preserve">Πρόεδρος της Γενικής Συνέλευσης εξελέγη Ομόφωνα ο κ. </w:t>
      </w:r>
      <w:proofErr w:type="spellStart"/>
      <w:r w:rsidRPr="005429FF">
        <w:rPr>
          <w:rFonts w:eastAsia="Times New Roman"/>
          <w:sz w:val="28"/>
          <w:lang w:eastAsia="el-GR"/>
        </w:rPr>
        <w:t>Στράτης</w:t>
      </w:r>
      <w:proofErr w:type="spellEnd"/>
      <w:r w:rsidRPr="005429FF">
        <w:rPr>
          <w:rFonts w:eastAsia="Times New Roman"/>
          <w:sz w:val="28"/>
          <w:lang w:eastAsia="el-GR"/>
        </w:rPr>
        <w:t xml:space="preserve"> Κων/νος του Δημητρίου.</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 xml:space="preserve">Πρακτικογράφος ο κ. </w:t>
      </w:r>
      <w:proofErr w:type="spellStart"/>
      <w:r w:rsidRPr="005429FF">
        <w:rPr>
          <w:rFonts w:eastAsia="Times New Roman"/>
          <w:sz w:val="28"/>
          <w:lang w:eastAsia="el-GR"/>
        </w:rPr>
        <w:t>Τσαντίλας</w:t>
      </w:r>
      <w:proofErr w:type="spellEnd"/>
      <w:r w:rsidRPr="005429FF">
        <w:rPr>
          <w:rFonts w:eastAsia="Times New Roman"/>
          <w:sz w:val="28"/>
          <w:lang w:eastAsia="el-GR"/>
        </w:rPr>
        <w:t xml:space="preserve"> Χρήστος του Αναστασίου.</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 xml:space="preserve">Ψηφολέκτες οι: 1) Μπάλος Χρήστος και </w:t>
      </w:r>
    </w:p>
    <w:p w:rsidR="005429FF" w:rsidRPr="005429FF" w:rsidRDefault="005429FF" w:rsidP="005429FF">
      <w:pPr>
        <w:ind w:left="1440" w:firstLine="720"/>
        <w:jc w:val="both"/>
        <w:rPr>
          <w:rFonts w:eastAsia="Times New Roman"/>
          <w:sz w:val="28"/>
          <w:lang w:eastAsia="el-GR"/>
        </w:rPr>
      </w:pPr>
      <w:r w:rsidRPr="005429FF">
        <w:rPr>
          <w:rFonts w:eastAsia="Times New Roman"/>
          <w:sz w:val="28"/>
          <w:lang w:eastAsia="el-GR"/>
        </w:rPr>
        <w:t>2) Σώτος Σωτήριος.</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Μετά την ανάγνωση των ονομάτων των μελών της Γενικής Συνέλευ</w:t>
      </w:r>
      <w:r w:rsidR="003C49D3">
        <w:rPr>
          <w:rFonts w:eastAsia="Times New Roman"/>
          <w:sz w:val="28"/>
          <w:lang w:eastAsia="el-GR"/>
        </w:rPr>
        <w:softHyphen/>
      </w:r>
      <w:r w:rsidRPr="005429FF">
        <w:rPr>
          <w:rFonts w:eastAsia="Times New Roman"/>
          <w:sz w:val="28"/>
          <w:lang w:eastAsia="el-GR"/>
        </w:rPr>
        <w:t>σης από τον πρόεδρο της Γεν. Συν/σης, διαπιστώθηκε η παρουσία των 35 από τα 36 μέλη της Γεν. Συν/σης και κατά συνέπεια η απαρτία της.</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 xml:space="preserve">Ο πρόεδρος έθεσε τα υπό συζήτηση θέματα τα οποία περιγράφονται στην με αριθμ. 913/27-05-1999 πρόσκληση της Διεύθυνσης Γεωργίας. </w:t>
      </w:r>
    </w:p>
    <w:p w:rsidR="005429FF" w:rsidRPr="005429FF" w:rsidRDefault="005429FF" w:rsidP="005429FF">
      <w:pPr>
        <w:ind w:firstLine="340"/>
        <w:jc w:val="both"/>
        <w:rPr>
          <w:rFonts w:eastAsia="Times New Roman"/>
          <w:sz w:val="28"/>
          <w:u w:val="single"/>
          <w:lang w:eastAsia="el-GR"/>
        </w:rPr>
      </w:pPr>
      <w:r w:rsidRPr="005429FF">
        <w:rPr>
          <w:rFonts w:eastAsia="Times New Roman"/>
          <w:sz w:val="28"/>
          <w:u w:val="single"/>
          <w:lang w:eastAsia="el-GR"/>
        </w:rPr>
        <w:t>Για το πρώτο θέμα.</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Από τον πρόεδρο έγινε ανάγνωση του Καταστατικού που έχει συντα</w:t>
      </w:r>
      <w:r w:rsidR="003C49D3">
        <w:rPr>
          <w:rFonts w:eastAsia="Times New Roman"/>
          <w:sz w:val="28"/>
          <w:lang w:eastAsia="el-GR"/>
        </w:rPr>
        <w:softHyphen/>
      </w:r>
      <w:r w:rsidRPr="005429FF">
        <w:rPr>
          <w:rFonts w:eastAsia="Times New Roman"/>
          <w:sz w:val="28"/>
          <w:lang w:eastAsia="el-GR"/>
        </w:rPr>
        <w:t>χθεί από το Υπουργείο Γεωργίας και έγιναν προτάσεις για τον ορισμό της έδρας του Οργανισμού.</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 xml:space="preserve"> Γενική Συνέλευση μετά από συζήτηση επί του θέματος και υποβολή προτάσεων , </w:t>
      </w:r>
    </w:p>
    <w:p w:rsidR="005429FF" w:rsidRPr="005429FF" w:rsidRDefault="005429FF" w:rsidP="005429FF">
      <w:pPr>
        <w:ind w:left="1440" w:firstLine="720"/>
        <w:jc w:val="both"/>
        <w:rPr>
          <w:rFonts w:eastAsia="Times New Roman"/>
          <w:sz w:val="28"/>
          <w:lang w:eastAsia="el-GR"/>
        </w:rPr>
      </w:pPr>
      <w:r w:rsidRPr="005429FF">
        <w:rPr>
          <w:rFonts w:eastAsia="Times New Roman"/>
          <w:sz w:val="28"/>
          <w:lang w:eastAsia="el-GR"/>
        </w:rPr>
        <w:t xml:space="preserve">Ο μ ό φ ω ν α    </w:t>
      </w:r>
      <w:proofErr w:type="spellStart"/>
      <w:r w:rsidRPr="005429FF">
        <w:rPr>
          <w:rFonts w:eastAsia="Times New Roman"/>
          <w:sz w:val="28"/>
          <w:lang w:eastAsia="el-GR"/>
        </w:rPr>
        <w:t>α</w:t>
      </w:r>
      <w:proofErr w:type="spellEnd"/>
      <w:r w:rsidRPr="005429FF">
        <w:rPr>
          <w:rFonts w:eastAsia="Times New Roman"/>
          <w:sz w:val="28"/>
          <w:lang w:eastAsia="el-GR"/>
        </w:rPr>
        <w:t xml:space="preserve"> π ο φ α σ ί ζ ε ι:</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1) Καθορίζει ως έδρα του ΤΟΕΒ Άνω Ρου Αχέροντα το Δημοτικό Δι</w:t>
      </w:r>
      <w:r w:rsidR="003C49D3">
        <w:rPr>
          <w:rFonts w:eastAsia="Times New Roman"/>
          <w:sz w:val="28"/>
          <w:lang w:eastAsia="el-GR"/>
        </w:rPr>
        <w:softHyphen/>
      </w:r>
      <w:r w:rsidRPr="005429FF">
        <w:rPr>
          <w:rFonts w:eastAsia="Times New Roman"/>
          <w:sz w:val="28"/>
          <w:lang w:eastAsia="el-GR"/>
        </w:rPr>
        <w:t xml:space="preserve">αμέρισμα Ρωμανού του Δήμου </w:t>
      </w:r>
      <w:proofErr w:type="spellStart"/>
      <w:r w:rsidRPr="005429FF">
        <w:rPr>
          <w:rFonts w:eastAsia="Times New Roman"/>
          <w:sz w:val="28"/>
          <w:lang w:eastAsia="el-GR"/>
        </w:rPr>
        <w:t>Δερβιζιάνων</w:t>
      </w:r>
      <w:proofErr w:type="spellEnd"/>
      <w:r w:rsidRPr="005429FF">
        <w:rPr>
          <w:rFonts w:eastAsia="Times New Roman"/>
          <w:sz w:val="28"/>
          <w:lang w:eastAsia="el-GR"/>
        </w:rPr>
        <w:t>.</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2) Εγκρίνει το Καταστατικό του Οργανισμού μας, το οποίο υποβλή</w:t>
      </w:r>
      <w:r w:rsidR="003C49D3">
        <w:rPr>
          <w:rFonts w:eastAsia="Times New Roman"/>
          <w:sz w:val="28"/>
          <w:lang w:eastAsia="el-GR"/>
        </w:rPr>
        <w:softHyphen/>
      </w:r>
      <w:r w:rsidRPr="005429FF">
        <w:rPr>
          <w:rFonts w:eastAsia="Times New Roman"/>
          <w:sz w:val="28"/>
          <w:lang w:eastAsia="el-GR"/>
        </w:rPr>
        <w:t>θηκε στην Γενική Συνέλευση.</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3) Καλεί τα μέλη της Γενικής Συνέλευσης να υπογράψουν το υποβλη</w:t>
      </w:r>
      <w:r w:rsidR="003C49D3">
        <w:rPr>
          <w:rFonts w:eastAsia="Times New Roman"/>
          <w:sz w:val="28"/>
          <w:lang w:eastAsia="el-GR"/>
        </w:rPr>
        <w:softHyphen/>
      </w:r>
      <w:r w:rsidRPr="005429FF">
        <w:rPr>
          <w:rFonts w:eastAsia="Times New Roman"/>
          <w:sz w:val="28"/>
          <w:lang w:eastAsia="el-GR"/>
        </w:rPr>
        <w:t>θέν Καταστατικό.</w:t>
      </w:r>
    </w:p>
    <w:p w:rsidR="005429FF" w:rsidRPr="005429FF" w:rsidRDefault="005429FF" w:rsidP="005429FF">
      <w:pPr>
        <w:ind w:firstLine="340"/>
        <w:jc w:val="both"/>
        <w:rPr>
          <w:rFonts w:eastAsia="Times New Roman"/>
          <w:sz w:val="28"/>
          <w:lang w:eastAsia="el-GR"/>
        </w:rPr>
      </w:pPr>
      <w:r w:rsidRPr="005429FF">
        <w:rPr>
          <w:rFonts w:eastAsia="Times New Roman"/>
          <w:sz w:val="28"/>
          <w:u w:val="single"/>
          <w:lang w:eastAsia="el-GR"/>
        </w:rPr>
        <w:t>Για το δεύτερο θέμα</w:t>
      </w:r>
      <w:r w:rsidRPr="005429FF">
        <w:rPr>
          <w:rFonts w:eastAsia="Times New Roman"/>
          <w:sz w:val="28"/>
          <w:lang w:eastAsia="el-GR"/>
        </w:rPr>
        <w:t>: ………………………</w:t>
      </w:r>
    </w:p>
    <w:p w:rsidR="005429FF" w:rsidRPr="005429FF" w:rsidRDefault="005429FF" w:rsidP="005429FF">
      <w:pPr>
        <w:ind w:firstLine="340"/>
        <w:jc w:val="both"/>
        <w:rPr>
          <w:rFonts w:eastAsia="Times New Roman"/>
          <w:sz w:val="28"/>
          <w:lang w:eastAsia="el-GR"/>
        </w:rPr>
      </w:pPr>
      <w:r w:rsidRPr="005429FF">
        <w:rPr>
          <w:rFonts w:eastAsia="Times New Roman"/>
          <w:sz w:val="28"/>
          <w:lang w:eastAsia="el-GR"/>
        </w:rPr>
        <w:t>Αφού δεν υπάρχει άλλο θέμα, συντάσσεται το πρακτικό και υπογρά</w:t>
      </w:r>
      <w:r w:rsidR="003C49D3">
        <w:rPr>
          <w:rFonts w:eastAsia="Times New Roman"/>
          <w:sz w:val="28"/>
          <w:lang w:eastAsia="el-GR"/>
        </w:rPr>
        <w:softHyphen/>
      </w:r>
      <w:r w:rsidRPr="005429FF">
        <w:rPr>
          <w:rFonts w:eastAsia="Times New Roman"/>
          <w:sz w:val="28"/>
          <w:lang w:eastAsia="el-GR"/>
        </w:rPr>
        <w:t>φεται:</w:t>
      </w:r>
    </w:p>
    <w:p w:rsidR="005429FF" w:rsidRPr="005429FF" w:rsidRDefault="005429FF" w:rsidP="005429FF">
      <w:pPr>
        <w:keepNext/>
        <w:ind w:left="720"/>
        <w:jc w:val="both"/>
        <w:outlineLvl w:val="4"/>
        <w:rPr>
          <w:rFonts w:eastAsia="Times New Roman"/>
          <w:sz w:val="28"/>
          <w:szCs w:val="20"/>
          <w:lang w:eastAsia="el-GR"/>
        </w:rPr>
      </w:pPr>
      <w:r w:rsidRPr="005429FF">
        <w:rPr>
          <w:rFonts w:eastAsia="Times New Roman"/>
          <w:sz w:val="28"/>
          <w:lang w:eastAsia="el-GR"/>
        </w:rPr>
        <w:t>Ο Πρόεδρος</w:t>
      </w:r>
      <w:r w:rsidRPr="005429FF">
        <w:rPr>
          <w:rFonts w:eastAsia="Times New Roman"/>
          <w:sz w:val="28"/>
          <w:lang w:eastAsia="el-GR"/>
        </w:rPr>
        <w:tab/>
      </w:r>
      <w:r w:rsidRPr="005429FF">
        <w:rPr>
          <w:rFonts w:eastAsia="Times New Roman"/>
          <w:sz w:val="28"/>
          <w:lang w:eastAsia="el-GR"/>
        </w:rPr>
        <w:tab/>
      </w:r>
      <w:r w:rsidRPr="005429FF">
        <w:rPr>
          <w:rFonts w:eastAsia="Times New Roman"/>
          <w:sz w:val="28"/>
          <w:lang w:eastAsia="el-GR"/>
        </w:rPr>
        <w:tab/>
        <w:t xml:space="preserve">                              Ο πρακτικογράφος</w:t>
      </w:r>
    </w:p>
    <w:p w:rsidR="005429FF" w:rsidRPr="005429FF" w:rsidRDefault="005429FF" w:rsidP="005429FF">
      <w:pPr>
        <w:jc w:val="both"/>
        <w:rPr>
          <w:rFonts w:eastAsia="Times New Roman"/>
          <w:sz w:val="28"/>
          <w:szCs w:val="20"/>
          <w:lang w:eastAsia="el-GR"/>
        </w:rPr>
      </w:pPr>
      <w:r w:rsidRPr="005429FF">
        <w:rPr>
          <w:rFonts w:eastAsia="Times New Roman"/>
          <w:sz w:val="28"/>
          <w:lang w:eastAsia="el-GR"/>
        </w:rPr>
        <w:t xml:space="preserve">  Κων/νος </w:t>
      </w:r>
      <w:proofErr w:type="spellStart"/>
      <w:r w:rsidRPr="005429FF">
        <w:rPr>
          <w:rFonts w:eastAsia="Times New Roman"/>
          <w:sz w:val="28"/>
          <w:lang w:eastAsia="el-GR"/>
        </w:rPr>
        <w:t>Δημ</w:t>
      </w:r>
      <w:proofErr w:type="spellEnd"/>
      <w:r w:rsidRPr="005429FF">
        <w:rPr>
          <w:rFonts w:eastAsia="Times New Roman"/>
          <w:sz w:val="28"/>
          <w:lang w:eastAsia="el-GR"/>
        </w:rPr>
        <w:t xml:space="preserve">. </w:t>
      </w:r>
      <w:proofErr w:type="spellStart"/>
      <w:r w:rsidRPr="005429FF">
        <w:rPr>
          <w:rFonts w:eastAsia="Times New Roman"/>
          <w:sz w:val="28"/>
          <w:lang w:eastAsia="el-GR"/>
        </w:rPr>
        <w:t>Στράτης</w:t>
      </w:r>
      <w:proofErr w:type="spellEnd"/>
      <w:r w:rsidRPr="005429FF">
        <w:rPr>
          <w:rFonts w:eastAsia="Times New Roman"/>
          <w:sz w:val="28"/>
          <w:lang w:eastAsia="el-GR"/>
        </w:rPr>
        <w:t xml:space="preserve">                                      Χρήστος Αν. </w:t>
      </w:r>
      <w:proofErr w:type="spellStart"/>
      <w:r w:rsidRPr="005429FF">
        <w:rPr>
          <w:rFonts w:eastAsia="Times New Roman"/>
          <w:sz w:val="28"/>
          <w:lang w:eastAsia="el-GR"/>
        </w:rPr>
        <w:t>Τσαντίλας</w:t>
      </w:r>
      <w:proofErr w:type="spellEnd"/>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r w:rsidRPr="005429FF">
        <w:rPr>
          <w:rFonts w:eastAsia="Times New Roman"/>
          <w:sz w:val="28"/>
          <w:lang w:eastAsia="el-GR"/>
        </w:rPr>
        <w:t xml:space="preserve">       </w:t>
      </w:r>
      <w:r w:rsidRPr="005429FF">
        <w:rPr>
          <w:rFonts w:eastAsia="Times New Roman"/>
          <w:sz w:val="28"/>
          <w:lang w:eastAsia="el-GR"/>
        </w:rPr>
        <w:tab/>
      </w:r>
      <w:r w:rsidRPr="005429FF">
        <w:rPr>
          <w:rFonts w:eastAsia="Times New Roman"/>
          <w:sz w:val="28"/>
          <w:lang w:eastAsia="el-GR"/>
        </w:rPr>
        <w:tab/>
      </w:r>
      <w:r w:rsidRPr="005429FF">
        <w:rPr>
          <w:rFonts w:eastAsia="Times New Roman"/>
          <w:sz w:val="28"/>
          <w:lang w:eastAsia="el-GR"/>
        </w:rPr>
        <w:tab/>
      </w:r>
      <w:r w:rsidRPr="005429FF">
        <w:rPr>
          <w:rFonts w:eastAsia="Times New Roman"/>
          <w:sz w:val="28"/>
          <w:lang w:eastAsia="el-GR"/>
        </w:rPr>
        <w:tab/>
        <w:t xml:space="preserve">     Οι ψηφολέκτες:</w:t>
      </w:r>
    </w:p>
    <w:p w:rsidR="005429FF" w:rsidRPr="005429FF" w:rsidRDefault="005429FF" w:rsidP="005429FF">
      <w:pPr>
        <w:ind w:left="2160" w:firstLine="720"/>
        <w:jc w:val="both"/>
        <w:rPr>
          <w:rFonts w:eastAsia="Times New Roman"/>
          <w:sz w:val="28"/>
          <w:szCs w:val="20"/>
          <w:lang w:eastAsia="el-GR"/>
        </w:rPr>
      </w:pPr>
      <w:r w:rsidRPr="005429FF">
        <w:rPr>
          <w:rFonts w:eastAsia="Times New Roman"/>
          <w:sz w:val="28"/>
          <w:lang w:eastAsia="el-GR"/>
        </w:rPr>
        <w:t xml:space="preserve">1. Χρήστος Μπάλος </w:t>
      </w:r>
    </w:p>
    <w:p w:rsidR="005429FF" w:rsidRPr="005429FF" w:rsidRDefault="005429FF" w:rsidP="005429FF">
      <w:pPr>
        <w:jc w:val="both"/>
        <w:rPr>
          <w:rFonts w:eastAsia="Times New Roman"/>
          <w:sz w:val="28"/>
          <w:szCs w:val="20"/>
          <w:lang w:eastAsia="el-GR"/>
        </w:rPr>
      </w:pPr>
      <w:r w:rsidRPr="005429FF">
        <w:rPr>
          <w:rFonts w:eastAsia="Times New Roman"/>
          <w:sz w:val="28"/>
          <w:lang w:eastAsia="el-GR"/>
        </w:rPr>
        <w:tab/>
      </w:r>
      <w:r w:rsidRPr="005429FF">
        <w:rPr>
          <w:rFonts w:eastAsia="Times New Roman"/>
          <w:sz w:val="28"/>
          <w:lang w:eastAsia="el-GR"/>
        </w:rPr>
        <w:tab/>
      </w:r>
      <w:r w:rsidRPr="005429FF">
        <w:rPr>
          <w:rFonts w:eastAsia="Times New Roman"/>
          <w:sz w:val="28"/>
          <w:lang w:eastAsia="el-GR"/>
        </w:rPr>
        <w:tab/>
      </w:r>
      <w:r w:rsidRPr="005429FF">
        <w:rPr>
          <w:rFonts w:eastAsia="Times New Roman"/>
          <w:sz w:val="28"/>
          <w:lang w:eastAsia="el-GR"/>
        </w:rPr>
        <w:tab/>
        <w:t xml:space="preserve">2. Παναγιώτης </w:t>
      </w:r>
      <w:proofErr w:type="spellStart"/>
      <w:r w:rsidRPr="005429FF">
        <w:rPr>
          <w:rFonts w:eastAsia="Times New Roman"/>
          <w:sz w:val="28"/>
          <w:lang w:eastAsia="el-GR"/>
        </w:rPr>
        <w:t>Τσίπης</w:t>
      </w:r>
      <w:proofErr w:type="spellEnd"/>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Default="005429FF">
      <w:pPr>
        <w:rPr>
          <w:rFonts w:eastAsia="Times New Roman"/>
          <w:sz w:val="28"/>
          <w:szCs w:val="20"/>
          <w:lang w:eastAsia="el-GR"/>
        </w:rPr>
      </w:pPr>
      <w:r>
        <w:rPr>
          <w:rFonts w:eastAsia="Times New Roman"/>
          <w:sz w:val="28"/>
          <w:szCs w:val="20"/>
          <w:lang w:eastAsia="el-GR"/>
        </w:rPr>
        <w:br w:type="page"/>
      </w:r>
    </w:p>
    <w:p w:rsidR="005429FF" w:rsidRPr="005429FF" w:rsidRDefault="005429FF" w:rsidP="005429FF">
      <w:pPr>
        <w:keepNext/>
        <w:jc w:val="both"/>
        <w:outlineLvl w:val="1"/>
        <w:rPr>
          <w:rFonts w:eastAsia="Arial Unicode MS"/>
          <w:sz w:val="28"/>
          <w:lang w:eastAsia="el-GR"/>
        </w:rPr>
      </w:pPr>
      <w:r w:rsidRPr="005429FF">
        <w:rPr>
          <w:rFonts w:eastAsia="Arial Unicode MS"/>
          <w:sz w:val="28"/>
          <w:lang w:eastAsia="el-GR"/>
        </w:rPr>
        <w:lastRenderedPageBreak/>
        <w:t>ΕΛΛΗΝΙΚΗ ΔΗΜΟΚΡΑΤΙΑ</w:t>
      </w:r>
    </w:p>
    <w:p w:rsidR="005429FF" w:rsidRPr="005429FF" w:rsidRDefault="005429FF" w:rsidP="005429FF">
      <w:pPr>
        <w:keepNext/>
        <w:jc w:val="both"/>
        <w:outlineLvl w:val="0"/>
        <w:rPr>
          <w:rFonts w:eastAsia="Arial Unicode MS"/>
          <w:sz w:val="28"/>
          <w:szCs w:val="20"/>
          <w:lang w:eastAsia="el-GR"/>
        </w:rPr>
      </w:pPr>
      <w:r w:rsidRPr="005429FF">
        <w:rPr>
          <w:rFonts w:eastAsia="Arial Unicode MS"/>
          <w:sz w:val="28"/>
          <w:szCs w:val="20"/>
          <w:lang w:eastAsia="el-GR"/>
        </w:rPr>
        <w:t>ΤΟΕΒ ΑΝΩ ΡΟΥ ΑΧΕΡΟΝΤΑ</w:t>
      </w:r>
    </w:p>
    <w:p w:rsidR="005429FF" w:rsidRPr="005429FF" w:rsidRDefault="005429FF" w:rsidP="005429FF">
      <w:pPr>
        <w:keepNext/>
        <w:outlineLvl w:val="2"/>
        <w:rPr>
          <w:rFonts w:eastAsia="Arial Unicode MS"/>
          <w:sz w:val="28"/>
          <w:szCs w:val="20"/>
          <w:u w:val="single"/>
          <w:lang w:eastAsia="el-GR"/>
        </w:rPr>
      </w:pPr>
      <w:r w:rsidRPr="005429FF">
        <w:rPr>
          <w:rFonts w:eastAsia="Arial Unicode MS"/>
          <w:sz w:val="28"/>
          <w:szCs w:val="20"/>
          <w:u w:val="single"/>
          <w:lang w:eastAsia="el-GR"/>
        </w:rPr>
        <w:t>ΕΔΡΑ: ΡΩΜΑΝΟ ΙΩΑΝΝΙΝΩΝ</w:t>
      </w:r>
    </w:p>
    <w:p w:rsidR="005429FF" w:rsidRPr="005429FF" w:rsidRDefault="005429FF" w:rsidP="005429FF">
      <w:pPr>
        <w:jc w:val="both"/>
        <w:rPr>
          <w:rFonts w:eastAsia="Times New Roman"/>
          <w:sz w:val="28"/>
          <w:szCs w:val="20"/>
          <w:lang w:eastAsia="el-GR"/>
        </w:rPr>
      </w:pPr>
      <w:r w:rsidRPr="005429FF">
        <w:rPr>
          <w:rFonts w:eastAsia="Times New Roman"/>
          <w:sz w:val="28"/>
          <w:szCs w:val="20"/>
          <w:lang w:eastAsia="el-GR"/>
        </w:rPr>
        <w:t xml:space="preserve">Αριθμ. </w:t>
      </w:r>
      <w:proofErr w:type="spellStart"/>
      <w:r w:rsidRPr="005429FF">
        <w:rPr>
          <w:rFonts w:eastAsia="Times New Roman"/>
          <w:sz w:val="28"/>
          <w:szCs w:val="20"/>
          <w:lang w:eastAsia="el-GR"/>
        </w:rPr>
        <w:t>πρωτ</w:t>
      </w:r>
      <w:proofErr w:type="spellEnd"/>
      <w:r w:rsidRPr="005429FF">
        <w:rPr>
          <w:rFonts w:eastAsia="Times New Roman"/>
          <w:sz w:val="28"/>
          <w:szCs w:val="20"/>
          <w:lang w:eastAsia="el-GR"/>
        </w:rPr>
        <w:t>:</w:t>
      </w:r>
    </w:p>
    <w:p w:rsidR="005429FF" w:rsidRPr="005429FF" w:rsidRDefault="005429FF" w:rsidP="005429FF">
      <w:pPr>
        <w:jc w:val="both"/>
        <w:rPr>
          <w:rFonts w:eastAsia="Times New Roman"/>
          <w:sz w:val="28"/>
          <w:szCs w:val="20"/>
          <w:lang w:eastAsia="el-GR"/>
        </w:rPr>
      </w:pPr>
    </w:p>
    <w:p w:rsidR="005429FF" w:rsidRPr="005429FF" w:rsidRDefault="005429FF" w:rsidP="005429FF">
      <w:pPr>
        <w:jc w:val="right"/>
        <w:rPr>
          <w:rFonts w:eastAsia="Times New Roman"/>
          <w:sz w:val="28"/>
          <w:szCs w:val="20"/>
          <w:lang w:eastAsia="el-GR"/>
        </w:rPr>
      </w:pPr>
      <w:r w:rsidRPr="005429FF">
        <w:rPr>
          <w:rFonts w:eastAsia="Times New Roman"/>
          <w:sz w:val="28"/>
          <w:szCs w:val="20"/>
          <w:lang w:eastAsia="el-GR"/>
        </w:rPr>
        <w:t>Ρωμανός την …../…./200..</w:t>
      </w: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keepNext/>
        <w:ind w:left="2160"/>
        <w:jc w:val="center"/>
        <w:outlineLvl w:val="3"/>
        <w:rPr>
          <w:rFonts w:eastAsia="Times New Roman"/>
          <w:sz w:val="28"/>
          <w:szCs w:val="20"/>
          <w:lang w:eastAsia="el-GR"/>
        </w:rPr>
      </w:pPr>
      <w:r w:rsidRPr="005429FF">
        <w:rPr>
          <w:rFonts w:eastAsia="Times New Roman"/>
          <w:sz w:val="28"/>
          <w:szCs w:val="20"/>
          <w:lang w:eastAsia="el-GR"/>
        </w:rPr>
        <w:t>Π  Ρ  Ο  Σ :</w:t>
      </w:r>
    </w:p>
    <w:p w:rsidR="005429FF" w:rsidRPr="005429FF" w:rsidRDefault="005429FF" w:rsidP="005429FF">
      <w:pPr>
        <w:ind w:left="2880"/>
        <w:rPr>
          <w:rFonts w:eastAsia="Times New Roman"/>
          <w:sz w:val="28"/>
          <w:szCs w:val="20"/>
          <w:lang w:eastAsia="el-GR"/>
        </w:rPr>
      </w:pPr>
      <w:r w:rsidRPr="005429FF">
        <w:rPr>
          <w:rFonts w:eastAsia="Times New Roman"/>
          <w:sz w:val="28"/>
          <w:szCs w:val="20"/>
          <w:lang w:eastAsia="el-GR"/>
        </w:rPr>
        <w:t>Την Δ/</w:t>
      </w:r>
      <w:proofErr w:type="spellStart"/>
      <w:r w:rsidRPr="005429FF">
        <w:rPr>
          <w:rFonts w:eastAsia="Times New Roman"/>
          <w:sz w:val="28"/>
          <w:szCs w:val="20"/>
          <w:lang w:eastAsia="el-GR"/>
        </w:rPr>
        <w:t>νση</w:t>
      </w:r>
      <w:proofErr w:type="spellEnd"/>
      <w:r w:rsidRPr="005429FF">
        <w:rPr>
          <w:rFonts w:eastAsia="Times New Roman"/>
          <w:sz w:val="28"/>
          <w:szCs w:val="20"/>
          <w:lang w:eastAsia="el-GR"/>
        </w:rPr>
        <w:t xml:space="preserve"> Εγγείων Βελτιώσεων,</w:t>
      </w:r>
    </w:p>
    <w:p w:rsidR="005429FF" w:rsidRPr="005429FF" w:rsidRDefault="005429FF" w:rsidP="005429FF">
      <w:pPr>
        <w:ind w:left="2880"/>
        <w:rPr>
          <w:rFonts w:eastAsia="Times New Roman"/>
          <w:sz w:val="28"/>
          <w:szCs w:val="20"/>
          <w:lang w:eastAsia="el-GR"/>
        </w:rPr>
      </w:pPr>
      <w:r w:rsidRPr="005429FF">
        <w:rPr>
          <w:rFonts w:eastAsia="Times New Roman"/>
          <w:sz w:val="28"/>
          <w:szCs w:val="20"/>
          <w:lang w:eastAsia="el-GR"/>
        </w:rPr>
        <w:t>Τοπογραφήσεων και Πολιτικής Γης Ιωαννίνων</w:t>
      </w:r>
    </w:p>
    <w:p w:rsidR="005429FF" w:rsidRPr="005429FF" w:rsidRDefault="005429FF" w:rsidP="005429FF">
      <w:pPr>
        <w:ind w:left="2880"/>
        <w:rPr>
          <w:rFonts w:eastAsia="Times New Roman"/>
          <w:sz w:val="28"/>
          <w:szCs w:val="20"/>
          <w:lang w:eastAsia="el-GR"/>
        </w:rPr>
      </w:pPr>
      <w:r w:rsidRPr="005429FF">
        <w:rPr>
          <w:rFonts w:eastAsia="Times New Roman"/>
          <w:sz w:val="28"/>
          <w:szCs w:val="20"/>
          <w:lang w:eastAsia="el-GR"/>
        </w:rPr>
        <w:t xml:space="preserve"> -Τμήμα </w:t>
      </w:r>
      <w:proofErr w:type="spellStart"/>
      <w:r w:rsidRPr="005429FF">
        <w:rPr>
          <w:rFonts w:eastAsia="Times New Roman"/>
          <w:sz w:val="28"/>
          <w:szCs w:val="20"/>
          <w:lang w:eastAsia="el-GR"/>
        </w:rPr>
        <w:t>Αξ</w:t>
      </w:r>
      <w:proofErr w:type="spellEnd"/>
      <w:r w:rsidRPr="005429FF">
        <w:rPr>
          <w:rFonts w:eastAsia="Times New Roman"/>
          <w:sz w:val="28"/>
          <w:szCs w:val="20"/>
          <w:lang w:eastAsia="el-GR"/>
        </w:rPr>
        <w:t xml:space="preserve">/σης </w:t>
      </w:r>
      <w:proofErr w:type="spellStart"/>
      <w:r w:rsidRPr="005429FF">
        <w:rPr>
          <w:rFonts w:eastAsia="Times New Roman"/>
          <w:sz w:val="28"/>
          <w:szCs w:val="20"/>
          <w:lang w:eastAsia="el-GR"/>
        </w:rPr>
        <w:t>Εγγ</w:t>
      </w:r>
      <w:proofErr w:type="spellEnd"/>
      <w:r w:rsidRPr="005429FF">
        <w:rPr>
          <w:rFonts w:eastAsia="Times New Roman"/>
          <w:sz w:val="28"/>
          <w:szCs w:val="20"/>
          <w:lang w:eastAsia="el-GR"/>
        </w:rPr>
        <w:t xml:space="preserve">. Έργων &amp; </w:t>
      </w:r>
      <w:proofErr w:type="spellStart"/>
      <w:r w:rsidRPr="005429FF">
        <w:rPr>
          <w:rFonts w:eastAsia="Times New Roman"/>
          <w:sz w:val="28"/>
          <w:szCs w:val="20"/>
          <w:lang w:eastAsia="el-GR"/>
        </w:rPr>
        <w:t>Εκμ</w:t>
      </w:r>
      <w:proofErr w:type="spellEnd"/>
      <w:r w:rsidRPr="005429FF">
        <w:rPr>
          <w:rFonts w:eastAsia="Times New Roman"/>
          <w:sz w:val="28"/>
          <w:szCs w:val="20"/>
          <w:lang w:eastAsia="el-GR"/>
        </w:rPr>
        <w:t>. Γεωργίας</w:t>
      </w:r>
    </w:p>
    <w:p w:rsidR="005429FF" w:rsidRPr="005429FF" w:rsidRDefault="005429FF" w:rsidP="005429FF">
      <w:pPr>
        <w:ind w:left="2160"/>
        <w:jc w:val="center"/>
        <w:rPr>
          <w:rFonts w:eastAsia="Times New Roman"/>
          <w:sz w:val="28"/>
          <w:szCs w:val="20"/>
          <w:lang w:eastAsia="el-GR"/>
        </w:rPr>
      </w:pPr>
      <w:r w:rsidRPr="005429FF">
        <w:rPr>
          <w:rFonts w:eastAsia="Times New Roman"/>
          <w:sz w:val="28"/>
          <w:szCs w:val="20"/>
          <w:lang w:eastAsia="el-GR"/>
        </w:rPr>
        <w:t xml:space="preserve"> </w:t>
      </w:r>
      <w:r w:rsidRPr="005429FF">
        <w:rPr>
          <w:rFonts w:eastAsia="Times New Roman"/>
          <w:sz w:val="28"/>
          <w:szCs w:val="20"/>
          <w:lang w:eastAsia="el-GR"/>
        </w:rPr>
        <w:tab/>
      </w:r>
      <w:r w:rsidRPr="005429FF">
        <w:rPr>
          <w:rFonts w:eastAsia="Times New Roman"/>
          <w:sz w:val="28"/>
          <w:szCs w:val="20"/>
          <w:lang w:eastAsia="el-GR"/>
        </w:rPr>
        <w:tab/>
      </w:r>
      <w:r w:rsidRPr="005429FF">
        <w:rPr>
          <w:rFonts w:eastAsia="Times New Roman"/>
          <w:sz w:val="28"/>
          <w:szCs w:val="20"/>
          <w:lang w:eastAsia="el-GR"/>
        </w:rPr>
        <w:tab/>
      </w:r>
      <w:r w:rsidRPr="005429FF">
        <w:rPr>
          <w:rFonts w:eastAsia="Times New Roman"/>
          <w:sz w:val="28"/>
          <w:szCs w:val="20"/>
          <w:lang w:eastAsia="el-GR"/>
        </w:rPr>
        <w:tab/>
        <w:t xml:space="preserve">451 00 - </w:t>
      </w:r>
      <w:r w:rsidRPr="005429FF">
        <w:rPr>
          <w:rFonts w:eastAsia="Times New Roman"/>
          <w:sz w:val="28"/>
          <w:szCs w:val="20"/>
          <w:u w:val="single"/>
          <w:lang w:eastAsia="el-GR"/>
        </w:rPr>
        <w:t>Ιωάννινα</w:t>
      </w: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r w:rsidRPr="005429FF">
        <w:rPr>
          <w:rFonts w:eastAsia="Times New Roman"/>
          <w:sz w:val="28"/>
          <w:szCs w:val="20"/>
          <w:lang w:eastAsia="el-GR"/>
        </w:rPr>
        <w:t>ΘΕΜΑ: Υποβολή πρακτικού Γενικής Συνέλευσης για έγκριση.</w:t>
      </w: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spacing w:line="360" w:lineRule="auto"/>
        <w:ind w:firstLine="340"/>
        <w:jc w:val="both"/>
        <w:rPr>
          <w:rFonts w:eastAsia="Times New Roman"/>
          <w:sz w:val="28"/>
          <w:szCs w:val="20"/>
          <w:lang w:eastAsia="el-GR"/>
        </w:rPr>
      </w:pPr>
      <w:r w:rsidRPr="005429FF">
        <w:rPr>
          <w:rFonts w:eastAsia="Times New Roman"/>
          <w:sz w:val="28"/>
          <w:szCs w:val="20"/>
          <w:lang w:eastAsia="el-GR"/>
        </w:rPr>
        <w:t xml:space="preserve">Σας υποβάλλουμε την υπ’ αριθμ. 1 / 2-8-1999 απόφαση της γενικής συνέλευσης του Οργανισμού μας σχετικά με την έγκριση-ψήφιση του </w:t>
      </w:r>
      <w:r>
        <w:rPr>
          <w:rFonts w:eastAsia="Times New Roman"/>
          <w:sz w:val="28"/>
          <w:szCs w:val="20"/>
          <w:lang w:eastAsia="el-GR"/>
        </w:rPr>
        <w:t>Καταστατικού του Οργανισμού μας καθώς και για τον ορισμό της έδρας του</w:t>
      </w:r>
      <w:r w:rsidRPr="005429FF">
        <w:rPr>
          <w:rFonts w:eastAsia="Times New Roman"/>
          <w:sz w:val="28"/>
          <w:szCs w:val="20"/>
          <w:lang w:eastAsia="el-GR"/>
        </w:rPr>
        <w:t xml:space="preserve">, </w:t>
      </w:r>
      <w:r>
        <w:rPr>
          <w:rFonts w:eastAsia="Times New Roman"/>
          <w:sz w:val="28"/>
          <w:szCs w:val="20"/>
          <w:lang w:eastAsia="el-GR"/>
        </w:rPr>
        <w:t xml:space="preserve"> </w:t>
      </w:r>
    </w:p>
    <w:p w:rsidR="005429FF" w:rsidRPr="005429FF" w:rsidRDefault="005429FF" w:rsidP="005429FF">
      <w:pPr>
        <w:spacing w:line="360" w:lineRule="auto"/>
        <w:ind w:firstLine="340"/>
        <w:jc w:val="both"/>
        <w:rPr>
          <w:rFonts w:eastAsia="Times New Roman"/>
          <w:sz w:val="28"/>
          <w:szCs w:val="20"/>
          <w:lang w:eastAsia="el-GR"/>
        </w:rPr>
      </w:pPr>
      <w:r w:rsidRPr="005429FF">
        <w:rPr>
          <w:rFonts w:eastAsia="Times New Roman"/>
          <w:sz w:val="28"/>
          <w:szCs w:val="20"/>
          <w:lang w:eastAsia="el-GR"/>
        </w:rPr>
        <w:t>και παρακαλούμε για την έγκρισή σας.</w:t>
      </w:r>
    </w:p>
    <w:p w:rsidR="005429FF" w:rsidRPr="005429FF" w:rsidRDefault="005429FF" w:rsidP="005429FF">
      <w:pPr>
        <w:keepNext/>
        <w:ind w:left="2880"/>
        <w:jc w:val="center"/>
        <w:outlineLvl w:val="1"/>
        <w:rPr>
          <w:rFonts w:eastAsia="Times New Roman"/>
          <w:sz w:val="28"/>
          <w:szCs w:val="20"/>
          <w:lang w:eastAsia="el-GR"/>
        </w:rPr>
      </w:pPr>
      <w:r w:rsidRPr="005429FF">
        <w:rPr>
          <w:rFonts w:eastAsia="Times New Roman"/>
          <w:sz w:val="28"/>
          <w:szCs w:val="20"/>
          <w:lang w:eastAsia="el-GR"/>
        </w:rPr>
        <w:t>Ο</w:t>
      </w:r>
    </w:p>
    <w:p w:rsidR="005429FF" w:rsidRPr="005429FF" w:rsidRDefault="005429FF" w:rsidP="005429FF">
      <w:pPr>
        <w:ind w:left="2880"/>
        <w:jc w:val="center"/>
        <w:rPr>
          <w:rFonts w:eastAsia="Times New Roman"/>
          <w:sz w:val="28"/>
          <w:szCs w:val="20"/>
          <w:lang w:eastAsia="el-GR"/>
        </w:rPr>
      </w:pPr>
      <w:r w:rsidRPr="005429FF">
        <w:rPr>
          <w:rFonts w:eastAsia="Times New Roman"/>
          <w:sz w:val="28"/>
          <w:szCs w:val="20"/>
          <w:lang w:eastAsia="el-GR"/>
        </w:rPr>
        <w:t>Πρόεδρος του ΤΟΕΒ</w:t>
      </w:r>
    </w:p>
    <w:p w:rsidR="005429FF" w:rsidRPr="005429FF" w:rsidRDefault="005429FF" w:rsidP="005429FF">
      <w:pPr>
        <w:spacing w:line="360" w:lineRule="auto"/>
        <w:ind w:left="2880"/>
        <w:jc w:val="center"/>
        <w:rPr>
          <w:rFonts w:eastAsia="Times New Roman"/>
          <w:sz w:val="28"/>
          <w:szCs w:val="20"/>
          <w:lang w:eastAsia="el-GR"/>
        </w:rPr>
      </w:pPr>
    </w:p>
    <w:p w:rsidR="005429FF" w:rsidRPr="005429FF" w:rsidRDefault="005429FF" w:rsidP="005429FF">
      <w:pPr>
        <w:ind w:left="2880"/>
        <w:jc w:val="center"/>
        <w:rPr>
          <w:rFonts w:eastAsia="Times New Roman"/>
          <w:sz w:val="28"/>
          <w:szCs w:val="20"/>
          <w:lang w:eastAsia="el-GR"/>
        </w:rPr>
      </w:pPr>
    </w:p>
    <w:p w:rsidR="005429FF" w:rsidRPr="005429FF" w:rsidRDefault="005429FF" w:rsidP="005429FF">
      <w:pPr>
        <w:ind w:left="2880"/>
        <w:jc w:val="center"/>
        <w:rPr>
          <w:rFonts w:eastAsia="Times New Roman"/>
          <w:sz w:val="28"/>
          <w:szCs w:val="20"/>
          <w:lang w:eastAsia="el-GR"/>
        </w:rPr>
      </w:pPr>
      <w:r w:rsidRPr="005429FF">
        <w:rPr>
          <w:rFonts w:eastAsia="Times New Roman"/>
          <w:sz w:val="28"/>
          <w:szCs w:val="20"/>
          <w:lang w:eastAsia="el-GR"/>
        </w:rPr>
        <w:t xml:space="preserve">Χρήστος </w:t>
      </w:r>
      <w:proofErr w:type="spellStart"/>
      <w:r w:rsidRPr="005429FF">
        <w:rPr>
          <w:rFonts w:eastAsia="Times New Roman"/>
          <w:sz w:val="28"/>
          <w:szCs w:val="20"/>
          <w:lang w:eastAsia="el-GR"/>
        </w:rPr>
        <w:t>Τσιούπης</w:t>
      </w:r>
      <w:proofErr w:type="spellEnd"/>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jc w:val="both"/>
        <w:rPr>
          <w:rFonts w:eastAsia="Times New Roman"/>
          <w:sz w:val="28"/>
          <w:szCs w:val="20"/>
          <w:lang w:eastAsia="el-GR"/>
        </w:rPr>
      </w:pPr>
    </w:p>
    <w:p w:rsidR="005429FF" w:rsidRPr="005429FF" w:rsidRDefault="005429FF" w:rsidP="005429FF">
      <w:pPr>
        <w:rPr>
          <w:rFonts w:eastAsia="Times New Roman"/>
          <w:sz w:val="28"/>
          <w:lang w:eastAsia="el-GR"/>
        </w:rPr>
      </w:pPr>
    </w:p>
    <w:p w:rsidR="005429FF" w:rsidRDefault="005429FF" w:rsidP="005429FF">
      <w:pPr>
        <w:jc w:val="center"/>
        <w:rPr>
          <w:rFonts w:eastAsia="Times New Roman"/>
          <w:lang w:eastAsia="el-GR"/>
        </w:rPr>
      </w:pPr>
      <w:r w:rsidRPr="005429FF">
        <w:rPr>
          <w:rFonts w:eastAsia="Times New Roman"/>
          <w:lang w:eastAsia="el-GR"/>
        </w:rPr>
        <w:br w:type="page"/>
      </w:r>
    </w:p>
    <w:p w:rsidR="005429FF" w:rsidRDefault="005429FF" w:rsidP="005429FF">
      <w:pPr>
        <w:jc w:val="center"/>
        <w:rPr>
          <w:rFonts w:eastAsia="Times New Roman"/>
          <w:lang w:eastAsia="el-GR"/>
        </w:rPr>
      </w:pPr>
    </w:p>
    <w:p w:rsidR="005429FF" w:rsidRDefault="005429FF" w:rsidP="005429FF">
      <w:pPr>
        <w:jc w:val="center"/>
        <w:rPr>
          <w:rFonts w:eastAsia="Times New Roman"/>
          <w:lang w:eastAsia="el-GR"/>
        </w:rPr>
      </w:pPr>
    </w:p>
    <w:p w:rsidR="005429FF" w:rsidRDefault="005429FF" w:rsidP="005429FF">
      <w:pPr>
        <w:jc w:val="center"/>
        <w:rPr>
          <w:rFonts w:eastAsia="Times New Roman"/>
          <w:lang w:eastAsia="el-GR"/>
        </w:rPr>
      </w:pPr>
    </w:p>
    <w:p w:rsidR="005429FF" w:rsidRDefault="005429FF" w:rsidP="005429FF">
      <w:pPr>
        <w:jc w:val="center"/>
        <w:rPr>
          <w:rFonts w:eastAsia="Times New Roman"/>
          <w:lang w:eastAsia="el-GR"/>
        </w:rPr>
      </w:pPr>
    </w:p>
    <w:p w:rsidR="005429FF" w:rsidRDefault="005429FF" w:rsidP="005429FF">
      <w:pPr>
        <w:jc w:val="center"/>
        <w:rPr>
          <w:rFonts w:eastAsia="Times New Roman"/>
          <w:lang w:eastAsia="el-GR"/>
        </w:rPr>
      </w:pPr>
    </w:p>
    <w:p w:rsidR="005429FF" w:rsidRPr="002C0CA5" w:rsidRDefault="002C0CA5" w:rsidP="005429FF">
      <w:pPr>
        <w:jc w:val="center"/>
        <w:rPr>
          <w:rFonts w:eastAsia="Times New Roman"/>
          <w:b/>
          <w:sz w:val="56"/>
          <w:szCs w:val="56"/>
          <w:lang w:eastAsia="el-GR"/>
        </w:rPr>
      </w:pPr>
      <w:r>
        <w:rPr>
          <w:rFonts w:eastAsia="Times New Roman"/>
          <w:b/>
          <w:sz w:val="56"/>
          <w:szCs w:val="56"/>
          <w:lang w:eastAsia="el-GR"/>
        </w:rPr>
        <w:t>ΑΝΤΙΚΑΤΑΣΤΑΣΗ</w:t>
      </w:r>
    </w:p>
    <w:p w:rsidR="005429FF" w:rsidRPr="005429FF" w:rsidRDefault="005429FF" w:rsidP="005429FF">
      <w:pPr>
        <w:jc w:val="center"/>
        <w:rPr>
          <w:rFonts w:eastAsia="Times New Roman"/>
          <w:b/>
          <w:sz w:val="56"/>
          <w:szCs w:val="56"/>
          <w:lang w:eastAsia="el-GR"/>
        </w:rPr>
      </w:pPr>
    </w:p>
    <w:p w:rsidR="005429FF" w:rsidRPr="005429FF" w:rsidRDefault="005429FF" w:rsidP="005429FF">
      <w:pPr>
        <w:jc w:val="center"/>
        <w:rPr>
          <w:rFonts w:eastAsia="Times New Roman"/>
          <w:b/>
          <w:sz w:val="56"/>
          <w:szCs w:val="56"/>
          <w:lang w:eastAsia="el-GR"/>
        </w:rPr>
      </w:pPr>
    </w:p>
    <w:p w:rsidR="005429FF" w:rsidRPr="005429FF" w:rsidRDefault="005429FF" w:rsidP="005429FF">
      <w:pPr>
        <w:jc w:val="center"/>
        <w:rPr>
          <w:rFonts w:eastAsia="Times New Roman"/>
          <w:b/>
          <w:sz w:val="56"/>
          <w:szCs w:val="56"/>
          <w:lang w:eastAsia="el-GR"/>
        </w:rPr>
      </w:pPr>
      <w:r w:rsidRPr="005429FF">
        <w:rPr>
          <w:rFonts w:eastAsia="Times New Roman"/>
          <w:b/>
          <w:sz w:val="56"/>
          <w:szCs w:val="56"/>
          <w:lang w:eastAsia="el-GR"/>
        </w:rPr>
        <w:t>ΚΑΤΑΣΤΑΤΙΚΟΥ</w:t>
      </w:r>
    </w:p>
    <w:p w:rsidR="005429FF" w:rsidRDefault="005429FF">
      <w:pPr>
        <w:rPr>
          <w:rFonts w:eastAsia="Times New Roman"/>
          <w:lang w:eastAsia="el-GR"/>
        </w:rPr>
      </w:pPr>
      <w:r>
        <w:rPr>
          <w:rFonts w:eastAsia="Times New Roman"/>
          <w:lang w:eastAsia="el-GR"/>
        </w:rPr>
        <w:br w:type="page"/>
      </w:r>
    </w:p>
    <w:p w:rsidR="005429FF" w:rsidRDefault="005429FF">
      <w:pPr>
        <w:rPr>
          <w:rFonts w:eastAsia="Times New Roman"/>
          <w:lang w:eastAsia="el-GR"/>
        </w:rPr>
      </w:pPr>
    </w:p>
    <w:p w:rsidR="00963847" w:rsidRPr="00963847" w:rsidRDefault="00963847" w:rsidP="005429FF">
      <w:pPr>
        <w:jc w:val="both"/>
        <w:rPr>
          <w:rFonts w:eastAsia="Times New Roman"/>
          <w:sz w:val="28"/>
          <w:szCs w:val="20"/>
          <w:lang w:eastAsia="el-GR"/>
        </w:rPr>
      </w:pPr>
      <w:r w:rsidRPr="00963847">
        <w:rPr>
          <w:rFonts w:eastAsia="Times New Roman"/>
          <w:sz w:val="28"/>
          <w:szCs w:val="20"/>
          <w:lang w:eastAsia="el-GR"/>
        </w:rPr>
        <w:t>ΕΛΛΗΝΙΚΗ ΔΗΜΟΚΡΑΤΙΑ</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ΤΟΕΒ ΜΠΟΙΔΑ-ΜΑΥΡΗΣ</w:t>
      </w:r>
    </w:p>
    <w:p w:rsidR="00963847" w:rsidRPr="00963847" w:rsidRDefault="00963847" w:rsidP="00963847">
      <w:pPr>
        <w:jc w:val="both"/>
        <w:rPr>
          <w:rFonts w:eastAsia="Times New Roman"/>
          <w:sz w:val="28"/>
          <w:szCs w:val="20"/>
          <w:u w:val="single"/>
          <w:lang w:eastAsia="el-GR"/>
        </w:rPr>
      </w:pPr>
      <w:r w:rsidRPr="00963847">
        <w:rPr>
          <w:rFonts w:eastAsia="Times New Roman"/>
          <w:sz w:val="28"/>
          <w:szCs w:val="20"/>
          <w:u w:val="single"/>
          <w:lang w:eastAsia="el-GR"/>
        </w:rPr>
        <w:t>ΕΔΡΑ: ΘΕΣΠΡΩΤΙΚΟ - 483 00</w:t>
      </w:r>
    </w:p>
    <w:p w:rsidR="00963847" w:rsidRPr="00963847" w:rsidRDefault="00963847" w:rsidP="00963847">
      <w:pPr>
        <w:jc w:val="both"/>
        <w:rPr>
          <w:rFonts w:eastAsia="Times New Roman"/>
          <w:sz w:val="28"/>
          <w:szCs w:val="20"/>
          <w:lang w:eastAsia="el-GR"/>
        </w:rPr>
      </w:pPr>
    </w:p>
    <w:p w:rsidR="00963847" w:rsidRPr="00963847" w:rsidRDefault="00963847" w:rsidP="00963847">
      <w:pPr>
        <w:jc w:val="both"/>
        <w:rPr>
          <w:rFonts w:eastAsia="Times New Roman"/>
          <w:sz w:val="28"/>
          <w:szCs w:val="20"/>
          <w:lang w:eastAsia="el-GR"/>
        </w:rPr>
      </w:pPr>
    </w:p>
    <w:p w:rsidR="00963847" w:rsidRPr="00963847" w:rsidRDefault="00963847" w:rsidP="00963847">
      <w:pPr>
        <w:jc w:val="center"/>
        <w:rPr>
          <w:rFonts w:eastAsia="Times New Roman"/>
          <w:sz w:val="28"/>
          <w:szCs w:val="20"/>
          <w:lang w:eastAsia="el-GR"/>
        </w:rPr>
      </w:pPr>
      <w:r w:rsidRPr="00963847">
        <w:rPr>
          <w:rFonts w:eastAsia="Times New Roman"/>
          <w:sz w:val="28"/>
          <w:szCs w:val="20"/>
          <w:lang w:eastAsia="el-GR"/>
        </w:rPr>
        <w:t xml:space="preserve">Αριθμός 1 έτους 1981 πράξης συνεδρίασης των </w:t>
      </w:r>
      <w:proofErr w:type="spellStart"/>
      <w:r w:rsidRPr="00963847">
        <w:rPr>
          <w:rFonts w:eastAsia="Times New Roman"/>
          <w:sz w:val="28"/>
          <w:szCs w:val="20"/>
          <w:lang w:eastAsia="el-GR"/>
        </w:rPr>
        <w:t>αντιπροσώ</w:t>
      </w:r>
      <w:proofErr w:type="spellEnd"/>
      <w:r w:rsidRPr="00963847">
        <w:rPr>
          <w:rFonts w:eastAsia="Times New Roman"/>
          <w:sz w:val="28"/>
          <w:szCs w:val="20"/>
          <w:lang w:eastAsia="el-GR"/>
        </w:rPr>
        <w:t>-</w:t>
      </w:r>
    </w:p>
    <w:p w:rsidR="00963847" w:rsidRPr="00963847" w:rsidRDefault="00963847" w:rsidP="00963847">
      <w:pPr>
        <w:jc w:val="center"/>
        <w:rPr>
          <w:rFonts w:eastAsia="Times New Roman"/>
          <w:sz w:val="28"/>
          <w:szCs w:val="20"/>
          <w:lang w:eastAsia="el-GR"/>
        </w:rPr>
      </w:pPr>
      <w:proofErr w:type="spellStart"/>
      <w:r w:rsidRPr="00963847">
        <w:rPr>
          <w:rFonts w:eastAsia="Times New Roman"/>
          <w:sz w:val="28"/>
          <w:szCs w:val="20"/>
          <w:lang w:eastAsia="el-GR"/>
        </w:rPr>
        <w:t>πων</w:t>
      </w:r>
      <w:proofErr w:type="spellEnd"/>
      <w:r w:rsidRPr="00963847">
        <w:rPr>
          <w:rFonts w:eastAsia="Times New Roman"/>
          <w:sz w:val="28"/>
          <w:szCs w:val="20"/>
          <w:lang w:eastAsia="el-GR"/>
        </w:rPr>
        <w:t xml:space="preserve"> της γενικής συνέλευσης του ΤΟΕΒ Μπόϊδα-Μαυρής.</w:t>
      </w:r>
    </w:p>
    <w:p w:rsidR="00963847" w:rsidRPr="00963847" w:rsidRDefault="00963847" w:rsidP="00963847">
      <w:pPr>
        <w:rPr>
          <w:rFonts w:eastAsia="Times New Roman"/>
          <w:sz w:val="28"/>
          <w:szCs w:val="20"/>
          <w:lang w:eastAsia="el-GR"/>
        </w:rPr>
      </w:pP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 xml:space="preserve">       Στο Θεσπρωτικό σήμερα την 19</w:t>
      </w:r>
      <w:r w:rsidRPr="00963847">
        <w:rPr>
          <w:rFonts w:eastAsia="Times New Roman"/>
          <w:sz w:val="28"/>
          <w:szCs w:val="20"/>
          <w:vertAlign w:val="superscript"/>
          <w:lang w:eastAsia="el-GR"/>
        </w:rPr>
        <w:t>η</w:t>
      </w:r>
      <w:r w:rsidRPr="00963847">
        <w:rPr>
          <w:rFonts w:eastAsia="Times New Roman"/>
          <w:sz w:val="28"/>
          <w:szCs w:val="20"/>
          <w:lang w:eastAsia="el-GR"/>
        </w:rPr>
        <w:t xml:space="preserve"> Φεβρουαρίου 1981, ημέρα Πέμπτη και ώρα 10.00΄ </w:t>
      </w:r>
      <w:proofErr w:type="spellStart"/>
      <w:r w:rsidRPr="00963847">
        <w:rPr>
          <w:rFonts w:eastAsia="Times New Roman"/>
          <w:sz w:val="28"/>
          <w:szCs w:val="20"/>
          <w:lang w:eastAsia="el-GR"/>
        </w:rPr>
        <w:t>π.μ</w:t>
      </w:r>
      <w:proofErr w:type="spellEnd"/>
      <w:r w:rsidRPr="00963847">
        <w:rPr>
          <w:rFonts w:eastAsia="Times New Roman"/>
          <w:sz w:val="28"/>
          <w:szCs w:val="20"/>
          <w:lang w:eastAsia="el-GR"/>
        </w:rPr>
        <w:t>. έπειτα από την υπ’ αριθμ. 15 / 11-2-1981 πρόσκληση του Διοικητικού Συμβουλίου, που κοινοποιήθηκε νόμιμα και εμπρόθε</w:t>
      </w:r>
      <w:r w:rsidR="003C49D3">
        <w:rPr>
          <w:rFonts w:eastAsia="Times New Roman"/>
          <w:sz w:val="28"/>
          <w:szCs w:val="20"/>
          <w:lang w:eastAsia="el-GR"/>
        </w:rPr>
        <w:softHyphen/>
      </w:r>
      <w:r w:rsidRPr="00963847">
        <w:rPr>
          <w:rFonts w:eastAsia="Times New Roman"/>
          <w:sz w:val="28"/>
          <w:szCs w:val="20"/>
          <w:lang w:eastAsia="el-GR"/>
        </w:rPr>
        <w:t>σμα, συνήλθαν σε συνεδρίαση οι αντιπρόσωποι- εκλέκτορες που αποτε</w:t>
      </w:r>
      <w:r w:rsidR="003C49D3">
        <w:rPr>
          <w:rFonts w:eastAsia="Times New Roman"/>
          <w:sz w:val="28"/>
          <w:szCs w:val="20"/>
          <w:lang w:eastAsia="el-GR"/>
        </w:rPr>
        <w:softHyphen/>
      </w:r>
      <w:r w:rsidRPr="00963847">
        <w:rPr>
          <w:rFonts w:eastAsia="Times New Roman"/>
          <w:sz w:val="28"/>
          <w:szCs w:val="20"/>
          <w:lang w:eastAsia="el-GR"/>
        </w:rPr>
        <w:t>λούν το Σώμα της Γενικής Συνελεύσεως του ΤΟΕΒ Μπόϊδα-Μαυρής για συζήτηση και λήψη αποφάσεων επί των κάτωθι θεμάτων:</w:t>
      </w:r>
    </w:p>
    <w:p w:rsidR="00963847" w:rsidRPr="00963847" w:rsidRDefault="00963847" w:rsidP="00963847">
      <w:pPr>
        <w:ind w:left="993" w:hanging="851"/>
        <w:jc w:val="both"/>
        <w:rPr>
          <w:rFonts w:eastAsia="Times New Roman"/>
          <w:sz w:val="28"/>
          <w:szCs w:val="20"/>
          <w:lang w:eastAsia="el-GR"/>
        </w:rPr>
      </w:pPr>
      <w:r w:rsidRPr="00963847">
        <w:rPr>
          <w:rFonts w:eastAsia="Times New Roman"/>
          <w:sz w:val="28"/>
          <w:szCs w:val="20"/>
          <w:lang w:eastAsia="el-GR"/>
        </w:rPr>
        <w:t xml:space="preserve">   </w:t>
      </w:r>
      <w:r>
        <w:rPr>
          <w:rFonts w:eastAsia="Times New Roman"/>
          <w:sz w:val="28"/>
          <w:szCs w:val="20"/>
          <w:lang w:eastAsia="el-GR"/>
        </w:rPr>
        <w:t>1ον</w:t>
      </w:r>
      <w:r w:rsidRPr="00963847">
        <w:rPr>
          <w:rFonts w:eastAsia="Times New Roman"/>
          <w:sz w:val="28"/>
          <w:szCs w:val="20"/>
          <w:lang w:eastAsia="el-GR"/>
        </w:rPr>
        <w:t>) Ψήφιση και Έγκριση τροποποιήσεως του Καταστατικού του Ορ</w:t>
      </w:r>
      <w:r w:rsidR="003C49D3">
        <w:rPr>
          <w:rFonts w:eastAsia="Times New Roman"/>
          <w:sz w:val="28"/>
          <w:szCs w:val="20"/>
          <w:lang w:eastAsia="el-GR"/>
        </w:rPr>
        <w:softHyphen/>
      </w:r>
      <w:r w:rsidRPr="00963847">
        <w:rPr>
          <w:rFonts w:eastAsia="Times New Roman"/>
          <w:sz w:val="28"/>
          <w:szCs w:val="20"/>
          <w:lang w:eastAsia="el-GR"/>
        </w:rPr>
        <w:t>γανισμού.</w:t>
      </w:r>
    </w:p>
    <w:p w:rsidR="00963847" w:rsidRPr="00963847" w:rsidRDefault="00963847" w:rsidP="00963847">
      <w:pPr>
        <w:ind w:left="993" w:hanging="851"/>
        <w:jc w:val="both"/>
        <w:rPr>
          <w:rFonts w:eastAsia="Times New Roman"/>
          <w:sz w:val="28"/>
          <w:szCs w:val="20"/>
          <w:lang w:eastAsia="el-GR"/>
        </w:rPr>
      </w:pPr>
      <w:r w:rsidRPr="00963847">
        <w:rPr>
          <w:rFonts w:eastAsia="Times New Roman"/>
          <w:sz w:val="28"/>
          <w:szCs w:val="20"/>
          <w:lang w:eastAsia="el-GR"/>
        </w:rPr>
        <w:t xml:space="preserve">   </w:t>
      </w:r>
      <w:r>
        <w:rPr>
          <w:rFonts w:eastAsia="Times New Roman"/>
          <w:sz w:val="28"/>
          <w:szCs w:val="20"/>
          <w:lang w:eastAsia="el-GR"/>
        </w:rPr>
        <w:t>2ον</w:t>
      </w:r>
      <w:r w:rsidRPr="00963847">
        <w:rPr>
          <w:rFonts w:eastAsia="Times New Roman"/>
          <w:sz w:val="28"/>
          <w:szCs w:val="20"/>
          <w:lang w:eastAsia="el-GR"/>
        </w:rPr>
        <w:t>) Έγκριση Ισολογισμού-Απολογισμού και Αποτελεσμάτων διαχει</w:t>
      </w:r>
      <w:r w:rsidR="003C49D3">
        <w:rPr>
          <w:rFonts w:eastAsia="Times New Roman"/>
          <w:sz w:val="28"/>
          <w:szCs w:val="20"/>
          <w:lang w:eastAsia="el-GR"/>
        </w:rPr>
        <w:softHyphen/>
      </w:r>
      <w:r w:rsidRPr="00963847">
        <w:rPr>
          <w:rFonts w:eastAsia="Times New Roman"/>
          <w:sz w:val="28"/>
          <w:szCs w:val="20"/>
          <w:lang w:eastAsia="el-GR"/>
        </w:rPr>
        <w:t>ρίσεως Οικονομικής Χρήσης 1980.</w:t>
      </w:r>
    </w:p>
    <w:p w:rsidR="00963847" w:rsidRPr="00963847" w:rsidRDefault="00963847" w:rsidP="00963847">
      <w:pPr>
        <w:ind w:left="993" w:hanging="851"/>
        <w:jc w:val="both"/>
        <w:rPr>
          <w:rFonts w:eastAsia="Times New Roman"/>
          <w:sz w:val="28"/>
          <w:szCs w:val="20"/>
          <w:lang w:eastAsia="el-GR"/>
        </w:rPr>
      </w:pPr>
      <w:r w:rsidRPr="00963847">
        <w:rPr>
          <w:rFonts w:eastAsia="Times New Roman"/>
          <w:sz w:val="28"/>
          <w:szCs w:val="20"/>
          <w:lang w:eastAsia="el-GR"/>
        </w:rPr>
        <w:t xml:space="preserve">   </w:t>
      </w:r>
      <w:r>
        <w:rPr>
          <w:rFonts w:eastAsia="Times New Roman"/>
          <w:sz w:val="28"/>
          <w:szCs w:val="20"/>
          <w:lang w:eastAsia="el-GR"/>
        </w:rPr>
        <w:t>3ον</w:t>
      </w:r>
      <w:r w:rsidRPr="00963847">
        <w:rPr>
          <w:rFonts w:eastAsia="Times New Roman"/>
          <w:sz w:val="28"/>
          <w:szCs w:val="20"/>
          <w:lang w:eastAsia="el-GR"/>
        </w:rPr>
        <w:t>) Καθορισμός των αρδευτικών τελών των καλλιεργειών της περιο</w:t>
      </w:r>
      <w:r w:rsidR="003C49D3">
        <w:rPr>
          <w:rFonts w:eastAsia="Times New Roman"/>
          <w:sz w:val="28"/>
          <w:szCs w:val="20"/>
          <w:lang w:eastAsia="el-GR"/>
        </w:rPr>
        <w:softHyphen/>
      </w:r>
      <w:r w:rsidRPr="00963847">
        <w:rPr>
          <w:rFonts w:eastAsia="Times New Roman"/>
          <w:sz w:val="28"/>
          <w:szCs w:val="20"/>
          <w:lang w:eastAsia="el-GR"/>
        </w:rPr>
        <w:t>χής δικαιοδοσίας του ΤΟΕΒ.</w:t>
      </w:r>
    </w:p>
    <w:p w:rsidR="00963847" w:rsidRPr="00963847" w:rsidRDefault="00963847" w:rsidP="00963847">
      <w:pPr>
        <w:ind w:left="993" w:hanging="851"/>
        <w:jc w:val="both"/>
        <w:rPr>
          <w:rFonts w:eastAsia="Times New Roman"/>
          <w:sz w:val="28"/>
          <w:szCs w:val="20"/>
          <w:lang w:eastAsia="el-GR"/>
        </w:rPr>
      </w:pPr>
      <w:r w:rsidRPr="00963847">
        <w:rPr>
          <w:rFonts w:eastAsia="Times New Roman"/>
          <w:sz w:val="28"/>
          <w:szCs w:val="20"/>
          <w:lang w:eastAsia="el-GR"/>
        </w:rPr>
        <w:t xml:space="preserve">   </w:t>
      </w:r>
      <w:r>
        <w:rPr>
          <w:rFonts w:eastAsia="Times New Roman"/>
          <w:sz w:val="28"/>
          <w:szCs w:val="20"/>
          <w:lang w:eastAsia="el-GR"/>
        </w:rPr>
        <w:t>4ον</w:t>
      </w:r>
      <w:r w:rsidRPr="00963847">
        <w:rPr>
          <w:rFonts w:eastAsia="Times New Roman"/>
          <w:sz w:val="28"/>
          <w:szCs w:val="20"/>
          <w:lang w:eastAsia="el-GR"/>
        </w:rPr>
        <w:t>) Καθορισμός της εισφοράς βοσκής κατά Κεφαλήν Ζώου που βό</w:t>
      </w:r>
      <w:r w:rsidR="003C49D3">
        <w:rPr>
          <w:rFonts w:eastAsia="Times New Roman"/>
          <w:sz w:val="28"/>
          <w:szCs w:val="20"/>
          <w:lang w:eastAsia="el-GR"/>
        </w:rPr>
        <w:softHyphen/>
      </w:r>
      <w:r w:rsidRPr="00963847">
        <w:rPr>
          <w:rFonts w:eastAsia="Times New Roman"/>
          <w:sz w:val="28"/>
          <w:szCs w:val="20"/>
          <w:lang w:eastAsia="el-GR"/>
        </w:rPr>
        <w:t>σκησαν στον Βάλτο Μαυρής για το έτος 1981.</w:t>
      </w:r>
    </w:p>
    <w:p w:rsidR="00963847" w:rsidRPr="00963847" w:rsidRDefault="00963847" w:rsidP="00963847">
      <w:pPr>
        <w:jc w:val="both"/>
        <w:rPr>
          <w:rFonts w:eastAsia="Times New Roman"/>
          <w:sz w:val="28"/>
          <w:szCs w:val="20"/>
          <w:lang w:eastAsia="el-GR"/>
        </w:rPr>
      </w:pPr>
      <w:r>
        <w:rPr>
          <w:rFonts w:eastAsia="Times New Roman"/>
          <w:sz w:val="28"/>
          <w:szCs w:val="20"/>
          <w:lang w:eastAsia="el-GR"/>
        </w:rPr>
        <w:t xml:space="preserve">     5ον</w:t>
      </w:r>
      <w:r w:rsidRPr="00963847">
        <w:rPr>
          <w:rFonts w:eastAsia="Times New Roman"/>
          <w:sz w:val="28"/>
          <w:szCs w:val="20"/>
          <w:lang w:eastAsia="el-GR"/>
        </w:rPr>
        <w:t>) Έγκριση Προϋπολογισμού Χρήσεως 1981.</w:t>
      </w:r>
    </w:p>
    <w:p w:rsidR="00963847" w:rsidRPr="00963847" w:rsidRDefault="00963847" w:rsidP="00963847">
      <w:pPr>
        <w:jc w:val="both"/>
        <w:rPr>
          <w:rFonts w:eastAsia="Times New Roman"/>
          <w:sz w:val="28"/>
          <w:szCs w:val="20"/>
          <w:lang w:eastAsia="el-GR"/>
        </w:rPr>
      </w:pPr>
      <w:r>
        <w:rPr>
          <w:rFonts w:eastAsia="Times New Roman"/>
          <w:sz w:val="28"/>
          <w:szCs w:val="20"/>
          <w:lang w:eastAsia="el-GR"/>
        </w:rPr>
        <w:t xml:space="preserve">     6ον</w:t>
      </w:r>
      <w:r w:rsidRPr="00963847">
        <w:rPr>
          <w:rFonts w:eastAsia="Times New Roman"/>
          <w:sz w:val="28"/>
          <w:szCs w:val="20"/>
          <w:lang w:eastAsia="el-GR"/>
        </w:rPr>
        <w:t>) Διάφορα.</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Στην συνεδρίαση είναι παρόντες και οι παρακάτω εκπρόσωποι της Υπηρεσίας:</w:t>
      </w:r>
    </w:p>
    <w:p w:rsidR="00963847" w:rsidRPr="00963847" w:rsidRDefault="00963847" w:rsidP="00963847">
      <w:pPr>
        <w:ind w:left="360" w:firstLine="340"/>
        <w:jc w:val="both"/>
        <w:rPr>
          <w:rFonts w:eastAsia="Times New Roman"/>
          <w:sz w:val="28"/>
          <w:szCs w:val="20"/>
          <w:lang w:eastAsia="el-GR"/>
        </w:rPr>
      </w:pPr>
      <w:r w:rsidRPr="00963847">
        <w:rPr>
          <w:rFonts w:eastAsia="Times New Roman"/>
          <w:sz w:val="28"/>
          <w:szCs w:val="20"/>
          <w:lang w:eastAsia="el-GR"/>
        </w:rPr>
        <w:t>α) Βασίλειος Γ. Δράκος, γεωπόνος.</w:t>
      </w:r>
    </w:p>
    <w:p w:rsidR="00963847" w:rsidRPr="00963847" w:rsidRDefault="00963847" w:rsidP="00963847">
      <w:pPr>
        <w:ind w:left="360" w:firstLine="340"/>
        <w:jc w:val="both"/>
        <w:rPr>
          <w:rFonts w:eastAsia="Times New Roman"/>
          <w:sz w:val="28"/>
          <w:szCs w:val="20"/>
          <w:lang w:eastAsia="el-GR"/>
        </w:rPr>
      </w:pPr>
      <w:r w:rsidRPr="00963847">
        <w:rPr>
          <w:rFonts w:eastAsia="Times New Roman"/>
          <w:sz w:val="28"/>
          <w:szCs w:val="20"/>
          <w:lang w:eastAsia="el-GR"/>
        </w:rPr>
        <w:t xml:space="preserve">β) Χαράλαμπος </w:t>
      </w:r>
      <w:proofErr w:type="spellStart"/>
      <w:r w:rsidRPr="00963847">
        <w:rPr>
          <w:rFonts w:eastAsia="Times New Roman"/>
          <w:sz w:val="28"/>
          <w:szCs w:val="20"/>
          <w:lang w:eastAsia="el-GR"/>
        </w:rPr>
        <w:t>Ρώσσος</w:t>
      </w:r>
      <w:proofErr w:type="spellEnd"/>
      <w:r w:rsidRPr="00963847">
        <w:rPr>
          <w:rFonts w:eastAsia="Times New Roman"/>
          <w:sz w:val="28"/>
          <w:szCs w:val="20"/>
          <w:lang w:eastAsia="el-GR"/>
        </w:rPr>
        <w:t>.</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Ο πρόεδρος του Διοικητικού Συμβουλίου που προεδρεύει της συνε</w:t>
      </w:r>
      <w:r w:rsidR="003C49D3">
        <w:rPr>
          <w:rFonts w:eastAsia="Times New Roman"/>
          <w:sz w:val="28"/>
          <w:szCs w:val="20"/>
          <w:lang w:eastAsia="el-GR"/>
        </w:rPr>
        <w:softHyphen/>
      </w:r>
      <w:r w:rsidRPr="00963847">
        <w:rPr>
          <w:rFonts w:eastAsia="Times New Roman"/>
          <w:sz w:val="28"/>
          <w:szCs w:val="20"/>
          <w:lang w:eastAsia="el-GR"/>
        </w:rPr>
        <w:t xml:space="preserve">δριάσεως ορίζει μετά την έγκριση του Σώματος ως πρακτικογράφο τον κ. </w:t>
      </w:r>
      <w:proofErr w:type="spellStart"/>
      <w:r w:rsidRPr="00963847">
        <w:rPr>
          <w:rFonts w:eastAsia="Times New Roman"/>
          <w:sz w:val="28"/>
          <w:szCs w:val="20"/>
          <w:lang w:eastAsia="el-GR"/>
        </w:rPr>
        <w:t>Μπόμπορη</w:t>
      </w:r>
      <w:proofErr w:type="spellEnd"/>
      <w:r w:rsidRPr="00963847">
        <w:rPr>
          <w:rFonts w:eastAsia="Times New Roman"/>
          <w:sz w:val="28"/>
          <w:szCs w:val="20"/>
          <w:lang w:eastAsia="el-GR"/>
        </w:rPr>
        <w:t xml:space="preserve"> Περικλή, ως </w:t>
      </w:r>
      <w:proofErr w:type="spellStart"/>
      <w:r w:rsidRPr="00963847">
        <w:rPr>
          <w:rFonts w:eastAsia="Times New Roman"/>
          <w:sz w:val="28"/>
          <w:szCs w:val="20"/>
          <w:lang w:eastAsia="el-GR"/>
        </w:rPr>
        <w:t>ψηφολέκτας</w:t>
      </w:r>
      <w:proofErr w:type="spellEnd"/>
      <w:r w:rsidRPr="00963847">
        <w:rPr>
          <w:rFonts w:eastAsia="Times New Roman"/>
          <w:sz w:val="28"/>
          <w:szCs w:val="20"/>
          <w:lang w:eastAsia="el-GR"/>
        </w:rPr>
        <w:t xml:space="preserve"> τους </w:t>
      </w:r>
      <w:proofErr w:type="spellStart"/>
      <w:r w:rsidRPr="00963847">
        <w:rPr>
          <w:rFonts w:eastAsia="Times New Roman"/>
          <w:sz w:val="28"/>
          <w:szCs w:val="20"/>
          <w:lang w:eastAsia="el-GR"/>
        </w:rPr>
        <w:t>κ.κ</w:t>
      </w:r>
      <w:proofErr w:type="spellEnd"/>
      <w:r w:rsidRPr="00963847">
        <w:rPr>
          <w:rFonts w:eastAsia="Times New Roman"/>
          <w:sz w:val="28"/>
          <w:szCs w:val="20"/>
          <w:lang w:eastAsia="el-GR"/>
        </w:rPr>
        <w:t xml:space="preserve">. Δήμο Δημήτριο του </w:t>
      </w:r>
      <w:proofErr w:type="spellStart"/>
      <w:r w:rsidRPr="00963847">
        <w:rPr>
          <w:rFonts w:eastAsia="Times New Roman"/>
          <w:sz w:val="28"/>
          <w:szCs w:val="20"/>
          <w:lang w:eastAsia="el-GR"/>
        </w:rPr>
        <w:t>Ευ</w:t>
      </w:r>
      <w:r w:rsidR="003C49D3">
        <w:rPr>
          <w:rFonts w:eastAsia="Times New Roman"/>
          <w:sz w:val="28"/>
          <w:szCs w:val="20"/>
          <w:lang w:eastAsia="el-GR"/>
        </w:rPr>
        <w:softHyphen/>
      </w:r>
      <w:r w:rsidRPr="00963847">
        <w:rPr>
          <w:rFonts w:eastAsia="Times New Roman"/>
          <w:sz w:val="28"/>
          <w:szCs w:val="20"/>
          <w:lang w:eastAsia="el-GR"/>
        </w:rPr>
        <w:t>αγγ</w:t>
      </w:r>
      <w:proofErr w:type="spellEnd"/>
      <w:r w:rsidRPr="00963847">
        <w:rPr>
          <w:rFonts w:eastAsia="Times New Roman"/>
          <w:sz w:val="28"/>
          <w:szCs w:val="20"/>
          <w:lang w:eastAsia="el-GR"/>
        </w:rPr>
        <w:t xml:space="preserve">. και </w:t>
      </w:r>
      <w:proofErr w:type="spellStart"/>
      <w:r w:rsidRPr="00963847">
        <w:rPr>
          <w:rFonts w:eastAsia="Times New Roman"/>
          <w:sz w:val="28"/>
          <w:szCs w:val="20"/>
          <w:lang w:eastAsia="el-GR"/>
        </w:rPr>
        <w:t>Κωσταντή</w:t>
      </w:r>
      <w:proofErr w:type="spellEnd"/>
      <w:r w:rsidRPr="00963847">
        <w:rPr>
          <w:rFonts w:eastAsia="Times New Roman"/>
          <w:sz w:val="28"/>
          <w:szCs w:val="20"/>
          <w:lang w:eastAsia="el-GR"/>
        </w:rPr>
        <w:t xml:space="preserve"> Σπυρίδωνα του Απ. και Εφορευτική Επιτροπή διεξα</w:t>
      </w:r>
      <w:r w:rsidR="003C49D3">
        <w:rPr>
          <w:rFonts w:eastAsia="Times New Roman"/>
          <w:sz w:val="28"/>
          <w:szCs w:val="20"/>
          <w:lang w:eastAsia="el-GR"/>
        </w:rPr>
        <w:softHyphen/>
      </w:r>
      <w:r w:rsidRPr="00963847">
        <w:rPr>
          <w:rFonts w:eastAsia="Times New Roman"/>
          <w:sz w:val="28"/>
          <w:szCs w:val="20"/>
          <w:lang w:eastAsia="el-GR"/>
        </w:rPr>
        <w:t xml:space="preserve">γωγής της ψηφοφορίας τους </w:t>
      </w:r>
      <w:proofErr w:type="spellStart"/>
      <w:r w:rsidRPr="00963847">
        <w:rPr>
          <w:rFonts w:eastAsia="Times New Roman"/>
          <w:sz w:val="28"/>
          <w:szCs w:val="20"/>
          <w:lang w:eastAsia="el-GR"/>
        </w:rPr>
        <w:t>κ.κ</w:t>
      </w:r>
      <w:proofErr w:type="spellEnd"/>
      <w:r w:rsidRPr="00963847">
        <w:rPr>
          <w:rFonts w:eastAsia="Times New Roman"/>
          <w:sz w:val="28"/>
          <w:szCs w:val="20"/>
          <w:lang w:eastAsia="el-GR"/>
        </w:rPr>
        <w:t xml:space="preserve">. </w:t>
      </w:r>
      <w:proofErr w:type="spellStart"/>
      <w:r w:rsidRPr="00963847">
        <w:rPr>
          <w:rFonts w:eastAsia="Times New Roman"/>
          <w:sz w:val="28"/>
          <w:szCs w:val="20"/>
          <w:lang w:eastAsia="el-GR"/>
        </w:rPr>
        <w:t>Δράκον</w:t>
      </w:r>
      <w:proofErr w:type="spellEnd"/>
      <w:r w:rsidRPr="00963847">
        <w:rPr>
          <w:rFonts w:eastAsia="Times New Roman"/>
          <w:sz w:val="28"/>
          <w:szCs w:val="20"/>
          <w:lang w:eastAsia="el-GR"/>
        </w:rPr>
        <w:t xml:space="preserve"> </w:t>
      </w:r>
      <w:proofErr w:type="spellStart"/>
      <w:r w:rsidRPr="00963847">
        <w:rPr>
          <w:rFonts w:eastAsia="Times New Roman"/>
          <w:sz w:val="28"/>
          <w:szCs w:val="20"/>
          <w:lang w:eastAsia="el-GR"/>
        </w:rPr>
        <w:t>Απόστολον</w:t>
      </w:r>
      <w:proofErr w:type="spellEnd"/>
      <w:r w:rsidRPr="00963847">
        <w:rPr>
          <w:rFonts w:eastAsia="Times New Roman"/>
          <w:sz w:val="28"/>
          <w:szCs w:val="20"/>
          <w:lang w:eastAsia="el-GR"/>
        </w:rPr>
        <w:t xml:space="preserve"> του Ευστρατίου και </w:t>
      </w:r>
      <w:proofErr w:type="spellStart"/>
      <w:r w:rsidRPr="00963847">
        <w:rPr>
          <w:rFonts w:eastAsia="Times New Roman"/>
          <w:sz w:val="28"/>
          <w:szCs w:val="20"/>
          <w:lang w:eastAsia="el-GR"/>
        </w:rPr>
        <w:t>Τζόλον</w:t>
      </w:r>
      <w:proofErr w:type="spellEnd"/>
      <w:r w:rsidRPr="00963847">
        <w:rPr>
          <w:rFonts w:eastAsia="Times New Roman"/>
          <w:sz w:val="28"/>
          <w:szCs w:val="20"/>
          <w:lang w:eastAsia="el-GR"/>
        </w:rPr>
        <w:t xml:space="preserve"> Κων/</w:t>
      </w:r>
      <w:proofErr w:type="spellStart"/>
      <w:r w:rsidRPr="00963847">
        <w:rPr>
          <w:rFonts w:eastAsia="Times New Roman"/>
          <w:sz w:val="28"/>
          <w:szCs w:val="20"/>
          <w:lang w:eastAsia="el-GR"/>
        </w:rPr>
        <w:t>νο</w:t>
      </w:r>
      <w:proofErr w:type="spellEnd"/>
      <w:r w:rsidRPr="00963847">
        <w:rPr>
          <w:rFonts w:eastAsia="Times New Roman"/>
          <w:sz w:val="28"/>
          <w:szCs w:val="20"/>
          <w:lang w:eastAsia="el-GR"/>
        </w:rPr>
        <w:t xml:space="preserve"> του Δημητρίου.</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Στη συνέχεια ο Πρόεδρος διαβάζει τον κατάλογο των αντιπροσώπων και διαπιστώνεται η απαρτία του Σώματος σύμφωνα με το άρθρο 20 πα</w:t>
      </w:r>
      <w:r w:rsidR="003C49D3">
        <w:rPr>
          <w:rFonts w:eastAsia="Times New Roman"/>
          <w:sz w:val="28"/>
          <w:szCs w:val="20"/>
          <w:lang w:eastAsia="el-GR"/>
        </w:rPr>
        <w:softHyphen/>
      </w:r>
      <w:r w:rsidRPr="00963847">
        <w:rPr>
          <w:rFonts w:eastAsia="Times New Roman"/>
          <w:sz w:val="28"/>
          <w:szCs w:val="20"/>
          <w:lang w:eastAsia="el-GR"/>
        </w:rPr>
        <w:t>ράγραφος 5 του Β. Δ/</w:t>
      </w:r>
      <w:proofErr w:type="spellStart"/>
      <w:r w:rsidRPr="00963847">
        <w:rPr>
          <w:rFonts w:eastAsia="Times New Roman"/>
          <w:sz w:val="28"/>
          <w:szCs w:val="20"/>
          <w:lang w:eastAsia="el-GR"/>
        </w:rPr>
        <w:t>τος</w:t>
      </w:r>
      <w:proofErr w:type="spellEnd"/>
      <w:r w:rsidRPr="00963847">
        <w:rPr>
          <w:rFonts w:eastAsia="Times New Roman"/>
          <w:sz w:val="28"/>
          <w:szCs w:val="20"/>
          <w:lang w:eastAsia="el-GR"/>
        </w:rPr>
        <w:t xml:space="preserve"> από 13-9-1959 αφού από τον συνολικό αριθμό των 45 αντιπροσώπων βρίσκονται παρόντες 26. </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Έπειτα από την διαπίστωση της απαρτίας αρχίζει η συνεδρίαση και ο Πρόεδρος εισηγείται κατά σειράν τα θέματα της ημερησίας διατάξεως.</w:t>
      </w:r>
    </w:p>
    <w:p w:rsidR="00963847" w:rsidRPr="00963847" w:rsidRDefault="00963847" w:rsidP="00963847">
      <w:pPr>
        <w:ind w:firstLine="340"/>
        <w:jc w:val="both"/>
        <w:rPr>
          <w:rFonts w:eastAsia="Times New Roman"/>
          <w:sz w:val="28"/>
          <w:szCs w:val="20"/>
          <w:u w:val="thick"/>
          <w:lang w:eastAsia="el-GR"/>
        </w:rPr>
      </w:pPr>
      <w:r w:rsidRPr="00963847">
        <w:rPr>
          <w:rFonts w:eastAsia="Times New Roman"/>
          <w:sz w:val="28"/>
          <w:szCs w:val="20"/>
          <w:u w:val="thick"/>
          <w:lang w:eastAsia="el-GR"/>
        </w:rPr>
        <w:t xml:space="preserve">Για το πρώτο θέμα:   </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Επί του θέματος της ψηφίσεως και εγκρίσεως του νέου τύπου Κατα</w:t>
      </w:r>
      <w:r w:rsidR="003C49D3">
        <w:rPr>
          <w:rFonts w:eastAsia="Times New Roman"/>
          <w:sz w:val="28"/>
          <w:szCs w:val="20"/>
          <w:lang w:eastAsia="el-GR"/>
        </w:rPr>
        <w:softHyphen/>
      </w:r>
      <w:r w:rsidRPr="00963847">
        <w:rPr>
          <w:rFonts w:eastAsia="Times New Roman"/>
          <w:sz w:val="28"/>
          <w:szCs w:val="20"/>
          <w:lang w:eastAsia="el-GR"/>
        </w:rPr>
        <w:t>στατικού ο πρόεδρος αναφέρει τα εξής:</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lastRenderedPageBreak/>
        <w:t xml:space="preserve">Το νέο Καταστατικό που σας παρουσιάζουμε για ψήφιση και έγκριση εκτός από το </w:t>
      </w:r>
      <w:proofErr w:type="spellStart"/>
      <w:r w:rsidRPr="00963847">
        <w:rPr>
          <w:rFonts w:eastAsia="Times New Roman"/>
          <w:sz w:val="28"/>
          <w:szCs w:val="20"/>
          <w:lang w:eastAsia="el-GR"/>
        </w:rPr>
        <w:t>μεταγλωτισμό</w:t>
      </w:r>
      <w:proofErr w:type="spellEnd"/>
      <w:r w:rsidRPr="00963847">
        <w:rPr>
          <w:rFonts w:eastAsia="Times New Roman"/>
          <w:sz w:val="28"/>
          <w:szCs w:val="20"/>
          <w:lang w:eastAsia="el-GR"/>
        </w:rPr>
        <w:t xml:space="preserve"> του στη Δημοτική, έχει ορισμένες άλλες βελ</w:t>
      </w:r>
      <w:r w:rsidR="003C49D3">
        <w:rPr>
          <w:rFonts w:eastAsia="Times New Roman"/>
          <w:sz w:val="28"/>
          <w:szCs w:val="20"/>
          <w:lang w:eastAsia="el-GR"/>
        </w:rPr>
        <w:softHyphen/>
      </w:r>
      <w:r w:rsidRPr="00963847">
        <w:rPr>
          <w:rFonts w:eastAsia="Times New Roman"/>
          <w:sz w:val="28"/>
          <w:szCs w:val="20"/>
          <w:lang w:eastAsia="el-GR"/>
        </w:rPr>
        <w:t>τιώσεις συγκριτικά με το προηγούμενο, που ίσχυσε μέχρι τώρα, που απλουστεύει διάφορες διαδικασίες και δραστηριότητες του Οργανισμού μας. Οι τροποποιήσεις βρίσκονται μέσα στα πλαίσια των διατάξεων των Νόμων 3881/1958 και των τροποποιήσεών των, καθώς και στα εκτελε</w:t>
      </w:r>
      <w:r w:rsidR="003C49D3">
        <w:rPr>
          <w:rFonts w:eastAsia="Times New Roman"/>
          <w:sz w:val="28"/>
          <w:szCs w:val="20"/>
          <w:lang w:eastAsia="el-GR"/>
        </w:rPr>
        <w:softHyphen/>
      </w:r>
      <w:r w:rsidRPr="00963847">
        <w:rPr>
          <w:rFonts w:eastAsia="Times New Roman"/>
          <w:sz w:val="28"/>
          <w:szCs w:val="20"/>
          <w:lang w:eastAsia="el-GR"/>
        </w:rPr>
        <w:t>στικά διατάγματα αυτών και αυτό το νέο Καταστατικό έχει εγκριθεί με την υπ’ αριθμ. 123389/724/902/4-3-1980 απόφαση του Υπουργού Γεωρ</w:t>
      </w:r>
      <w:r w:rsidR="003C49D3">
        <w:rPr>
          <w:rFonts w:eastAsia="Times New Roman"/>
          <w:sz w:val="28"/>
          <w:szCs w:val="20"/>
          <w:lang w:eastAsia="el-GR"/>
        </w:rPr>
        <w:softHyphen/>
      </w:r>
      <w:r w:rsidRPr="00963847">
        <w:rPr>
          <w:rFonts w:eastAsia="Times New Roman"/>
          <w:sz w:val="28"/>
          <w:szCs w:val="20"/>
          <w:lang w:eastAsia="el-GR"/>
        </w:rPr>
        <w:t xml:space="preserve">γίας. </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Προσθέτει επίσης ότι για την ψήφιση και  έγκριση τροποποιήσεως του Νέου τύπου Καταστατικού, απαιτείται πλειοψηφία 3/4 των παρισταμέ</w:t>
      </w:r>
      <w:r w:rsidR="003C49D3">
        <w:rPr>
          <w:rFonts w:eastAsia="Times New Roman"/>
          <w:sz w:val="28"/>
          <w:szCs w:val="20"/>
          <w:lang w:eastAsia="el-GR"/>
        </w:rPr>
        <w:softHyphen/>
      </w:r>
      <w:r w:rsidRPr="00963847">
        <w:rPr>
          <w:rFonts w:eastAsia="Times New Roman"/>
          <w:sz w:val="28"/>
          <w:szCs w:val="20"/>
          <w:lang w:eastAsia="el-GR"/>
        </w:rPr>
        <w:t>νων αντιπροσώπων, σύμφωνα με το άρθρο 38, παράγρ.1, του Β.Δ/</w:t>
      </w:r>
      <w:proofErr w:type="spellStart"/>
      <w:r w:rsidRPr="00963847">
        <w:rPr>
          <w:rFonts w:eastAsia="Times New Roman"/>
          <w:sz w:val="28"/>
          <w:szCs w:val="20"/>
          <w:lang w:eastAsia="el-GR"/>
        </w:rPr>
        <w:t>τος</w:t>
      </w:r>
      <w:proofErr w:type="spellEnd"/>
      <w:r w:rsidRPr="00963847">
        <w:rPr>
          <w:rFonts w:eastAsia="Times New Roman"/>
          <w:sz w:val="28"/>
          <w:szCs w:val="20"/>
          <w:lang w:eastAsia="el-GR"/>
        </w:rPr>
        <w:t xml:space="preserve"> από 13-9-1959.</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Έπειτα από την εισήγηση του προέδρου αρχίζει η ψηφοφορία.</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Διανέμονται 26 (είκοσι εξ) λευκά ψηφοδέλτια, όσα και οι παρόντες και ψηφίζοντες αντιπρόσωποι και η πλειοψηφία των 3/4 ανέρχεται σε 18 ψήφους και καλούνται οι αντιπρόσωποι-εκλέκτορες να γράψουν ΝΑΙ στο Ψηφοδέλτιο, αν εγκρίνουν την αποδοχή του Νέου Καταστατικού, ή ΟΧΙ αν δεν την εγκρίνουν.</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Μετά την ψηφοφορία, τη συγκέντρωση των ψηφοδελτίων και την δια</w:t>
      </w:r>
      <w:r w:rsidR="003C49D3">
        <w:rPr>
          <w:rFonts w:eastAsia="Times New Roman"/>
          <w:sz w:val="28"/>
          <w:szCs w:val="20"/>
          <w:lang w:eastAsia="el-GR"/>
        </w:rPr>
        <w:softHyphen/>
      </w:r>
      <w:r w:rsidRPr="00963847">
        <w:rPr>
          <w:rFonts w:eastAsia="Times New Roman"/>
          <w:sz w:val="28"/>
          <w:szCs w:val="20"/>
          <w:lang w:eastAsia="el-GR"/>
        </w:rPr>
        <w:t>λογή τους, ανακοινώνονται τα αποτελέσματα από τον πρόεδρο που είναι τα εξής:</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Εψήφισαν συνολικά.: 26 αντιπρόσωποι.</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Έγκυρα Ψηφοδέλτια: 26</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Άκυρα Ψηφοδέλτια..: 0</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Λευκά Ψηφοδέλτια..: 0</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Αναγράφοντα ΝΑΙ ψηφοδέλτια: 26</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Αναγράφοντα ΟΧΙ ψηφοδέλτια: 0</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Συνεπώς η Γενική Συνέλευση αποδέχεται το Νέου τύπου Καταστα</w:t>
      </w:r>
      <w:r w:rsidR="003C49D3">
        <w:rPr>
          <w:rFonts w:eastAsia="Times New Roman"/>
          <w:sz w:val="28"/>
          <w:szCs w:val="20"/>
          <w:lang w:eastAsia="el-GR"/>
        </w:rPr>
        <w:softHyphen/>
      </w:r>
      <w:r w:rsidRPr="00963847">
        <w:rPr>
          <w:rFonts w:eastAsia="Times New Roman"/>
          <w:sz w:val="28"/>
          <w:szCs w:val="20"/>
          <w:lang w:eastAsia="el-GR"/>
        </w:rPr>
        <w:t>τικό, που αποτελείται από 50 άρθρα.</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Επακολουθεί υπογραφή των αντιπροσώπων στο βασικό Καταστατικό</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Για το δεύτερο θέμα: ………………..</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Για το τρίτο θέμα: …………………..</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Για το τέταρτο θέμα: ………………..</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Για το πέμπτο θέμα: …………………</w:t>
      </w:r>
    </w:p>
    <w:p w:rsidR="00963847" w:rsidRPr="00963847" w:rsidRDefault="00963847" w:rsidP="00963847">
      <w:pPr>
        <w:jc w:val="both"/>
        <w:rPr>
          <w:rFonts w:eastAsia="Times New Roman"/>
          <w:sz w:val="28"/>
          <w:szCs w:val="20"/>
          <w:lang w:eastAsia="el-GR"/>
        </w:rPr>
      </w:pPr>
      <w:r w:rsidRPr="00963847">
        <w:rPr>
          <w:rFonts w:eastAsia="Times New Roman"/>
          <w:sz w:val="28"/>
          <w:szCs w:val="20"/>
          <w:lang w:eastAsia="el-GR"/>
        </w:rPr>
        <w:t>Για το έκτο θέμα:…………………….</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 xml:space="preserve">Αφού δεν υπάρχει άλλο θέμα για συζήτηση, λύεται η συνεδρίαση. </w:t>
      </w:r>
    </w:p>
    <w:p w:rsidR="00963847" w:rsidRPr="00963847" w:rsidRDefault="00963847" w:rsidP="00963847">
      <w:pPr>
        <w:ind w:firstLine="340"/>
        <w:jc w:val="both"/>
        <w:rPr>
          <w:rFonts w:eastAsia="Times New Roman"/>
          <w:sz w:val="28"/>
          <w:szCs w:val="20"/>
          <w:lang w:eastAsia="el-GR"/>
        </w:rPr>
      </w:pPr>
      <w:r w:rsidRPr="00963847">
        <w:rPr>
          <w:rFonts w:eastAsia="Times New Roman"/>
          <w:sz w:val="28"/>
          <w:szCs w:val="20"/>
          <w:lang w:eastAsia="el-GR"/>
        </w:rPr>
        <w:t>Για τα παραπάνω έγινε αυτή η Πράξη η οποία  αφού αναγνώστηκε και βεβαιώθηκε, υπογράφεται ως παρακάτω:</w:t>
      </w:r>
    </w:p>
    <w:p w:rsidR="00963847" w:rsidRPr="00963847" w:rsidRDefault="00963847" w:rsidP="00963847">
      <w:pPr>
        <w:jc w:val="center"/>
        <w:rPr>
          <w:rFonts w:eastAsia="Times New Roman"/>
          <w:sz w:val="28"/>
          <w:szCs w:val="20"/>
          <w:lang w:eastAsia="el-GR"/>
        </w:rPr>
      </w:pPr>
      <w:r w:rsidRPr="00963847">
        <w:rPr>
          <w:rFonts w:eastAsia="Times New Roman"/>
          <w:sz w:val="28"/>
          <w:szCs w:val="20"/>
          <w:lang w:eastAsia="el-GR"/>
        </w:rPr>
        <w:t>Ο πρόεδρος</w:t>
      </w:r>
      <w:r w:rsidRPr="00963847">
        <w:rPr>
          <w:rFonts w:eastAsia="Times New Roman"/>
          <w:sz w:val="28"/>
          <w:szCs w:val="20"/>
          <w:lang w:eastAsia="el-GR"/>
        </w:rPr>
        <w:tab/>
      </w:r>
      <w:r w:rsidRPr="00963847">
        <w:rPr>
          <w:rFonts w:eastAsia="Times New Roman"/>
          <w:sz w:val="28"/>
          <w:szCs w:val="20"/>
          <w:lang w:eastAsia="el-GR"/>
        </w:rPr>
        <w:tab/>
      </w:r>
      <w:r w:rsidRPr="00963847">
        <w:rPr>
          <w:rFonts w:eastAsia="Times New Roman"/>
          <w:sz w:val="28"/>
          <w:szCs w:val="20"/>
          <w:lang w:eastAsia="el-GR"/>
        </w:rPr>
        <w:tab/>
      </w:r>
      <w:r w:rsidRPr="00963847">
        <w:rPr>
          <w:rFonts w:eastAsia="Times New Roman"/>
          <w:sz w:val="28"/>
          <w:szCs w:val="20"/>
          <w:lang w:eastAsia="el-GR"/>
        </w:rPr>
        <w:tab/>
      </w:r>
      <w:r w:rsidRPr="00963847">
        <w:rPr>
          <w:rFonts w:eastAsia="Times New Roman"/>
          <w:sz w:val="28"/>
          <w:szCs w:val="20"/>
          <w:lang w:eastAsia="el-GR"/>
        </w:rPr>
        <w:tab/>
        <w:t>Ο πρακτικογράφος</w:t>
      </w:r>
    </w:p>
    <w:p w:rsidR="00963847" w:rsidRPr="00963847" w:rsidRDefault="00963847" w:rsidP="00963847">
      <w:pPr>
        <w:rPr>
          <w:rFonts w:eastAsia="Times New Roman"/>
          <w:sz w:val="28"/>
          <w:szCs w:val="20"/>
          <w:lang w:eastAsia="el-GR"/>
        </w:rPr>
      </w:pPr>
      <w:r w:rsidRPr="00963847">
        <w:rPr>
          <w:rFonts w:eastAsia="Times New Roman"/>
          <w:sz w:val="28"/>
          <w:szCs w:val="20"/>
          <w:lang w:eastAsia="el-GR"/>
        </w:rPr>
        <w:t xml:space="preserve">    Μιλτιάδης </w:t>
      </w:r>
      <w:proofErr w:type="spellStart"/>
      <w:r w:rsidRPr="00963847">
        <w:rPr>
          <w:rFonts w:eastAsia="Times New Roman"/>
          <w:sz w:val="28"/>
          <w:szCs w:val="20"/>
          <w:lang w:eastAsia="el-GR"/>
        </w:rPr>
        <w:t>Καραπάνος</w:t>
      </w:r>
      <w:proofErr w:type="spellEnd"/>
      <w:r w:rsidRPr="00963847">
        <w:rPr>
          <w:rFonts w:eastAsia="Times New Roman"/>
          <w:sz w:val="28"/>
          <w:szCs w:val="20"/>
          <w:lang w:eastAsia="el-GR"/>
        </w:rPr>
        <w:t xml:space="preserve">        </w:t>
      </w:r>
      <w:r w:rsidRPr="00963847">
        <w:rPr>
          <w:rFonts w:eastAsia="Times New Roman"/>
          <w:sz w:val="28"/>
          <w:szCs w:val="20"/>
          <w:lang w:eastAsia="el-GR"/>
        </w:rPr>
        <w:tab/>
        <w:t xml:space="preserve"> </w:t>
      </w:r>
      <w:r w:rsidRPr="00963847">
        <w:rPr>
          <w:rFonts w:eastAsia="Times New Roman"/>
          <w:sz w:val="28"/>
          <w:szCs w:val="20"/>
          <w:lang w:eastAsia="el-GR"/>
        </w:rPr>
        <w:tab/>
      </w:r>
      <w:r w:rsidRPr="00963847">
        <w:rPr>
          <w:rFonts w:eastAsia="Times New Roman"/>
          <w:sz w:val="28"/>
          <w:szCs w:val="20"/>
          <w:lang w:eastAsia="el-GR"/>
        </w:rPr>
        <w:tab/>
        <w:t xml:space="preserve">Περικλής </w:t>
      </w:r>
      <w:proofErr w:type="spellStart"/>
      <w:r w:rsidRPr="00963847">
        <w:rPr>
          <w:rFonts w:eastAsia="Times New Roman"/>
          <w:sz w:val="28"/>
          <w:szCs w:val="20"/>
          <w:lang w:eastAsia="el-GR"/>
        </w:rPr>
        <w:t>Μπόμπορης</w:t>
      </w:r>
      <w:proofErr w:type="spellEnd"/>
    </w:p>
    <w:p w:rsidR="00963847" w:rsidRPr="00963847" w:rsidRDefault="00963847" w:rsidP="00963847">
      <w:pPr>
        <w:jc w:val="center"/>
        <w:rPr>
          <w:rFonts w:eastAsia="Times New Roman"/>
          <w:sz w:val="28"/>
          <w:szCs w:val="20"/>
          <w:lang w:eastAsia="el-GR"/>
        </w:rPr>
      </w:pPr>
    </w:p>
    <w:p w:rsidR="00963847" w:rsidRPr="00963847" w:rsidRDefault="00963847" w:rsidP="00963847">
      <w:pPr>
        <w:jc w:val="center"/>
        <w:rPr>
          <w:rFonts w:eastAsia="Times New Roman"/>
          <w:sz w:val="28"/>
          <w:szCs w:val="20"/>
          <w:lang w:eastAsia="el-GR"/>
        </w:rPr>
      </w:pPr>
    </w:p>
    <w:p w:rsidR="00963847" w:rsidRPr="00963847" w:rsidRDefault="00963847" w:rsidP="00963847">
      <w:pPr>
        <w:jc w:val="center"/>
        <w:rPr>
          <w:rFonts w:eastAsia="Times New Roman"/>
          <w:sz w:val="28"/>
          <w:szCs w:val="20"/>
          <w:lang w:eastAsia="el-GR"/>
        </w:rPr>
      </w:pPr>
    </w:p>
    <w:p w:rsidR="00963847" w:rsidRPr="00963847" w:rsidRDefault="00963847" w:rsidP="00963847">
      <w:pPr>
        <w:ind w:left="720" w:firstLine="720"/>
        <w:rPr>
          <w:rFonts w:eastAsia="Times New Roman"/>
          <w:sz w:val="28"/>
          <w:szCs w:val="20"/>
          <w:lang w:eastAsia="el-GR"/>
        </w:rPr>
      </w:pPr>
      <w:r w:rsidRPr="00963847">
        <w:rPr>
          <w:rFonts w:eastAsia="Times New Roman"/>
          <w:sz w:val="28"/>
          <w:szCs w:val="20"/>
          <w:lang w:eastAsia="el-GR"/>
        </w:rPr>
        <w:t>Οι ψηφολέκτες:</w:t>
      </w:r>
    </w:p>
    <w:p w:rsidR="00D816F1" w:rsidRDefault="00963847" w:rsidP="00D816F1">
      <w:pPr>
        <w:ind w:left="720" w:firstLine="720"/>
        <w:rPr>
          <w:rFonts w:eastAsia="Times New Roman"/>
          <w:sz w:val="28"/>
          <w:szCs w:val="20"/>
          <w:lang w:val="en-US" w:eastAsia="el-GR"/>
        </w:rPr>
      </w:pPr>
      <w:r w:rsidRPr="00963847">
        <w:rPr>
          <w:rFonts w:eastAsia="Times New Roman"/>
          <w:sz w:val="28"/>
          <w:szCs w:val="20"/>
          <w:lang w:eastAsia="el-GR"/>
        </w:rPr>
        <w:lastRenderedPageBreak/>
        <w:t xml:space="preserve">     </w:t>
      </w:r>
      <w:r w:rsidR="00D816F1" w:rsidRPr="00963847">
        <w:rPr>
          <w:rFonts w:eastAsia="Times New Roman"/>
          <w:sz w:val="28"/>
          <w:szCs w:val="20"/>
          <w:lang w:eastAsia="el-GR"/>
        </w:rPr>
        <w:t>Οι ψηφολέκτες:</w:t>
      </w:r>
    </w:p>
    <w:p w:rsidR="00D816F1" w:rsidRPr="00D816F1" w:rsidRDefault="00D816F1" w:rsidP="00D816F1">
      <w:pPr>
        <w:ind w:left="720" w:firstLine="720"/>
        <w:rPr>
          <w:rFonts w:eastAsia="Times New Roman"/>
          <w:sz w:val="28"/>
          <w:szCs w:val="20"/>
          <w:lang w:val="en-US" w:eastAsia="el-GR"/>
        </w:rPr>
      </w:pPr>
    </w:p>
    <w:p w:rsidR="00963847" w:rsidRPr="00963847" w:rsidRDefault="00D816F1" w:rsidP="00963847">
      <w:pPr>
        <w:ind w:firstLine="720"/>
        <w:rPr>
          <w:rFonts w:eastAsia="Times New Roman"/>
          <w:sz w:val="28"/>
          <w:szCs w:val="20"/>
          <w:lang w:eastAsia="el-GR"/>
        </w:rPr>
      </w:pPr>
      <w:r>
        <w:rPr>
          <w:rFonts w:eastAsia="Times New Roman"/>
          <w:sz w:val="28"/>
          <w:szCs w:val="20"/>
          <w:lang w:val="en-US" w:eastAsia="el-GR"/>
        </w:rPr>
        <w:t xml:space="preserve">     </w:t>
      </w:r>
      <w:r w:rsidR="00963847" w:rsidRPr="00963847">
        <w:rPr>
          <w:rFonts w:eastAsia="Times New Roman"/>
          <w:sz w:val="28"/>
          <w:szCs w:val="20"/>
          <w:lang w:eastAsia="el-GR"/>
        </w:rPr>
        <w:t>1) Δήμος Δημήτριος</w:t>
      </w:r>
    </w:p>
    <w:p w:rsidR="00963847" w:rsidRPr="00963847" w:rsidRDefault="00963847" w:rsidP="00963847">
      <w:pPr>
        <w:ind w:firstLine="720"/>
        <w:rPr>
          <w:rFonts w:eastAsia="Times New Roman"/>
          <w:sz w:val="28"/>
          <w:szCs w:val="20"/>
          <w:lang w:eastAsia="el-GR"/>
        </w:rPr>
      </w:pPr>
      <w:r w:rsidRPr="00963847">
        <w:rPr>
          <w:rFonts w:eastAsia="Times New Roman"/>
          <w:sz w:val="28"/>
          <w:szCs w:val="20"/>
          <w:lang w:eastAsia="el-GR"/>
        </w:rPr>
        <w:t xml:space="preserve">     2) </w:t>
      </w:r>
      <w:proofErr w:type="spellStart"/>
      <w:r w:rsidRPr="00963847">
        <w:rPr>
          <w:rFonts w:eastAsia="Times New Roman"/>
          <w:sz w:val="28"/>
          <w:szCs w:val="20"/>
          <w:lang w:eastAsia="el-GR"/>
        </w:rPr>
        <w:t>Κωσταντής</w:t>
      </w:r>
      <w:proofErr w:type="spellEnd"/>
      <w:r w:rsidRPr="00963847">
        <w:rPr>
          <w:rFonts w:eastAsia="Times New Roman"/>
          <w:sz w:val="28"/>
          <w:szCs w:val="20"/>
          <w:lang w:eastAsia="el-GR"/>
        </w:rPr>
        <w:t xml:space="preserve"> Σπυρίδων</w:t>
      </w:r>
    </w:p>
    <w:p w:rsidR="00963847" w:rsidRDefault="00963847" w:rsidP="00963847">
      <w:pPr>
        <w:jc w:val="both"/>
        <w:rPr>
          <w:rFonts w:eastAsia="Times New Roman"/>
          <w:sz w:val="28"/>
          <w:szCs w:val="20"/>
          <w:lang w:val="en-US" w:eastAsia="el-GR"/>
        </w:rPr>
      </w:pPr>
    </w:p>
    <w:p w:rsidR="00D816F1" w:rsidRDefault="00D816F1" w:rsidP="00963847">
      <w:pPr>
        <w:jc w:val="both"/>
        <w:rPr>
          <w:rFonts w:eastAsia="Times New Roman"/>
          <w:sz w:val="28"/>
          <w:szCs w:val="20"/>
          <w:lang w:val="en-US" w:eastAsia="el-GR"/>
        </w:rPr>
      </w:pPr>
    </w:p>
    <w:p w:rsidR="00D816F1" w:rsidRDefault="00D816F1" w:rsidP="00963847">
      <w:pPr>
        <w:jc w:val="both"/>
        <w:rPr>
          <w:rFonts w:eastAsia="Times New Roman"/>
          <w:sz w:val="28"/>
          <w:szCs w:val="20"/>
          <w:lang w:val="en-US" w:eastAsia="el-GR"/>
        </w:rPr>
      </w:pPr>
    </w:p>
    <w:p w:rsidR="00D816F1" w:rsidRPr="00D816F1" w:rsidRDefault="00D816F1" w:rsidP="00963847">
      <w:pPr>
        <w:jc w:val="both"/>
        <w:rPr>
          <w:rFonts w:eastAsia="Times New Roman"/>
          <w:sz w:val="28"/>
          <w:szCs w:val="20"/>
          <w:lang w:val="en-US" w:eastAsia="el-GR"/>
        </w:rPr>
      </w:pPr>
    </w:p>
    <w:p w:rsidR="00963847" w:rsidRDefault="00963847" w:rsidP="00963847">
      <w:pPr>
        <w:ind w:left="720" w:firstLine="720"/>
        <w:rPr>
          <w:rFonts w:eastAsia="Times New Roman"/>
          <w:sz w:val="28"/>
          <w:szCs w:val="20"/>
          <w:lang w:val="en-US" w:eastAsia="el-GR"/>
        </w:rPr>
      </w:pPr>
      <w:r w:rsidRPr="00963847">
        <w:rPr>
          <w:rFonts w:eastAsia="Times New Roman"/>
          <w:sz w:val="28"/>
          <w:szCs w:val="20"/>
          <w:lang w:eastAsia="el-GR"/>
        </w:rPr>
        <w:tab/>
      </w:r>
      <w:r w:rsidRPr="00963847">
        <w:rPr>
          <w:rFonts w:eastAsia="Times New Roman"/>
          <w:sz w:val="28"/>
          <w:szCs w:val="20"/>
          <w:lang w:eastAsia="el-GR"/>
        </w:rPr>
        <w:tab/>
      </w:r>
      <w:r w:rsidRPr="00963847">
        <w:rPr>
          <w:rFonts w:eastAsia="Times New Roman"/>
          <w:sz w:val="28"/>
          <w:szCs w:val="20"/>
          <w:lang w:eastAsia="el-GR"/>
        </w:rPr>
        <w:tab/>
      </w:r>
      <w:r w:rsidRPr="00963847">
        <w:rPr>
          <w:rFonts w:eastAsia="Times New Roman"/>
          <w:sz w:val="28"/>
          <w:szCs w:val="20"/>
          <w:lang w:eastAsia="el-GR"/>
        </w:rPr>
        <w:tab/>
        <w:t>Η Εφορευτική Επιτροπή:</w:t>
      </w:r>
    </w:p>
    <w:p w:rsidR="00D816F1" w:rsidRPr="00D816F1" w:rsidRDefault="00D816F1" w:rsidP="00963847">
      <w:pPr>
        <w:ind w:left="720" w:firstLine="720"/>
        <w:rPr>
          <w:rFonts w:eastAsia="Times New Roman"/>
          <w:sz w:val="28"/>
          <w:szCs w:val="20"/>
          <w:lang w:val="en-US" w:eastAsia="el-GR"/>
        </w:rPr>
      </w:pPr>
    </w:p>
    <w:p w:rsidR="00963847" w:rsidRPr="00963847" w:rsidRDefault="00963847" w:rsidP="00963847">
      <w:pPr>
        <w:ind w:left="3600" w:firstLine="720"/>
        <w:rPr>
          <w:rFonts w:eastAsia="Times New Roman"/>
          <w:sz w:val="28"/>
          <w:szCs w:val="20"/>
          <w:lang w:eastAsia="el-GR"/>
        </w:rPr>
      </w:pPr>
      <w:r w:rsidRPr="00963847">
        <w:rPr>
          <w:rFonts w:eastAsia="Times New Roman"/>
          <w:sz w:val="28"/>
          <w:szCs w:val="20"/>
          <w:lang w:eastAsia="el-GR"/>
        </w:rPr>
        <w:t xml:space="preserve"> 1) Δράκος Απόστολος</w:t>
      </w:r>
    </w:p>
    <w:p w:rsidR="00963847" w:rsidRPr="00963847" w:rsidRDefault="00963847" w:rsidP="00963847">
      <w:pPr>
        <w:ind w:left="2880" w:firstLine="720"/>
        <w:rPr>
          <w:rFonts w:eastAsia="Times New Roman"/>
          <w:sz w:val="28"/>
          <w:szCs w:val="20"/>
          <w:lang w:eastAsia="el-GR"/>
        </w:rPr>
      </w:pPr>
      <w:r w:rsidRPr="00963847">
        <w:rPr>
          <w:rFonts w:eastAsia="Times New Roman"/>
          <w:sz w:val="28"/>
          <w:szCs w:val="20"/>
          <w:lang w:eastAsia="el-GR"/>
        </w:rPr>
        <w:t xml:space="preserve">           2) </w:t>
      </w:r>
      <w:proofErr w:type="spellStart"/>
      <w:r w:rsidRPr="00963847">
        <w:rPr>
          <w:rFonts w:eastAsia="Times New Roman"/>
          <w:sz w:val="28"/>
          <w:szCs w:val="20"/>
          <w:lang w:eastAsia="el-GR"/>
        </w:rPr>
        <w:t>Τζόλος</w:t>
      </w:r>
      <w:proofErr w:type="spellEnd"/>
      <w:r w:rsidRPr="00963847">
        <w:rPr>
          <w:rFonts w:eastAsia="Times New Roman"/>
          <w:sz w:val="28"/>
          <w:szCs w:val="20"/>
          <w:lang w:eastAsia="el-GR"/>
        </w:rPr>
        <w:t xml:space="preserve"> Κων/νος</w:t>
      </w:r>
    </w:p>
    <w:p w:rsidR="00963847" w:rsidRPr="00963847" w:rsidRDefault="00963847" w:rsidP="00963847">
      <w:pPr>
        <w:jc w:val="both"/>
        <w:rPr>
          <w:rFonts w:eastAsia="Times New Roman"/>
          <w:sz w:val="28"/>
          <w:szCs w:val="20"/>
          <w:lang w:eastAsia="el-GR"/>
        </w:rPr>
      </w:pPr>
    </w:p>
    <w:p w:rsidR="002C0CA5" w:rsidRDefault="002C0CA5">
      <w:pPr>
        <w:rPr>
          <w:rFonts w:eastAsia="Times New Roman"/>
          <w:sz w:val="28"/>
          <w:szCs w:val="20"/>
          <w:lang w:eastAsia="el-GR"/>
        </w:rPr>
      </w:pPr>
      <w:r>
        <w:rPr>
          <w:rFonts w:eastAsia="Times New Roman"/>
          <w:sz w:val="28"/>
          <w:szCs w:val="20"/>
          <w:lang w:eastAsia="el-GR"/>
        </w:rPr>
        <w:br w:type="page"/>
      </w:r>
    </w:p>
    <w:p w:rsidR="002C0CA5" w:rsidRDefault="002C0CA5" w:rsidP="002C0CA5">
      <w:pPr>
        <w:jc w:val="center"/>
        <w:rPr>
          <w:rFonts w:eastAsia="Times New Roman"/>
          <w:lang w:eastAsia="el-GR"/>
        </w:rPr>
      </w:pPr>
    </w:p>
    <w:p w:rsidR="002C0CA5" w:rsidRPr="001F4A2E" w:rsidRDefault="002C0CA5" w:rsidP="002C0CA5">
      <w:pPr>
        <w:jc w:val="center"/>
        <w:rPr>
          <w:rFonts w:eastAsia="Times New Roman"/>
          <w:b/>
          <w:sz w:val="56"/>
          <w:szCs w:val="56"/>
          <w:lang w:eastAsia="el-GR"/>
        </w:rPr>
      </w:pPr>
    </w:p>
    <w:p w:rsidR="002C0CA5" w:rsidRPr="001F4A2E" w:rsidRDefault="002C0CA5" w:rsidP="002C0CA5">
      <w:pPr>
        <w:jc w:val="center"/>
        <w:rPr>
          <w:rFonts w:eastAsia="Times New Roman"/>
          <w:b/>
          <w:sz w:val="56"/>
          <w:szCs w:val="56"/>
          <w:lang w:eastAsia="el-GR"/>
        </w:rPr>
      </w:pPr>
    </w:p>
    <w:p w:rsidR="002C0CA5" w:rsidRPr="001F4A2E" w:rsidRDefault="002C0CA5" w:rsidP="002C0CA5">
      <w:pPr>
        <w:jc w:val="center"/>
        <w:rPr>
          <w:rFonts w:eastAsia="Times New Roman"/>
          <w:b/>
          <w:sz w:val="56"/>
          <w:szCs w:val="56"/>
          <w:lang w:eastAsia="el-GR"/>
        </w:rPr>
      </w:pPr>
    </w:p>
    <w:p w:rsidR="002C0CA5" w:rsidRPr="005429FF" w:rsidRDefault="002C0CA5" w:rsidP="002C0CA5">
      <w:pPr>
        <w:jc w:val="center"/>
        <w:rPr>
          <w:rFonts w:eastAsia="Times New Roman"/>
          <w:b/>
          <w:sz w:val="56"/>
          <w:szCs w:val="56"/>
          <w:lang w:eastAsia="el-GR"/>
        </w:rPr>
      </w:pPr>
      <w:r w:rsidRPr="005429FF">
        <w:rPr>
          <w:rFonts w:eastAsia="Times New Roman"/>
          <w:b/>
          <w:sz w:val="56"/>
          <w:szCs w:val="56"/>
          <w:lang w:eastAsia="el-GR"/>
        </w:rPr>
        <w:t>ΤΡΟΠΟΠΟΙΗΣΗ</w:t>
      </w:r>
    </w:p>
    <w:p w:rsidR="002C0CA5" w:rsidRPr="005429FF" w:rsidRDefault="002C0CA5" w:rsidP="002C0CA5">
      <w:pPr>
        <w:jc w:val="center"/>
        <w:rPr>
          <w:rFonts w:eastAsia="Times New Roman"/>
          <w:b/>
          <w:sz w:val="56"/>
          <w:szCs w:val="56"/>
          <w:lang w:eastAsia="el-GR"/>
        </w:rPr>
      </w:pPr>
    </w:p>
    <w:p w:rsidR="002C0CA5" w:rsidRPr="005429FF" w:rsidRDefault="002C0CA5" w:rsidP="002C0CA5">
      <w:pPr>
        <w:jc w:val="center"/>
        <w:rPr>
          <w:rFonts w:eastAsia="Times New Roman"/>
          <w:b/>
          <w:sz w:val="56"/>
          <w:szCs w:val="56"/>
          <w:lang w:eastAsia="el-GR"/>
        </w:rPr>
      </w:pPr>
    </w:p>
    <w:p w:rsidR="002C0CA5" w:rsidRPr="005429FF" w:rsidRDefault="002C0CA5" w:rsidP="002C0CA5">
      <w:pPr>
        <w:jc w:val="center"/>
        <w:rPr>
          <w:rFonts w:eastAsia="Times New Roman"/>
          <w:b/>
          <w:sz w:val="56"/>
          <w:szCs w:val="56"/>
          <w:lang w:eastAsia="el-GR"/>
        </w:rPr>
      </w:pPr>
      <w:r w:rsidRPr="005429FF">
        <w:rPr>
          <w:rFonts w:eastAsia="Times New Roman"/>
          <w:b/>
          <w:sz w:val="56"/>
          <w:szCs w:val="56"/>
          <w:lang w:eastAsia="el-GR"/>
        </w:rPr>
        <w:t>ΚΑΤΑΣΤΑΤΙΚΟΥ</w:t>
      </w:r>
    </w:p>
    <w:p w:rsidR="00963847" w:rsidRPr="00963847" w:rsidRDefault="00963847" w:rsidP="00963847">
      <w:pPr>
        <w:jc w:val="both"/>
        <w:rPr>
          <w:rFonts w:eastAsia="Times New Roman"/>
          <w:sz w:val="28"/>
          <w:szCs w:val="20"/>
          <w:lang w:eastAsia="el-GR"/>
        </w:rPr>
      </w:pPr>
    </w:p>
    <w:p w:rsidR="0065390C" w:rsidRDefault="0065390C">
      <w:pPr>
        <w:rPr>
          <w:rFonts w:eastAsia="Times New Roman"/>
          <w:sz w:val="28"/>
          <w:szCs w:val="20"/>
          <w:lang w:eastAsia="el-GR"/>
        </w:rPr>
      </w:pPr>
    </w:p>
    <w:p w:rsidR="0065390C" w:rsidRDefault="0065390C">
      <w:pPr>
        <w:rPr>
          <w:rFonts w:eastAsia="Times New Roman"/>
          <w:sz w:val="28"/>
          <w:szCs w:val="20"/>
          <w:lang w:eastAsia="el-GR"/>
        </w:rPr>
      </w:pPr>
    </w:p>
    <w:p w:rsidR="00D704C7" w:rsidRDefault="00D704C7">
      <w:pPr>
        <w:rPr>
          <w:rFonts w:eastAsia="Times New Roman"/>
          <w:sz w:val="28"/>
          <w:szCs w:val="20"/>
          <w:lang w:eastAsia="el-GR"/>
        </w:rPr>
      </w:pPr>
    </w:p>
    <w:p w:rsidR="00D704C7" w:rsidRDefault="00D704C7">
      <w:pPr>
        <w:rPr>
          <w:rFonts w:eastAsia="Times New Roman"/>
          <w:sz w:val="28"/>
          <w:szCs w:val="20"/>
          <w:lang w:eastAsia="el-GR"/>
        </w:rPr>
      </w:pPr>
    </w:p>
    <w:p w:rsidR="0065390C" w:rsidRDefault="00D704C7" w:rsidP="00C7044E">
      <w:pPr>
        <w:ind w:firstLine="284"/>
        <w:jc w:val="both"/>
        <w:rPr>
          <w:rFonts w:eastAsia="Times New Roman"/>
          <w:sz w:val="28"/>
          <w:szCs w:val="20"/>
          <w:lang w:eastAsia="el-GR"/>
        </w:rPr>
      </w:pPr>
      <w:r>
        <w:rPr>
          <w:rFonts w:eastAsia="Times New Roman"/>
          <w:sz w:val="28"/>
          <w:szCs w:val="20"/>
          <w:lang w:eastAsia="el-GR"/>
        </w:rPr>
        <w:t>Οι Τροποποιήσεις</w:t>
      </w:r>
      <w:r w:rsidR="00C7044E">
        <w:rPr>
          <w:rFonts w:eastAsia="Times New Roman"/>
          <w:sz w:val="28"/>
          <w:szCs w:val="20"/>
          <w:lang w:eastAsia="el-GR"/>
        </w:rPr>
        <w:t>, κυρίως,</w:t>
      </w:r>
      <w:r>
        <w:rPr>
          <w:rFonts w:eastAsia="Times New Roman"/>
          <w:sz w:val="28"/>
          <w:szCs w:val="20"/>
          <w:lang w:eastAsia="el-GR"/>
        </w:rPr>
        <w:t xml:space="preserve"> που μπορούν να γίνουν στο Καταστατικό είναι η αλλαγή της έδρας του Ο.Ε.Β., ο αριθμός των στρεμμάτων των δι</w:t>
      </w:r>
      <w:r w:rsidR="003C49D3">
        <w:rPr>
          <w:rFonts w:eastAsia="Times New Roman"/>
          <w:sz w:val="28"/>
          <w:szCs w:val="20"/>
          <w:lang w:eastAsia="el-GR"/>
        </w:rPr>
        <w:softHyphen/>
      </w:r>
      <w:r>
        <w:rPr>
          <w:rFonts w:eastAsia="Times New Roman"/>
          <w:sz w:val="28"/>
          <w:szCs w:val="20"/>
          <w:lang w:eastAsia="el-GR"/>
        </w:rPr>
        <w:t>αφόρων αγροκτημάτων του καθώς και ο αντίστοιχος αριθμός των εκλε</w:t>
      </w:r>
      <w:r w:rsidR="003C49D3">
        <w:rPr>
          <w:rFonts w:eastAsia="Times New Roman"/>
          <w:sz w:val="28"/>
          <w:szCs w:val="20"/>
          <w:lang w:eastAsia="el-GR"/>
        </w:rPr>
        <w:softHyphen/>
      </w:r>
      <w:r>
        <w:rPr>
          <w:rFonts w:eastAsia="Times New Roman"/>
          <w:sz w:val="28"/>
          <w:szCs w:val="20"/>
          <w:lang w:eastAsia="el-GR"/>
        </w:rPr>
        <w:t>κτόρων-αντιπροσώπων του</w:t>
      </w:r>
      <w:r w:rsidR="00C7044E">
        <w:rPr>
          <w:rFonts w:eastAsia="Times New Roman"/>
          <w:sz w:val="28"/>
          <w:szCs w:val="20"/>
          <w:lang w:eastAsia="el-GR"/>
        </w:rPr>
        <w:t>, ο καθορισμός πηγών νερού για την άρδευση</w:t>
      </w:r>
      <w:r w:rsidR="00532CCC">
        <w:rPr>
          <w:rFonts w:eastAsia="Times New Roman"/>
          <w:sz w:val="28"/>
          <w:szCs w:val="20"/>
          <w:lang w:eastAsia="el-GR"/>
        </w:rPr>
        <w:t>,</w:t>
      </w:r>
      <w:r w:rsidR="00532CCC" w:rsidRPr="00532CCC">
        <w:rPr>
          <w:rFonts w:eastAsia="Times New Roman"/>
          <w:sz w:val="28"/>
          <w:szCs w:val="20"/>
          <w:lang w:eastAsia="el-GR"/>
        </w:rPr>
        <w:t xml:space="preserve"> </w:t>
      </w:r>
      <w:r w:rsidR="00532CCC">
        <w:rPr>
          <w:rFonts w:eastAsia="Times New Roman"/>
          <w:sz w:val="28"/>
          <w:szCs w:val="20"/>
          <w:lang w:eastAsia="el-GR"/>
        </w:rPr>
        <w:t>η μέθοδος άρδευσης όταν αλλάζει ο τρόπος άρδευσης (έργα που λειτουρ</w:t>
      </w:r>
      <w:r w:rsidR="003C49D3">
        <w:rPr>
          <w:rFonts w:eastAsia="Times New Roman"/>
          <w:sz w:val="28"/>
          <w:szCs w:val="20"/>
          <w:lang w:eastAsia="el-GR"/>
        </w:rPr>
        <w:softHyphen/>
      </w:r>
      <w:r w:rsidR="00532CCC">
        <w:rPr>
          <w:rFonts w:eastAsia="Times New Roman"/>
          <w:sz w:val="28"/>
          <w:szCs w:val="20"/>
          <w:lang w:eastAsia="el-GR"/>
        </w:rPr>
        <w:t>γούν με βαρύτητα, με τεχνητή βροχή κλπ.)</w:t>
      </w:r>
      <w:r w:rsidR="00C7044E">
        <w:rPr>
          <w:rFonts w:eastAsia="Times New Roman"/>
          <w:sz w:val="28"/>
          <w:szCs w:val="20"/>
          <w:lang w:eastAsia="el-GR"/>
        </w:rPr>
        <w:t xml:space="preserve"> κλπ</w:t>
      </w:r>
      <w:r>
        <w:rPr>
          <w:rFonts w:eastAsia="Times New Roman"/>
          <w:sz w:val="28"/>
          <w:szCs w:val="20"/>
          <w:lang w:eastAsia="el-GR"/>
        </w:rPr>
        <w:t>.</w:t>
      </w:r>
      <w:r w:rsidR="00532CCC">
        <w:rPr>
          <w:rFonts w:eastAsia="Times New Roman"/>
          <w:sz w:val="28"/>
          <w:szCs w:val="20"/>
          <w:lang w:eastAsia="el-GR"/>
        </w:rPr>
        <w:t xml:space="preserve"> </w:t>
      </w:r>
    </w:p>
    <w:p w:rsidR="00D704C7" w:rsidRDefault="00D704C7" w:rsidP="00C7044E">
      <w:pPr>
        <w:ind w:firstLine="284"/>
        <w:jc w:val="both"/>
        <w:rPr>
          <w:rFonts w:eastAsia="Times New Roman"/>
          <w:sz w:val="28"/>
          <w:szCs w:val="20"/>
          <w:lang w:eastAsia="el-GR"/>
        </w:rPr>
      </w:pPr>
      <w:r>
        <w:rPr>
          <w:rFonts w:eastAsia="Times New Roman"/>
          <w:sz w:val="28"/>
          <w:szCs w:val="20"/>
          <w:lang w:eastAsia="el-GR"/>
        </w:rPr>
        <w:t>Κατά τα άλλα ισχύουν οι διατάξεις του αρχικού ιδρυτικού νόμου 3881/58 καθώς και των εκτελεστικών αυτού διαταγμάτων.</w:t>
      </w:r>
    </w:p>
    <w:p w:rsidR="00D704C7" w:rsidRDefault="00D704C7">
      <w:pPr>
        <w:rPr>
          <w:rFonts w:eastAsia="Times New Roman"/>
          <w:sz w:val="28"/>
          <w:szCs w:val="20"/>
          <w:lang w:eastAsia="el-GR"/>
        </w:rPr>
      </w:pPr>
    </w:p>
    <w:p w:rsidR="00D704C7" w:rsidRDefault="00D704C7">
      <w:pPr>
        <w:rPr>
          <w:rFonts w:eastAsia="Times New Roman"/>
          <w:b/>
          <w:sz w:val="32"/>
          <w:szCs w:val="32"/>
          <w:u w:val="single"/>
          <w:lang w:eastAsia="el-GR"/>
        </w:rPr>
      </w:pPr>
      <w:r>
        <w:rPr>
          <w:rFonts w:eastAsia="Times New Roman"/>
          <w:b/>
          <w:sz w:val="32"/>
          <w:szCs w:val="32"/>
          <w:u w:val="single"/>
          <w:lang w:eastAsia="el-GR"/>
        </w:rPr>
        <w:br w:type="page"/>
      </w:r>
    </w:p>
    <w:p w:rsidR="0065390C" w:rsidRDefault="0065390C">
      <w:pPr>
        <w:rPr>
          <w:rFonts w:eastAsia="Times New Roman"/>
          <w:b/>
          <w:sz w:val="32"/>
          <w:szCs w:val="32"/>
          <w:u w:val="single"/>
          <w:lang w:eastAsia="el-GR"/>
        </w:rPr>
      </w:pPr>
    </w:p>
    <w:p w:rsidR="0065390C" w:rsidRPr="005429FF" w:rsidRDefault="0065390C" w:rsidP="0065390C">
      <w:pPr>
        <w:jc w:val="center"/>
        <w:rPr>
          <w:rFonts w:eastAsia="Times New Roman"/>
          <w:b/>
          <w:sz w:val="32"/>
          <w:szCs w:val="32"/>
          <w:u w:val="single"/>
          <w:lang w:eastAsia="el-GR"/>
        </w:rPr>
      </w:pPr>
      <w:r w:rsidRPr="005429FF">
        <w:rPr>
          <w:rFonts w:eastAsia="Times New Roman"/>
          <w:b/>
          <w:sz w:val="32"/>
          <w:szCs w:val="32"/>
          <w:u w:val="single"/>
          <w:lang w:eastAsia="el-GR"/>
        </w:rPr>
        <w:t>Τροποποίηση Κ</w:t>
      </w:r>
      <w:r>
        <w:rPr>
          <w:rFonts w:eastAsia="Times New Roman"/>
          <w:b/>
          <w:sz w:val="32"/>
          <w:szCs w:val="32"/>
          <w:u w:val="single"/>
          <w:lang w:eastAsia="el-GR"/>
        </w:rPr>
        <w:t>αταστατικού για αλλαγή έδρας κλπ</w:t>
      </w:r>
    </w:p>
    <w:p w:rsidR="0065390C" w:rsidRPr="005429FF" w:rsidRDefault="0065390C" w:rsidP="0065390C">
      <w:pPr>
        <w:rPr>
          <w:rFonts w:eastAsia="Times New Roman"/>
          <w:lang w:eastAsia="el-GR"/>
        </w:rPr>
      </w:pP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Για την τροποποίηση του Καταστατικού απαιτείται ειδική πλειοψηφία των μελών που συγκροτούν τη γενική συνέλευση να ψηφίσουν την τρο</w:t>
      </w:r>
      <w:r w:rsidR="003C49D3">
        <w:rPr>
          <w:rFonts w:eastAsia="Times New Roman"/>
          <w:sz w:val="28"/>
          <w:szCs w:val="28"/>
          <w:lang w:eastAsia="el-GR"/>
        </w:rPr>
        <w:softHyphen/>
      </w:r>
      <w:r w:rsidRPr="005429FF">
        <w:rPr>
          <w:rFonts w:eastAsia="Times New Roman"/>
          <w:sz w:val="28"/>
          <w:szCs w:val="28"/>
          <w:lang w:eastAsia="el-GR"/>
        </w:rPr>
        <w:t>ποποίηση στην περίπτωση αλλαγής έδρας, αλλιώς δεν ισχύει.</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Έτσι, π.χ. για την τροποποίηση του Καταστατικού, που έχει ως θέμα την αλλαγή έδρας του ΟΕΒ, απαιτείται η πλειοψηφία των 3/4 των μελών που συγκροτούν τη γενική συνέλευση να ψηφίσουν την τροποποίηση, αλλιώς δεν ισχύει.</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Άρθρο 2 και άρθρο 14 του Καταστατικού.</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Ας δούμε σχετικά τι αναφέρουν τα παραπάνω άρθρα, κι αφού πά</w:t>
      </w:r>
      <w:r w:rsidR="003C49D3">
        <w:rPr>
          <w:rFonts w:eastAsia="Times New Roman"/>
          <w:sz w:val="28"/>
          <w:szCs w:val="28"/>
          <w:lang w:eastAsia="el-GR"/>
        </w:rPr>
        <w:softHyphen/>
      </w:r>
      <w:r w:rsidRPr="005429FF">
        <w:rPr>
          <w:rFonts w:eastAsia="Times New Roman"/>
          <w:sz w:val="28"/>
          <w:szCs w:val="28"/>
          <w:lang w:eastAsia="el-GR"/>
        </w:rPr>
        <w:t>ρουμε ως παράδειγμα το Καταστατικό του ΤΟΕΒ Αγροκτήματος Νάου</w:t>
      </w:r>
      <w:r w:rsidR="003C49D3">
        <w:rPr>
          <w:rFonts w:eastAsia="Times New Roman"/>
          <w:sz w:val="28"/>
          <w:szCs w:val="28"/>
          <w:lang w:eastAsia="el-GR"/>
        </w:rPr>
        <w:softHyphen/>
      </w:r>
      <w:r w:rsidRPr="005429FF">
        <w:rPr>
          <w:rFonts w:eastAsia="Times New Roman"/>
          <w:sz w:val="28"/>
          <w:szCs w:val="28"/>
          <w:lang w:eastAsia="el-GR"/>
        </w:rPr>
        <w:t>σας:</w:t>
      </w:r>
    </w:p>
    <w:p w:rsidR="0065390C" w:rsidRPr="005429FF" w:rsidRDefault="0065390C" w:rsidP="0065390C">
      <w:pPr>
        <w:rPr>
          <w:rFonts w:eastAsia="Times New Roman"/>
          <w:lang w:eastAsia="el-GR"/>
        </w:rPr>
      </w:pPr>
    </w:p>
    <w:p w:rsidR="0065390C" w:rsidRPr="005429FF" w:rsidRDefault="0065390C" w:rsidP="0065390C">
      <w:pPr>
        <w:rPr>
          <w:rFonts w:eastAsia="Times New Roman"/>
          <w:lang w:eastAsia="el-GR"/>
        </w:rPr>
      </w:pPr>
    </w:p>
    <w:p w:rsidR="0065390C" w:rsidRPr="005429FF" w:rsidRDefault="0065390C" w:rsidP="0065390C">
      <w:pPr>
        <w:rPr>
          <w:rFonts w:eastAsia="Times New Roman"/>
          <w:lang w:eastAsia="el-GR"/>
        </w:rPr>
      </w:pPr>
    </w:p>
    <w:p w:rsidR="0065390C" w:rsidRPr="005429FF" w:rsidRDefault="0065390C" w:rsidP="0065390C">
      <w:pPr>
        <w:jc w:val="center"/>
        <w:rPr>
          <w:rFonts w:eastAsia="Times New Roman"/>
          <w:sz w:val="16"/>
          <w:szCs w:val="16"/>
          <w:lang w:eastAsia="el-GR"/>
        </w:rPr>
      </w:pPr>
      <w:r w:rsidRPr="005429FF">
        <w:rPr>
          <w:rFonts w:eastAsia="Times New Roman"/>
          <w:sz w:val="28"/>
          <w:szCs w:val="28"/>
          <w:lang w:eastAsia="el-GR"/>
        </w:rPr>
        <w:t>Άρθρο 2</w:t>
      </w:r>
      <w:r w:rsidRPr="005429FF">
        <w:rPr>
          <w:rFonts w:eastAsia="Times New Roman"/>
          <w:sz w:val="28"/>
          <w:szCs w:val="28"/>
          <w:lang w:eastAsia="el-GR"/>
        </w:rPr>
        <w:br/>
        <w:t>Έδρα – Σφραγίδα</w:t>
      </w:r>
      <w:r w:rsidRPr="005429FF">
        <w:rPr>
          <w:rFonts w:eastAsia="Times New Roman"/>
          <w:sz w:val="28"/>
          <w:szCs w:val="28"/>
          <w:lang w:eastAsia="el-GR"/>
        </w:rPr>
        <w:br/>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Ο Οργανισμός έχει την έδρα του στη ΝΑΟΥΣΑ της επαρχίας ΝΑΟΥ</w:t>
      </w:r>
      <w:r w:rsidR="003C49D3">
        <w:rPr>
          <w:rFonts w:eastAsia="Times New Roman"/>
          <w:sz w:val="28"/>
          <w:szCs w:val="28"/>
          <w:lang w:eastAsia="el-GR"/>
        </w:rPr>
        <w:softHyphen/>
      </w:r>
      <w:r w:rsidRPr="005429FF">
        <w:rPr>
          <w:rFonts w:eastAsia="Times New Roman"/>
          <w:sz w:val="28"/>
          <w:szCs w:val="28"/>
          <w:lang w:eastAsia="el-GR"/>
        </w:rPr>
        <w:t>ΣΗΣ του Νομού ΗΜΑΘΙΑΣ.</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Η σφραγίδα του Οργανισμού φέρει την επωνυμία του. Η επωνυμία του Οργανισμού στη σφραγίδα και συγκεκριμένα οι λέξεις «Τοπικός Ορ</w:t>
      </w:r>
      <w:r w:rsidR="003C49D3">
        <w:rPr>
          <w:rFonts w:eastAsia="Times New Roman"/>
          <w:sz w:val="28"/>
          <w:szCs w:val="28"/>
          <w:lang w:eastAsia="el-GR"/>
        </w:rPr>
        <w:softHyphen/>
      </w:r>
      <w:r w:rsidRPr="005429FF">
        <w:rPr>
          <w:rFonts w:eastAsia="Times New Roman"/>
          <w:sz w:val="28"/>
          <w:szCs w:val="28"/>
          <w:lang w:eastAsia="el-GR"/>
        </w:rPr>
        <w:t>γανισμός Εγγείων Βελτιώσεων» δύνανται να αναγράφονται με τα αρχικά γράμματα του Οργανισμού (Τ.Ο.Ε.Β.)</w:t>
      </w:r>
    </w:p>
    <w:p w:rsidR="0065390C" w:rsidRPr="005429FF" w:rsidRDefault="0065390C" w:rsidP="0065390C">
      <w:pPr>
        <w:rPr>
          <w:rFonts w:eastAsia="Times New Roman"/>
          <w:lang w:eastAsia="el-GR"/>
        </w:rPr>
      </w:pPr>
      <w:r w:rsidRPr="005429FF">
        <w:rPr>
          <w:rFonts w:eastAsia="Times New Roman"/>
          <w:sz w:val="28"/>
          <w:szCs w:val="28"/>
          <w:lang w:eastAsia="el-GR"/>
        </w:rPr>
        <w:br/>
      </w:r>
    </w:p>
    <w:p w:rsidR="0065390C" w:rsidRPr="005429FF" w:rsidRDefault="0065390C" w:rsidP="0065390C">
      <w:pPr>
        <w:rPr>
          <w:rFonts w:eastAsia="Times New Roman"/>
          <w:lang w:eastAsia="el-GR"/>
        </w:rPr>
      </w:pPr>
    </w:p>
    <w:p w:rsidR="0065390C" w:rsidRPr="005429FF" w:rsidRDefault="0065390C" w:rsidP="0065390C">
      <w:pPr>
        <w:jc w:val="center"/>
        <w:rPr>
          <w:rFonts w:eastAsia="Times New Roman"/>
          <w:sz w:val="16"/>
          <w:szCs w:val="16"/>
          <w:lang w:eastAsia="el-GR"/>
        </w:rPr>
      </w:pPr>
      <w:r w:rsidRPr="005429FF">
        <w:rPr>
          <w:rFonts w:eastAsia="Times New Roman"/>
          <w:sz w:val="28"/>
          <w:szCs w:val="28"/>
          <w:lang w:eastAsia="el-GR"/>
        </w:rPr>
        <w:t>Άρθρο 14</w:t>
      </w:r>
      <w:r w:rsidRPr="005429FF">
        <w:rPr>
          <w:rFonts w:eastAsia="Times New Roman"/>
          <w:sz w:val="28"/>
          <w:szCs w:val="28"/>
          <w:lang w:eastAsia="el-GR"/>
        </w:rPr>
        <w:br/>
        <w:t>Τροποποίηση – Συμπλήρωση του Καταστατικού</w:t>
      </w:r>
      <w:r w:rsidRPr="005429FF">
        <w:rPr>
          <w:rFonts w:eastAsia="Times New Roman"/>
          <w:sz w:val="28"/>
          <w:szCs w:val="28"/>
          <w:lang w:eastAsia="el-GR"/>
        </w:rPr>
        <w:br/>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1. Για την τροποποίηση ή συμπλήρωση του καταστατικού ή ακόμη και τη μεταβολή του σκοπού του Οργανισμού απαιτείται η πλειοψηφία των τριών τετάρτων (3/4) των, κατά το άρθρο 12 του παρόντος, ψήφων που συγκροτούν την απαρτία της Συνελεύσεως.</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2. Για τροποποιήσεις όμως των διατάξεων του Καταστατικού, που ορίζουν την αναλογία συμμετοχής στις υποχρεώσεις του Οργανισμού, απαιτείται πλειοψηφία των τεσσάρων πέμπτων (4/5) των μελών που είναι παρόντα.</w:t>
      </w:r>
    </w:p>
    <w:p w:rsidR="0065390C" w:rsidRPr="005429FF" w:rsidRDefault="0065390C" w:rsidP="0065390C">
      <w:pPr>
        <w:ind w:firstLine="360"/>
        <w:jc w:val="both"/>
        <w:rPr>
          <w:rFonts w:eastAsia="Times New Roman"/>
          <w:sz w:val="28"/>
          <w:szCs w:val="28"/>
          <w:lang w:eastAsia="el-GR"/>
        </w:rPr>
      </w:pPr>
      <w:r w:rsidRPr="005429FF">
        <w:rPr>
          <w:rFonts w:eastAsia="Times New Roman"/>
          <w:sz w:val="28"/>
          <w:szCs w:val="28"/>
          <w:lang w:eastAsia="el-GR"/>
        </w:rPr>
        <w:t>3. Οι τροποποιήσεις του Καταστατικού υπόκεινται στη έγκριση του οικείου Νομάρχη.</w:t>
      </w:r>
    </w:p>
    <w:p w:rsidR="005429FF" w:rsidRDefault="005429FF">
      <w:pPr>
        <w:rPr>
          <w:rFonts w:eastAsia="Times New Roman"/>
          <w:sz w:val="28"/>
          <w:szCs w:val="20"/>
          <w:lang w:eastAsia="el-GR"/>
        </w:rPr>
      </w:pPr>
      <w:r>
        <w:rPr>
          <w:rFonts w:eastAsia="Times New Roman"/>
          <w:sz w:val="28"/>
          <w:szCs w:val="20"/>
          <w:lang w:eastAsia="el-GR"/>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D76707" w:rsidRPr="00D76707" w:rsidTr="00D76707">
        <w:tc>
          <w:tcPr>
            <w:tcW w:w="5148" w:type="dxa"/>
            <w:shd w:val="clear" w:color="auto" w:fill="auto"/>
          </w:tcPr>
          <w:p w:rsidR="00D76707" w:rsidRPr="00D76707" w:rsidRDefault="00D76707" w:rsidP="00D76707">
            <w:pPr>
              <w:rPr>
                <w:sz w:val="28"/>
                <w:szCs w:val="28"/>
                <w:lang w:eastAsia="el-GR"/>
              </w:rPr>
            </w:pPr>
            <w:r w:rsidRPr="00D76707">
              <w:rPr>
                <w:sz w:val="28"/>
                <w:szCs w:val="20"/>
                <w:lang w:eastAsia="el-GR"/>
              </w:rPr>
              <w:lastRenderedPageBreak/>
              <w:t>ΕΛΛΗΝΙΚΗ ΔΗΜΟΚΡΑΤΙΑ</w:t>
            </w:r>
          </w:p>
        </w:tc>
        <w:tc>
          <w:tcPr>
            <w:tcW w:w="3374" w:type="dxa"/>
            <w:shd w:val="clear" w:color="auto" w:fill="auto"/>
          </w:tcPr>
          <w:p w:rsidR="00D76707" w:rsidRPr="00D76707" w:rsidRDefault="00D76707" w:rsidP="00D76707">
            <w:pPr>
              <w:jc w:val="center"/>
              <w:rPr>
                <w:sz w:val="28"/>
                <w:szCs w:val="28"/>
                <w:lang w:eastAsia="el-GR"/>
              </w:rPr>
            </w:pPr>
          </w:p>
        </w:tc>
      </w:tr>
      <w:tr w:rsidR="00D76707" w:rsidRPr="00D76707" w:rsidTr="00D76707">
        <w:tc>
          <w:tcPr>
            <w:tcW w:w="5148" w:type="dxa"/>
            <w:shd w:val="clear" w:color="auto" w:fill="auto"/>
          </w:tcPr>
          <w:p w:rsidR="00D76707" w:rsidRPr="00D76707" w:rsidRDefault="00D76707" w:rsidP="00D76707">
            <w:pPr>
              <w:jc w:val="both"/>
              <w:rPr>
                <w:sz w:val="28"/>
                <w:szCs w:val="28"/>
                <w:lang w:eastAsia="el-GR"/>
              </w:rPr>
            </w:pPr>
            <w:r w:rsidRPr="00D76707">
              <w:rPr>
                <w:sz w:val="28"/>
                <w:szCs w:val="28"/>
                <w:lang w:eastAsia="el-GR"/>
              </w:rPr>
              <w:t>ΤΟΕΒ ΜΠΟΪΔΑ-ΜΑΥΡΗΣ</w:t>
            </w:r>
          </w:p>
        </w:tc>
        <w:tc>
          <w:tcPr>
            <w:tcW w:w="3374" w:type="dxa"/>
            <w:shd w:val="clear" w:color="auto" w:fill="auto"/>
          </w:tcPr>
          <w:p w:rsidR="00D76707" w:rsidRPr="00D76707" w:rsidRDefault="00D76707" w:rsidP="00D76707">
            <w:pPr>
              <w:jc w:val="center"/>
              <w:rPr>
                <w:sz w:val="28"/>
                <w:szCs w:val="28"/>
                <w:lang w:eastAsia="el-GR"/>
              </w:rPr>
            </w:pPr>
            <w:r w:rsidRPr="00D76707">
              <w:rPr>
                <w:sz w:val="28"/>
                <w:szCs w:val="28"/>
                <w:lang w:eastAsia="el-GR"/>
              </w:rPr>
              <w:t xml:space="preserve">Θεσπρωτικό  </w:t>
            </w:r>
            <w:r>
              <w:rPr>
                <w:sz w:val="28"/>
                <w:szCs w:val="28"/>
                <w:lang w:eastAsia="el-GR"/>
              </w:rPr>
              <w:t>15</w:t>
            </w:r>
            <w:r w:rsidRPr="00D76707">
              <w:rPr>
                <w:sz w:val="28"/>
                <w:szCs w:val="28"/>
                <w:lang w:eastAsia="el-GR"/>
              </w:rPr>
              <w:t>-</w:t>
            </w:r>
            <w:r>
              <w:rPr>
                <w:sz w:val="28"/>
                <w:szCs w:val="28"/>
                <w:lang w:eastAsia="el-GR"/>
              </w:rPr>
              <w:t>11</w:t>
            </w:r>
            <w:r w:rsidRPr="00D76707">
              <w:rPr>
                <w:sz w:val="28"/>
                <w:szCs w:val="28"/>
                <w:lang w:eastAsia="el-GR"/>
              </w:rPr>
              <w:t>-</w:t>
            </w:r>
            <w:r w:rsidRPr="00D76707">
              <w:rPr>
                <w:sz w:val="28"/>
                <w:szCs w:val="28"/>
                <w:lang w:val="en-US" w:eastAsia="el-GR"/>
              </w:rPr>
              <w:t>1</w:t>
            </w:r>
            <w:r>
              <w:rPr>
                <w:sz w:val="28"/>
                <w:szCs w:val="28"/>
                <w:lang w:eastAsia="el-GR"/>
              </w:rPr>
              <w:t>996</w:t>
            </w:r>
          </w:p>
        </w:tc>
      </w:tr>
      <w:tr w:rsidR="00D76707" w:rsidRPr="00D76707" w:rsidTr="00D76707">
        <w:tc>
          <w:tcPr>
            <w:tcW w:w="5148" w:type="dxa"/>
            <w:shd w:val="clear" w:color="auto" w:fill="auto"/>
          </w:tcPr>
          <w:p w:rsidR="00D76707" w:rsidRPr="00D76707" w:rsidRDefault="00D76707" w:rsidP="00D76707">
            <w:pPr>
              <w:rPr>
                <w:sz w:val="28"/>
                <w:szCs w:val="28"/>
                <w:u w:val="single"/>
                <w:lang w:eastAsia="el-GR"/>
              </w:rPr>
            </w:pPr>
            <w:r w:rsidRPr="00D76707">
              <w:rPr>
                <w:sz w:val="28"/>
                <w:szCs w:val="28"/>
                <w:u w:val="single"/>
                <w:lang w:eastAsia="el-GR"/>
              </w:rPr>
              <w:t>ΕΔΡΑ: ΘΕΣΠΡΩΤΙΚΟ ΠΡΕΒΕΖΑΣ</w:t>
            </w:r>
          </w:p>
        </w:tc>
        <w:tc>
          <w:tcPr>
            <w:tcW w:w="3374" w:type="dxa"/>
            <w:shd w:val="clear" w:color="auto" w:fill="auto"/>
          </w:tcPr>
          <w:p w:rsidR="00D76707" w:rsidRPr="00D76707" w:rsidRDefault="00D76707" w:rsidP="00CD3269">
            <w:pPr>
              <w:jc w:val="center"/>
              <w:rPr>
                <w:sz w:val="28"/>
                <w:szCs w:val="28"/>
                <w:lang w:eastAsia="el-GR"/>
              </w:rPr>
            </w:pPr>
            <w:r w:rsidRPr="00D76707">
              <w:rPr>
                <w:sz w:val="28"/>
                <w:szCs w:val="28"/>
                <w:lang w:eastAsia="el-GR"/>
              </w:rPr>
              <w:t xml:space="preserve">Αρ. </w:t>
            </w:r>
            <w:proofErr w:type="spellStart"/>
            <w:r w:rsidRPr="00D76707">
              <w:rPr>
                <w:sz w:val="28"/>
                <w:szCs w:val="28"/>
                <w:lang w:eastAsia="el-GR"/>
              </w:rPr>
              <w:t>Πρωτ</w:t>
            </w:r>
            <w:proofErr w:type="spellEnd"/>
            <w:r w:rsidRPr="00D76707">
              <w:rPr>
                <w:sz w:val="28"/>
                <w:szCs w:val="28"/>
                <w:lang w:eastAsia="el-GR"/>
              </w:rPr>
              <w:t xml:space="preserve">.: </w:t>
            </w:r>
            <w:r>
              <w:rPr>
                <w:sz w:val="28"/>
                <w:szCs w:val="28"/>
                <w:lang w:eastAsia="el-GR"/>
              </w:rPr>
              <w:t>259</w:t>
            </w:r>
          </w:p>
        </w:tc>
      </w:tr>
      <w:tr w:rsidR="00D76707" w:rsidRPr="00D76707" w:rsidTr="00D76707">
        <w:tc>
          <w:tcPr>
            <w:tcW w:w="5148" w:type="dxa"/>
            <w:shd w:val="clear" w:color="auto" w:fill="auto"/>
          </w:tcPr>
          <w:p w:rsidR="00D76707" w:rsidRPr="00D76707" w:rsidRDefault="00D76707" w:rsidP="00D76707">
            <w:pPr>
              <w:rPr>
                <w:sz w:val="28"/>
                <w:szCs w:val="28"/>
                <w:lang w:eastAsia="el-GR"/>
              </w:rPr>
            </w:pPr>
            <w:proofErr w:type="spellStart"/>
            <w:r w:rsidRPr="00D76707">
              <w:rPr>
                <w:sz w:val="28"/>
                <w:szCs w:val="28"/>
                <w:lang w:eastAsia="el-GR"/>
              </w:rPr>
              <w:t>Ταχ</w:t>
            </w:r>
            <w:proofErr w:type="spellEnd"/>
            <w:r w:rsidRPr="00D76707">
              <w:rPr>
                <w:sz w:val="28"/>
                <w:szCs w:val="28"/>
                <w:lang w:eastAsia="el-GR"/>
              </w:rPr>
              <w:t xml:space="preserve">. </w:t>
            </w:r>
            <w:proofErr w:type="spellStart"/>
            <w:r w:rsidRPr="00D76707">
              <w:rPr>
                <w:sz w:val="28"/>
                <w:szCs w:val="28"/>
                <w:lang w:eastAsia="el-GR"/>
              </w:rPr>
              <w:t>Κώδ</w:t>
            </w:r>
            <w:proofErr w:type="spellEnd"/>
            <w:r w:rsidRPr="00D76707">
              <w:rPr>
                <w:sz w:val="28"/>
                <w:szCs w:val="28"/>
                <w:lang w:eastAsia="el-GR"/>
              </w:rPr>
              <w:t>..: 48300 – Θεσπρωτικό</w:t>
            </w:r>
          </w:p>
        </w:tc>
        <w:tc>
          <w:tcPr>
            <w:tcW w:w="3374" w:type="dxa"/>
            <w:shd w:val="clear" w:color="auto" w:fill="auto"/>
          </w:tcPr>
          <w:p w:rsidR="00D76707" w:rsidRPr="00D76707" w:rsidRDefault="00D76707" w:rsidP="00D76707">
            <w:pPr>
              <w:jc w:val="center"/>
              <w:rPr>
                <w:sz w:val="28"/>
                <w:szCs w:val="28"/>
                <w:lang w:eastAsia="el-GR"/>
              </w:rPr>
            </w:pPr>
          </w:p>
        </w:tc>
      </w:tr>
      <w:tr w:rsidR="00D76707" w:rsidRPr="00D76707" w:rsidTr="00D76707">
        <w:tc>
          <w:tcPr>
            <w:tcW w:w="5148" w:type="dxa"/>
            <w:shd w:val="clear" w:color="auto" w:fill="auto"/>
          </w:tcPr>
          <w:p w:rsidR="00D76707" w:rsidRPr="00D76707" w:rsidRDefault="00D76707" w:rsidP="00D76707">
            <w:pPr>
              <w:rPr>
                <w:sz w:val="28"/>
                <w:szCs w:val="28"/>
                <w:lang w:eastAsia="el-GR"/>
              </w:rPr>
            </w:pPr>
            <w:proofErr w:type="spellStart"/>
            <w:r w:rsidRPr="00D76707">
              <w:rPr>
                <w:sz w:val="28"/>
                <w:szCs w:val="28"/>
                <w:lang w:eastAsia="el-GR"/>
              </w:rPr>
              <w:t>Τηλέφ</w:t>
            </w:r>
            <w:proofErr w:type="spellEnd"/>
            <w:r w:rsidRPr="00D76707">
              <w:rPr>
                <w:sz w:val="28"/>
                <w:szCs w:val="28"/>
                <w:lang w:eastAsia="el-GR"/>
              </w:rPr>
              <w:t>.: 26830-31.419</w:t>
            </w:r>
          </w:p>
        </w:tc>
        <w:tc>
          <w:tcPr>
            <w:tcW w:w="3374" w:type="dxa"/>
            <w:shd w:val="clear" w:color="auto" w:fill="auto"/>
          </w:tcPr>
          <w:p w:rsidR="00D76707" w:rsidRPr="00D76707" w:rsidRDefault="00D76707" w:rsidP="00D76707">
            <w:pPr>
              <w:jc w:val="center"/>
              <w:rPr>
                <w:sz w:val="28"/>
                <w:szCs w:val="28"/>
                <w:lang w:eastAsia="el-GR"/>
              </w:rPr>
            </w:pPr>
          </w:p>
        </w:tc>
      </w:tr>
    </w:tbl>
    <w:p w:rsidR="00D76707" w:rsidRDefault="00D76707" w:rsidP="005429FF">
      <w:pPr>
        <w:tabs>
          <w:tab w:val="left" w:pos="5580"/>
        </w:tabs>
        <w:rPr>
          <w:rFonts w:eastAsia="Calibri"/>
          <w:sz w:val="28"/>
          <w:szCs w:val="28"/>
          <w:lang w:eastAsia="el-GR"/>
        </w:rPr>
      </w:pPr>
    </w:p>
    <w:p w:rsidR="00D76707" w:rsidRDefault="00D76707" w:rsidP="005429FF">
      <w:pPr>
        <w:tabs>
          <w:tab w:val="left" w:pos="5580"/>
        </w:tabs>
        <w:rPr>
          <w:rFonts w:eastAsia="Calibri"/>
          <w:sz w:val="28"/>
          <w:szCs w:val="28"/>
          <w:lang w:eastAsia="el-GR"/>
        </w:rPr>
      </w:pPr>
    </w:p>
    <w:p w:rsidR="005429FF" w:rsidRPr="005429FF" w:rsidRDefault="005429FF" w:rsidP="005429FF">
      <w:pPr>
        <w:tabs>
          <w:tab w:val="left" w:pos="5580"/>
        </w:tabs>
        <w:jc w:val="center"/>
        <w:rPr>
          <w:rFonts w:eastAsia="Calibri"/>
          <w:sz w:val="28"/>
          <w:szCs w:val="28"/>
          <w:lang w:eastAsia="el-GR"/>
        </w:rPr>
      </w:pP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 xml:space="preserve">      Π Ρ Ο Σ</w:t>
      </w: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 xml:space="preserve">                   Την Διεύθυνση Εγγείων Βελτιώσεων Πρέβεζας.</w:t>
      </w:r>
    </w:p>
    <w:p w:rsidR="005429FF" w:rsidRPr="005429FF" w:rsidRDefault="005429FF" w:rsidP="005429FF">
      <w:pPr>
        <w:tabs>
          <w:tab w:val="left" w:pos="5580"/>
        </w:tabs>
        <w:jc w:val="center"/>
        <w:rPr>
          <w:rFonts w:eastAsia="Calibri"/>
          <w:sz w:val="28"/>
          <w:szCs w:val="28"/>
          <w:u w:val="single"/>
          <w:lang w:eastAsia="el-GR"/>
        </w:rPr>
      </w:pPr>
      <w:r w:rsidRPr="005429FF">
        <w:rPr>
          <w:rFonts w:eastAsia="Calibri"/>
          <w:sz w:val="28"/>
          <w:szCs w:val="28"/>
          <w:lang w:eastAsia="el-GR"/>
        </w:rPr>
        <w:t xml:space="preserve">                                                        </w:t>
      </w:r>
      <w:r w:rsidRPr="005429FF">
        <w:rPr>
          <w:rFonts w:eastAsia="Calibri"/>
          <w:sz w:val="28"/>
          <w:szCs w:val="28"/>
          <w:u w:val="single"/>
          <w:lang w:eastAsia="el-GR"/>
        </w:rPr>
        <w:t>Πρέβεζα.</w:t>
      </w:r>
    </w:p>
    <w:p w:rsidR="005429FF" w:rsidRPr="005429FF" w:rsidRDefault="005429FF" w:rsidP="005429FF">
      <w:pPr>
        <w:tabs>
          <w:tab w:val="left" w:pos="5580"/>
        </w:tabs>
        <w:jc w:val="center"/>
        <w:rPr>
          <w:rFonts w:eastAsia="Calibri"/>
          <w:sz w:val="28"/>
          <w:szCs w:val="28"/>
          <w:u w:val="single"/>
          <w:lang w:eastAsia="el-GR"/>
        </w:rPr>
      </w:pPr>
    </w:p>
    <w:p w:rsidR="005429FF" w:rsidRPr="005429FF" w:rsidRDefault="005429FF" w:rsidP="005429FF">
      <w:pPr>
        <w:tabs>
          <w:tab w:val="left" w:pos="5580"/>
        </w:tabs>
        <w:rPr>
          <w:rFonts w:eastAsia="Calibri"/>
          <w:sz w:val="28"/>
          <w:szCs w:val="28"/>
          <w:lang w:eastAsia="el-GR"/>
        </w:rPr>
      </w:pPr>
      <w:r w:rsidRPr="005429FF">
        <w:rPr>
          <w:rFonts w:eastAsia="Calibri"/>
          <w:sz w:val="28"/>
          <w:szCs w:val="28"/>
          <w:lang w:eastAsia="el-GR"/>
        </w:rPr>
        <w:t>ΘΕΜΑ: Υποβολή πρακτικού Γενικής Συνέλευσης για έγκριση.</w:t>
      </w:r>
    </w:p>
    <w:p w:rsidR="005429FF" w:rsidRPr="005429FF" w:rsidRDefault="005429FF" w:rsidP="005429FF">
      <w:pPr>
        <w:tabs>
          <w:tab w:val="left" w:pos="5580"/>
        </w:tabs>
        <w:rPr>
          <w:rFonts w:eastAsia="Calibri"/>
          <w:sz w:val="28"/>
          <w:szCs w:val="28"/>
          <w:lang w:eastAsia="el-GR"/>
        </w:rPr>
      </w:pPr>
    </w:p>
    <w:p w:rsidR="005429FF" w:rsidRPr="005429FF" w:rsidRDefault="005429FF" w:rsidP="005429FF">
      <w:pPr>
        <w:tabs>
          <w:tab w:val="left" w:pos="5580"/>
        </w:tabs>
        <w:ind w:firstLine="426"/>
        <w:jc w:val="both"/>
        <w:rPr>
          <w:rFonts w:eastAsia="Calibri"/>
          <w:sz w:val="28"/>
          <w:szCs w:val="28"/>
          <w:lang w:eastAsia="el-GR"/>
        </w:rPr>
      </w:pPr>
      <w:r w:rsidRPr="005429FF">
        <w:rPr>
          <w:rFonts w:eastAsia="Calibri"/>
          <w:sz w:val="28"/>
          <w:szCs w:val="28"/>
          <w:lang w:eastAsia="el-GR"/>
        </w:rPr>
        <w:t>Σας υποβάλλουμε την υπ’ αριθ. 3/14-11-1996 απόφαση της Γενικής Συνέλευσης των αντιπροσώπων του Οργανισμού μας, σχετικά με την τροποποίηση των εκτάσεων καθώς και του αριθμού των αντιπροσώπων του Δήμου Θεσπρωτικού και των Κοινοτήτων Ριζοβουνίου-Ρωμιάς-Κρα</w:t>
      </w:r>
      <w:r w:rsidR="003C49D3">
        <w:rPr>
          <w:rFonts w:eastAsia="Calibri"/>
          <w:sz w:val="28"/>
          <w:szCs w:val="28"/>
          <w:lang w:eastAsia="el-GR"/>
        </w:rPr>
        <w:softHyphen/>
      </w:r>
      <w:r w:rsidRPr="005429FF">
        <w:rPr>
          <w:rFonts w:eastAsia="Calibri"/>
          <w:sz w:val="28"/>
          <w:szCs w:val="28"/>
          <w:lang w:eastAsia="el-GR"/>
        </w:rPr>
        <w:t xml:space="preserve">νέας-Γαλατά σύμφωνα με τα στοιχεία των νέων </w:t>
      </w:r>
      <w:r w:rsidRPr="005429FF">
        <w:rPr>
          <w:rFonts w:eastAsia="Calibri"/>
          <w:sz w:val="28"/>
          <w:szCs w:val="28"/>
          <w:lang w:val="en-US" w:eastAsia="el-GR"/>
        </w:rPr>
        <w:t>K</w:t>
      </w:r>
      <w:proofErr w:type="spellStart"/>
      <w:r w:rsidRPr="005429FF">
        <w:rPr>
          <w:rFonts w:eastAsia="Calibri"/>
          <w:sz w:val="28"/>
          <w:szCs w:val="28"/>
          <w:lang w:eastAsia="el-GR"/>
        </w:rPr>
        <w:t>τηματολογίων</w:t>
      </w:r>
      <w:proofErr w:type="spellEnd"/>
      <w:r w:rsidRPr="005429FF">
        <w:rPr>
          <w:rFonts w:eastAsia="Calibri"/>
          <w:sz w:val="28"/>
          <w:szCs w:val="28"/>
          <w:lang w:eastAsia="el-GR"/>
        </w:rPr>
        <w:t xml:space="preserve"> του αναδασμού και παρακαλούμε για την έγκρισή σας προκειμένου να προ</w:t>
      </w:r>
      <w:r w:rsidR="003C49D3">
        <w:rPr>
          <w:rFonts w:eastAsia="Calibri"/>
          <w:sz w:val="28"/>
          <w:szCs w:val="28"/>
          <w:lang w:eastAsia="el-GR"/>
        </w:rPr>
        <w:softHyphen/>
      </w:r>
      <w:r w:rsidRPr="005429FF">
        <w:rPr>
          <w:rFonts w:eastAsia="Calibri"/>
          <w:sz w:val="28"/>
          <w:szCs w:val="28"/>
          <w:lang w:eastAsia="el-GR"/>
        </w:rPr>
        <w:t>χωρήσουμε στις εκλογές των Τοπικών Συνελεύσεων του Οργανισμού μας.</w:t>
      </w:r>
    </w:p>
    <w:p w:rsidR="005429FF" w:rsidRPr="005429FF" w:rsidRDefault="005429FF" w:rsidP="005429FF">
      <w:pPr>
        <w:tabs>
          <w:tab w:val="left" w:pos="5580"/>
        </w:tabs>
        <w:rPr>
          <w:rFonts w:eastAsia="Calibri"/>
          <w:sz w:val="28"/>
          <w:szCs w:val="28"/>
          <w:lang w:eastAsia="el-GR"/>
        </w:rPr>
      </w:pPr>
    </w:p>
    <w:p w:rsidR="005429FF" w:rsidRPr="005429FF" w:rsidRDefault="005429FF" w:rsidP="005429FF">
      <w:pPr>
        <w:tabs>
          <w:tab w:val="left" w:pos="5580"/>
        </w:tabs>
        <w:ind w:left="3600"/>
        <w:jc w:val="center"/>
        <w:rPr>
          <w:rFonts w:eastAsia="Calibri"/>
          <w:sz w:val="28"/>
          <w:szCs w:val="28"/>
          <w:lang w:eastAsia="el-GR"/>
        </w:rPr>
      </w:pPr>
      <w:r w:rsidRPr="005429FF">
        <w:rPr>
          <w:rFonts w:eastAsia="Calibri"/>
          <w:sz w:val="28"/>
          <w:szCs w:val="28"/>
          <w:lang w:eastAsia="el-GR"/>
        </w:rPr>
        <w:t>Ο</w:t>
      </w:r>
    </w:p>
    <w:p w:rsidR="005429FF" w:rsidRPr="005429FF" w:rsidRDefault="005429FF" w:rsidP="005429FF">
      <w:pPr>
        <w:tabs>
          <w:tab w:val="left" w:pos="5580"/>
        </w:tabs>
        <w:ind w:left="3600"/>
        <w:jc w:val="center"/>
        <w:rPr>
          <w:rFonts w:eastAsia="Calibri"/>
          <w:sz w:val="28"/>
          <w:szCs w:val="28"/>
          <w:lang w:eastAsia="el-GR"/>
        </w:rPr>
      </w:pPr>
      <w:r w:rsidRPr="005429FF">
        <w:rPr>
          <w:rFonts w:eastAsia="Calibri"/>
          <w:sz w:val="28"/>
          <w:szCs w:val="28"/>
          <w:lang w:eastAsia="el-GR"/>
        </w:rPr>
        <w:t>Πρόεδρος του ΤΟΕΒ</w:t>
      </w:r>
    </w:p>
    <w:p w:rsidR="005429FF" w:rsidRPr="005429FF" w:rsidRDefault="005429FF" w:rsidP="005429FF">
      <w:pPr>
        <w:tabs>
          <w:tab w:val="left" w:pos="5580"/>
        </w:tabs>
        <w:ind w:left="3600"/>
        <w:jc w:val="center"/>
        <w:rPr>
          <w:rFonts w:eastAsia="Calibri"/>
          <w:sz w:val="28"/>
          <w:szCs w:val="28"/>
          <w:lang w:eastAsia="el-GR"/>
        </w:rPr>
      </w:pPr>
    </w:p>
    <w:p w:rsidR="005429FF" w:rsidRPr="005429FF" w:rsidRDefault="005429FF" w:rsidP="005429FF">
      <w:pPr>
        <w:tabs>
          <w:tab w:val="left" w:pos="5580"/>
        </w:tabs>
        <w:ind w:left="3600"/>
        <w:jc w:val="center"/>
        <w:rPr>
          <w:rFonts w:eastAsia="Calibri"/>
          <w:sz w:val="28"/>
          <w:szCs w:val="28"/>
          <w:lang w:eastAsia="el-GR"/>
        </w:rPr>
      </w:pPr>
    </w:p>
    <w:p w:rsidR="005429FF" w:rsidRPr="005429FF" w:rsidRDefault="005429FF" w:rsidP="005429FF">
      <w:pPr>
        <w:tabs>
          <w:tab w:val="left" w:pos="5580"/>
        </w:tabs>
        <w:ind w:left="3600"/>
        <w:jc w:val="center"/>
        <w:rPr>
          <w:rFonts w:eastAsia="Calibri"/>
          <w:sz w:val="28"/>
          <w:szCs w:val="28"/>
          <w:lang w:eastAsia="el-GR"/>
        </w:rPr>
      </w:pPr>
      <w:r w:rsidRPr="005429FF">
        <w:rPr>
          <w:rFonts w:eastAsia="Calibri"/>
          <w:sz w:val="28"/>
          <w:szCs w:val="28"/>
          <w:lang w:eastAsia="el-GR"/>
        </w:rPr>
        <w:t xml:space="preserve">Θωμάς </w:t>
      </w:r>
      <w:proofErr w:type="spellStart"/>
      <w:r w:rsidRPr="005429FF">
        <w:rPr>
          <w:rFonts w:eastAsia="Calibri"/>
          <w:sz w:val="28"/>
          <w:szCs w:val="28"/>
          <w:lang w:eastAsia="el-GR"/>
        </w:rPr>
        <w:t>Ντάκουλας</w:t>
      </w:r>
      <w:proofErr w:type="spellEnd"/>
    </w:p>
    <w:p w:rsidR="005429FF" w:rsidRPr="005429FF" w:rsidRDefault="005429FF" w:rsidP="005429FF">
      <w:pPr>
        <w:tabs>
          <w:tab w:val="left" w:pos="5580"/>
        </w:tabs>
        <w:jc w:val="both"/>
        <w:rPr>
          <w:rFonts w:eastAsia="Calibri"/>
          <w:sz w:val="28"/>
          <w:szCs w:val="28"/>
          <w:lang w:eastAsia="el-GR"/>
        </w:rPr>
      </w:pPr>
      <w:r w:rsidRPr="005429FF">
        <w:rPr>
          <w:rFonts w:eastAsia="Calibri"/>
          <w:sz w:val="28"/>
          <w:szCs w:val="28"/>
          <w:lang w:eastAsia="el-GR"/>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D76707" w:rsidRPr="00D76707" w:rsidTr="00D76707">
        <w:tc>
          <w:tcPr>
            <w:tcW w:w="5148" w:type="dxa"/>
            <w:shd w:val="clear" w:color="auto" w:fill="auto"/>
          </w:tcPr>
          <w:p w:rsidR="00D76707" w:rsidRPr="00D76707" w:rsidRDefault="00D76707" w:rsidP="00D76707">
            <w:pPr>
              <w:rPr>
                <w:sz w:val="28"/>
                <w:szCs w:val="28"/>
                <w:lang w:eastAsia="el-GR"/>
              </w:rPr>
            </w:pPr>
            <w:r w:rsidRPr="00D76707">
              <w:rPr>
                <w:sz w:val="28"/>
                <w:szCs w:val="20"/>
                <w:lang w:eastAsia="el-GR"/>
              </w:rPr>
              <w:lastRenderedPageBreak/>
              <w:t>ΕΛΛΗΝΙΚΗ ΔΗΜΟΚΡΑΤΙΑ</w:t>
            </w:r>
          </w:p>
        </w:tc>
        <w:tc>
          <w:tcPr>
            <w:tcW w:w="3374" w:type="dxa"/>
            <w:shd w:val="clear" w:color="auto" w:fill="auto"/>
          </w:tcPr>
          <w:p w:rsidR="00D76707" w:rsidRPr="00D76707" w:rsidRDefault="00D76707" w:rsidP="00D76707">
            <w:pPr>
              <w:jc w:val="center"/>
              <w:rPr>
                <w:sz w:val="28"/>
                <w:szCs w:val="28"/>
                <w:lang w:eastAsia="el-GR"/>
              </w:rPr>
            </w:pPr>
          </w:p>
        </w:tc>
      </w:tr>
      <w:tr w:rsidR="00D76707" w:rsidRPr="00D76707" w:rsidTr="00D76707">
        <w:tc>
          <w:tcPr>
            <w:tcW w:w="5148" w:type="dxa"/>
            <w:shd w:val="clear" w:color="auto" w:fill="auto"/>
          </w:tcPr>
          <w:p w:rsidR="00D76707" w:rsidRPr="00D76707" w:rsidRDefault="00D76707" w:rsidP="00D76707">
            <w:pPr>
              <w:jc w:val="both"/>
              <w:rPr>
                <w:sz w:val="28"/>
                <w:szCs w:val="28"/>
                <w:lang w:eastAsia="el-GR"/>
              </w:rPr>
            </w:pPr>
            <w:r w:rsidRPr="00D76707">
              <w:rPr>
                <w:sz w:val="28"/>
                <w:szCs w:val="28"/>
                <w:lang w:eastAsia="el-GR"/>
              </w:rPr>
              <w:t>ΤΟΕΒ ΜΠΟΪΔΑ-ΜΑΥΡΗΣ</w:t>
            </w:r>
          </w:p>
        </w:tc>
        <w:tc>
          <w:tcPr>
            <w:tcW w:w="3374" w:type="dxa"/>
            <w:shd w:val="clear" w:color="auto" w:fill="auto"/>
          </w:tcPr>
          <w:p w:rsidR="00D76707" w:rsidRPr="00D76707" w:rsidRDefault="00D76707" w:rsidP="00D76707">
            <w:pPr>
              <w:jc w:val="center"/>
              <w:rPr>
                <w:sz w:val="28"/>
                <w:szCs w:val="28"/>
                <w:lang w:eastAsia="el-GR"/>
              </w:rPr>
            </w:pPr>
          </w:p>
        </w:tc>
      </w:tr>
      <w:tr w:rsidR="00D76707" w:rsidRPr="00D76707" w:rsidTr="00D76707">
        <w:tc>
          <w:tcPr>
            <w:tcW w:w="5148" w:type="dxa"/>
            <w:shd w:val="clear" w:color="auto" w:fill="auto"/>
          </w:tcPr>
          <w:p w:rsidR="00D76707" w:rsidRPr="00D76707" w:rsidRDefault="00D76707" w:rsidP="00D76707">
            <w:pPr>
              <w:rPr>
                <w:sz w:val="28"/>
                <w:szCs w:val="28"/>
                <w:u w:val="single"/>
                <w:lang w:eastAsia="el-GR"/>
              </w:rPr>
            </w:pPr>
            <w:r w:rsidRPr="00D76707">
              <w:rPr>
                <w:sz w:val="28"/>
                <w:szCs w:val="28"/>
                <w:u w:val="single"/>
                <w:lang w:eastAsia="el-GR"/>
              </w:rPr>
              <w:t>ΕΔΡΑ: ΘΕΣΠΡΩΤΙΚΟ ΠΡΕΒΕΖΑΣ</w:t>
            </w:r>
          </w:p>
        </w:tc>
        <w:tc>
          <w:tcPr>
            <w:tcW w:w="3374" w:type="dxa"/>
            <w:shd w:val="clear" w:color="auto" w:fill="auto"/>
          </w:tcPr>
          <w:p w:rsidR="00D76707" w:rsidRPr="00D76707" w:rsidRDefault="00D76707" w:rsidP="00D76707">
            <w:pPr>
              <w:jc w:val="center"/>
              <w:rPr>
                <w:sz w:val="28"/>
                <w:szCs w:val="28"/>
                <w:lang w:eastAsia="el-GR"/>
              </w:rPr>
            </w:pPr>
          </w:p>
        </w:tc>
      </w:tr>
    </w:tbl>
    <w:p w:rsidR="00D76707" w:rsidRDefault="00D76707" w:rsidP="005429FF">
      <w:pPr>
        <w:tabs>
          <w:tab w:val="left" w:pos="5580"/>
        </w:tabs>
        <w:rPr>
          <w:rFonts w:eastAsia="Calibri"/>
          <w:sz w:val="28"/>
          <w:szCs w:val="28"/>
          <w:u w:val="single"/>
          <w:lang w:eastAsia="el-GR"/>
        </w:rPr>
      </w:pPr>
    </w:p>
    <w:p w:rsidR="00D76707" w:rsidRDefault="00D76707" w:rsidP="005429FF">
      <w:pPr>
        <w:tabs>
          <w:tab w:val="left" w:pos="5580"/>
        </w:tabs>
        <w:rPr>
          <w:rFonts w:eastAsia="Calibri"/>
          <w:sz w:val="28"/>
          <w:szCs w:val="28"/>
          <w:u w:val="single"/>
          <w:lang w:eastAsia="el-GR"/>
        </w:rPr>
      </w:pP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Αριθμός 3 έτους 1996 πράξης συνεδρίασης των αντιπροσώπων</w:t>
      </w: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της Γενικής Συνέλευσης του ΤΟΕΒ Μπόϊδα-Μαυρής.</w:t>
      </w:r>
    </w:p>
    <w:p w:rsidR="005429FF" w:rsidRPr="005429FF" w:rsidRDefault="005429FF" w:rsidP="005429FF">
      <w:pPr>
        <w:tabs>
          <w:tab w:val="left" w:pos="5580"/>
        </w:tabs>
        <w:rPr>
          <w:rFonts w:eastAsia="Calibri"/>
          <w:sz w:val="28"/>
          <w:szCs w:val="28"/>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Στο Θεσπρωτικό σήμερα την 14</w:t>
      </w:r>
      <w:r w:rsidRPr="005429FF">
        <w:rPr>
          <w:rFonts w:eastAsia="Calibri"/>
          <w:sz w:val="28"/>
          <w:szCs w:val="28"/>
          <w:vertAlign w:val="superscript"/>
          <w:lang w:eastAsia="el-GR"/>
        </w:rPr>
        <w:t>η</w:t>
      </w:r>
      <w:r w:rsidRPr="005429FF">
        <w:rPr>
          <w:rFonts w:eastAsia="Calibri"/>
          <w:sz w:val="28"/>
          <w:szCs w:val="28"/>
          <w:lang w:eastAsia="el-GR"/>
        </w:rPr>
        <w:t xml:space="preserve"> Νοεμβρίου 1996,ημέρα Πέμπτη, ώρα 10.00΄ </w:t>
      </w:r>
      <w:proofErr w:type="spellStart"/>
      <w:r w:rsidRPr="005429FF">
        <w:rPr>
          <w:rFonts w:eastAsia="Calibri"/>
          <w:sz w:val="28"/>
          <w:szCs w:val="28"/>
          <w:lang w:eastAsia="el-GR"/>
        </w:rPr>
        <w:t>π.μ</w:t>
      </w:r>
      <w:proofErr w:type="spellEnd"/>
      <w:r w:rsidRPr="005429FF">
        <w:rPr>
          <w:rFonts w:eastAsia="Calibri"/>
          <w:sz w:val="28"/>
          <w:szCs w:val="28"/>
          <w:lang w:eastAsia="el-GR"/>
        </w:rPr>
        <w:t>. και στο γραφείο του οργανισμού μας ύστερα από την υπ’ αριθμ. 252/31-10-1996 πρόσκληση του προέδρου του ΤΟΕΒ. Η Γενική Συνέλευση είναι επαναληπτική, γιατί την πρώτη φορά που έγινε στις 7 Νοεμβρίου 1996 δεν είχε απαρτία.</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Το μοναδικό θέμα συζήτησης της σημερινής συνέλευσης είναι:</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«Τροποποίηση του αριθμού των εκλεκτόρων-αντιπροσώπων σύμφωνα με τα στρέμματα των νέων Κτηματολογίων του Οργανισμού μας».</w:t>
      </w:r>
    </w:p>
    <w:p w:rsidR="005429FF" w:rsidRPr="005429FF" w:rsidRDefault="005429FF" w:rsidP="005429FF">
      <w:pPr>
        <w:tabs>
          <w:tab w:val="left" w:pos="5580"/>
        </w:tabs>
        <w:ind w:firstLine="360"/>
        <w:rPr>
          <w:rFonts w:eastAsia="Calibri"/>
          <w:sz w:val="28"/>
          <w:szCs w:val="28"/>
          <w:lang w:eastAsia="el-GR"/>
        </w:rPr>
      </w:pPr>
      <w:r w:rsidRPr="005429FF">
        <w:rPr>
          <w:rFonts w:eastAsia="Calibri"/>
          <w:sz w:val="28"/>
          <w:szCs w:val="28"/>
          <w:lang w:eastAsia="el-GR"/>
        </w:rPr>
        <w:t>Η Γενική Συνέλευση στην συνέχεια εκλέγει:</w:t>
      </w:r>
    </w:p>
    <w:p w:rsidR="005429FF" w:rsidRPr="005429FF" w:rsidRDefault="005429FF" w:rsidP="005429FF">
      <w:pPr>
        <w:tabs>
          <w:tab w:val="left" w:pos="5580"/>
        </w:tabs>
        <w:ind w:firstLine="360"/>
        <w:rPr>
          <w:rFonts w:eastAsia="Calibri"/>
          <w:sz w:val="28"/>
          <w:szCs w:val="28"/>
          <w:lang w:eastAsia="el-GR"/>
        </w:rPr>
      </w:pPr>
      <w:r w:rsidRPr="005429FF">
        <w:rPr>
          <w:rFonts w:eastAsia="Calibri"/>
          <w:sz w:val="28"/>
          <w:szCs w:val="28"/>
          <w:lang w:eastAsia="el-GR"/>
        </w:rPr>
        <w:t xml:space="preserve">ι) ως πρόεδρό της, τον πρόεδρο του ΤΟΕΒ κ. </w:t>
      </w:r>
      <w:proofErr w:type="spellStart"/>
      <w:r w:rsidRPr="005429FF">
        <w:rPr>
          <w:rFonts w:eastAsia="Calibri"/>
          <w:sz w:val="28"/>
          <w:szCs w:val="28"/>
          <w:lang w:eastAsia="el-GR"/>
        </w:rPr>
        <w:t>Ντάκουλα</w:t>
      </w:r>
      <w:proofErr w:type="spellEnd"/>
      <w:r w:rsidRPr="005429FF">
        <w:rPr>
          <w:rFonts w:eastAsia="Calibri"/>
          <w:sz w:val="28"/>
          <w:szCs w:val="28"/>
          <w:lang w:eastAsia="el-GR"/>
        </w:rPr>
        <w:t xml:space="preserve"> Θωμά.</w:t>
      </w:r>
    </w:p>
    <w:p w:rsidR="005429FF" w:rsidRPr="005429FF" w:rsidRDefault="005429FF" w:rsidP="005429FF">
      <w:pPr>
        <w:tabs>
          <w:tab w:val="left" w:pos="5580"/>
        </w:tabs>
        <w:ind w:firstLine="360"/>
        <w:rPr>
          <w:rFonts w:eastAsia="Calibri"/>
          <w:sz w:val="28"/>
          <w:szCs w:val="28"/>
          <w:lang w:eastAsia="el-GR"/>
        </w:rPr>
      </w:pPr>
      <w:proofErr w:type="spellStart"/>
      <w:r w:rsidRPr="005429FF">
        <w:rPr>
          <w:rFonts w:eastAsia="Calibri"/>
          <w:sz w:val="28"/>
          <w:szCs w:val="28"/>
          <w:lang w:eastAsia="el-GR"/>
        </w:rPr>
        <w:t>ιι</w:t>
      </w:r>
      <w:proofErr w:type="spellEnd"/>
      <w:r w:rsidRPr="005429FF">
        <w:rPr>
          <w:rFonts w:eastAsia="Calibri"/>
          <w:sz w:val="28"/>
          <w:szCs w:val="28"/>
          <w:lang w:eastAsia="el-GR"/>
        </w:rPr>
        <w:t>) ως πρακτικογράφο τον αντιπρόσωπο κ. Ζήση Αρχιμήδη του Δημη</w:t>
      </w:r>
      <w:r w:rsidR="003C49D3">
        <w:rPr>
          <w:rFonts w:eastAsia="Calibri"/>
          <w:sz w:val="28"/>
          <w:szCs w:val="28"/>
          <w:lang w:eastAsia="el-GR"/>
        </w:rPr>
        <w:softHyphen/>
      </w:r>
      <w:r w:rsidRPr="005429FF">
        <w:rPr>
          <w:rFonts w:eastAsia="Calibri"/>
          <w:sz w:val="28"/>
          <w:szCs w:val="28"/>
          <w:lang w:eastAsia="el-GR"/>
        </w:rPr>
        <w:t>τρίου.</w:t>
      </w:r>
    </w:p>
    <w:p w:rsidR="005429FF" w:rsidRPr="005429FF" w:rsidRDefault="005429FF" w:rsidP="005429FF">
      <w:pPr>
        <w:tabs>
          <w:tab w:val="left" w:pos="5580"/>
        </w:tabs>
        <w:ind w:firstLine="360"/>
        <w:rPr>
          <w:rFonts w:eastAsia="Calibri"/>
          <w:sz w:val="28"/>
          <w:szCs w:val="28"/>
          <w:lang w:eastAsia="el-GR"/>
        </w:rPr>
      </w:pPr>
      <w:proofErr w:type="spellStart"/>
      <w:r w:rsidRPr="005429FF">
        <w:rPr>
          <w:rFonts w:eastAsia="Calibri"/>
          <w:sz w:val="28"/>
          <w:szCs w:val="28"/>
          <w:lang w:eastAsia="el-GR"/>
        </w:rPr>
        <w:t>ιιι</w:t>
      </w:r>
      <w:proofErr w:type="spellEnd"/>
      <w:r w:rsidRPr="005429FF">
        <w:rPr>
          <w:rFonts w:eastAsia="Calibri"/>
          <w:sz w:val="28"/>
          <w:szCs w:val="28"/>
          <w:lang w:eastAsia="el-GR"/>
        </w:rPr>
        <w:t xml:space="preserve">) ως ψηφολέκτες, τους αντιπροσώπους: </w:t>
      </w:r>
    </w:p>
    <w:p w:rsidR="005429FF" w:rsidRPr="005429FF" w:rsidRDefault="005429FF" w:rsidP="005429FF">
      <w:pPr>
        <w:tabs>
          <w:tab w:val="left" w:pos="5580"/>
        </w:tabs>
        <w:ind w:firstLine="720"/>
        <w:rPr>
          <w:rFonts w:eastAsia="Calibri"/>
          <w:sz w:val="28"/>
          <w:szCs w:val="28"/>
          <w:lang w:eastAsia="el-GR"/>
        </w:rPr>
      </w:pPr>
      <w:r w:rsidRPr="005429FF">
        <w:rPr>
          <w:rFonts w:eastAsia="Calibri"/>
          <w:sz w:val="28"/>
          <w:szCs w:val="28"/>
          <w:lang w:eastAsia="el-GR"/>
        </w:rPr>
        <w:t>α) Κολιός Χριστόδουλος του Γρηγορίου</w:t>
      </w:r>
    </w:p>
    <w:p w:rsidR="005429FF" w:rsidRPr="005429FF" w:rsidRDefault="005429FF" w:rsidP="005429FF">
      <w:pPr>
        <w:tabs>
          <w:tab w:val="left" w:pos="5580"/>
        </w:tabs>
        <w:ind w:firstLine="720"/>
        <w:rPr>
          <w:rFonts w:eastAsia="Calibri"/>
          <w:sz w:val="28"/>
          <w:szCs w:val="28"/>
          <w:lang w:eastAsia="el-GR"/>
        </w:rPr>
      </w:pPr>
      <w:r w:rsidRPr="005429FF">
        <w:rPr>
          <w:rFonts w:eastAsia="Calibri"/>
          <w:sz w:val="28"/>
          <w:szCs w:val="28"/>
          <w:lang w:eastAsia="el-GR"/>
        </w:rPr>
        <w:t xml:space="preserve">β) </w:t>
      </w:r>
      <w:proofErr w:type="spellStart"/>
      <w:r w:rsidRPr="005429FF">
        <w:rPr>
          <w:rFonts w:eastAsia="Calibri"/>
          <w:sz w:val="28"/>
          <w:szCs w:val="28"/>
          <w:lang w:eastAsia="el-GR"/>
        </w:rPr>
        <w:t>Κάτσενος</w:t>
      </w:r>
      <w:proofErr w:type="spellEnd"/>
      <w:r w:rsidRPr="005429FF">
        <w:rPr>
          <w:rFonts w:eastAsia="Calibri"/>
          <w:sz w:val="28"/>
          <w:szCs w:val="28"/>
          <w:lang w:eastAsia="el-GR"/>
        </w:rPr>
        <w:t xml:space="preserve"> Κων/νος του Ιωάννη,</w:t>
      </w:r>
    </w:p>
    <w:p w:rsidR="005429FF" w:rsidRPr="005429FF" w:rsidRDefault="005429FF" w:rsidP="005429FF">
      <w:pPr>
        <w:tabs>
          <w:tab w:val="left" w:pos="5580"/>
        </w:tabs>
        <w:ind w:firstLine="360"/>
        <w:rPr>
          <w:rFonts w:eastAsia="Calibri"/>
          <w:sz w:val="28"/>
          <w:szCs w:val="28"/>
          <w:lang w:eastAsia="el-GR"/>
        </w:rPr>
      </w:pPr>
      <w:r w:rsidRPr="005429FF">
        <w:rPr>
          <w:rFonts w:eastAsia="Calibri"/>
          <w:sz w:val="28"/>
          <w:szCs w:val="28"/>
          <w:lang w:eastAsia="el-GR"/>
        </w:rPr>
        <w:t xml:space="preserve">οι οποίοι και καταλαμβάνουν τις θέσεις των.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Ο πρόεδρος διαβάζει τον κατάλογο των αντιπροσώπων και επί συνό</w:t>
      </w:r>
      <w:r w:rsidR="003C49D3">
        <w:rPr>
          <w:rFonts w:eastAsia="Calibri"/>
          <w:sz w:val="28"/>
          <w:szCs w:val="28"/>
          <w:lang w:eastAsia="el-GR"/>
        </w:rPr>
        <w:softHyphen/>
      </w:r>
      <w:r w:rsidRPr="005429FF">
        <w:rPr>
          <w:rFonts w:eastAsia="Calibri"/>
          <w:sz w:val="28"/>
          <w:szCs w:val="28"/>
          <w:lang w:eastAsia="el-GR"/>
        </w:rPr>
        <w:t>λου -54- αντιπροσώπων βρίσκονται παρόντες οι -17- αντιπρόσωποι. Η Γενική Συνέλευση λογίζεται σε απαρτία γιατί είναι επαναληπτική (άρθρο 12, παρ. 6 του Καταστατικού μας). Μετά από αυτά ο πρόεδρος κηρύσσει την έναρξη των εργασιών της.</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u w:val="single"/>
          <w:lang w:eastAsia="el-GR"/>
        </w:rPr>
        <w:t>Για το μοναδικό θέμα.</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Για το μοναδικό θέμα συζήτησης ο πρόεδρος αναφέρει ότι με τα νέα Κτηματολόγια των αγροκτημάτων του Οργανισμού μας, οι εκτάσεις των Κοινοτήτων έχουν μειωθεί σε σύγκριση με τις εκτάσεις που είχαμε πριν γίνει ο αναδασμός. Ο λόγος της μείωσης των εκτάσεων των αγροκτημά</w:t>
      </w:r>
      <w:r w:rsidR="003C49D3">
        <w:rPr>
          <w:rFonts w:eastAsia="Calibri"/>
          <w:sz w:val="28"/>
          <w:szCs w:val="28"/>
          <w:lang w:eastAsia="el-GR"/>
        </w:rPr>
        <w:softHyphen/>
      </w:r>
      <w:r w:rsidRPr="005429FF">
        <w:rPr>
          <w:rFonts w:eastAsia="Calibri"/>
          <w:sz w:val="28"/>
          <w:szCs w:val="28"/>
          <w:lang w:eastAsia="el-GR"/>
        </w:rPr>
        <w:t>των των Κοινοτήτων μας είναι ότι ο αναδασμός έκοψε ένα ποσοστό πε</w:t>
      </w:r>
      <w:r w:rsidR="003C49D3">
        <w:rPr>
          <w:rFonts w:eastAsia="Calibri"/>
          <w:sz w:val="28"/>
          <w:szCs w:val="28"/>
          <w:lang w:eastAsia="el-GR"/>
        </w:rPr>
        <w:softHyphen/>
      </w:r>
      <w:r w:rsidRPr="005429FF">
        <w:rPr>
          <w:rFonts w:eastAsia="Calibri"/>
          <w:sz w:val="28"/>
          <w:szCs w:val="28"/>
          <w:lang w:eastAsia="el-GR"/>
        </w:rPr>
        <w:t>ρίπου 10% κατά μέσον όρο στα αγροκτήματα του έργου μας για να γίνει η αναλογική μείωσή των προκειμένου να γίνουν τα απαραίτητα εγγειο</w:t>
      </w:r>
      <w:r w:rsidR="003C49D3">
        <w:rPr>
          <w:rFonts w:eastAsia="Calibri"/>
          <w:sz w:val="28"/>
          <w:szCs w:val="28"/>
          <w:lang w:eastAsia="el-GR"/>
        </w:rPr>
        <w:softHyphen/>
      </w:r>
      <w:r w:rsidRPr="005429FF">
        <w:rPr>
          <w:rFonts w:eastAsia="Calibri"/>
          <w:sz w:val="28"/>
          <w:szCs w:val="28"/>
          <w:lang w:eastAsia="el-GR"/>
        </w:rPr>
        <w:t>βελτιωτικά έργα (αποστραγγιστικά κανάλια, αντλιοστάσια και δεξαμενές, δρόμοι, τεχνικά κλπ). Επομένως μειώθηκαν οι εκτάσεις των αγροκτημά</w:t>
      </w:r>
      <w:r w:rsidR="003C49D3">
        <w:rPr>
          <w:rFonts w:eastAsia="Calibri"/>
          <w:sz w:val="28"/>
          <w:szCs w:val="28"/>
          <w:lang w:eastAsia="el-GR"/>
        </w:rPr>
        <w:softHyphen/>
      </w:r>
      <w:r w:rsidRPr="005429FF">
        <w:rPr>
          <w:rFonts w:eastAsia="Calibri"/>
          <w:sz w:val="28"/>
          <w:szCs w:val="28"/>
          <w:lang w:eastAsia="el-GR"/>
        </w:rPr>
        <w:t>των του έργου. Οι νέες εκτάσεις των αγροκτημάτων του έργου μας με τα καθαρά στρέμματα των χωραφιών έτσι όπως τις αποτύπωσε η Τοπογρα</w:t>
      </w:r>
      <w:r w:rsidR="003C49D3">
        <w:rPr>
          <w:rFonts w:eastAsia="Calibri"/>
          <w:sz w:val="28"/>
          <w:szCs w:val="28"/>
          <w:lang w:eastAsia="el-GR"/>
        </w:rPr>
        <w:softHyphen/>
      </w:r>
      <w:r w:rsidRPr="005429FF">
        <w:rPr>
          <w:rFonts w:eastAsia="Calibri"/>
          <w:sz w:val="28"/>
          <w:szCs w:val="28"/>
          <w:lang w:eastAsia="el-GR"/>
        </w:rPr>
        <w:t>φική Υπηρεσία Πρέβεζας είναι:</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1) Αγρόκτημα Θεσπρωτικού………….:  5.625,361 στρέμματα</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2) Αγρόκτημα Ριζοβουνίου…………...:  3.949,235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3) Αγρόκτημα Μπόϊδα-Μαυρής………:  5.177,570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lastRenderedPageBreak/>
        <w:t>4) Αγρόκτημα Ρωμιάς…………….......:  1.767,705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5) Αγρόκτημα Κρανέας…………….…:  1.370,350        »</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u w:val="single"/>
          <w:lang w:eastAsia="el-GR"/>
        </w:rPr>
        <w:t>6) Αγρόκτημα Γαλατά…………….…..:  1.199,898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Σύνολο έκτασης του έργου μας………: 18.790,119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Από τα παραπάνω προκύπτει ότι βάσει του από 9 Σεπτεμβρίου 1959 Βασιλικού Διατάγματος, άρθρο 17, </w:t>
      </w:r>
      <w:proofErr w:type="spellStart"/>
      <w:r w:rsidRPr="005429FF">
        <w:rPr>
          <w:rFonts w:eastAsia="Calibri"/>
          <w:sz w:val="28"/>
          <w:szCs w:val="28"/>
          <w:lang w:eastAsia="el-GR"/>
        </w:rPr>
        <w:t>παράγρ</w:t>
      </w:r>
      <w:proofErr w:type="spellEnd"/>
      <w:r w:rsidRPr="005429FF">
        <w:rPr>
          <w:rFonts w:eastAsia="Calibri"/>
          <w:sz w:val="28"/>
          <w:szCs w:val="28"/>
          <w:lang w:eastAsia="el-GR"/>
        </w:rPr>
        <w:t>. 3, καθορίζεται ότι: «για ΤΟΕΒ περιοχής δικαιοδοσίας μέχρι 20.000 στρέμματα εκλέγεται ένας αντιπρόσωπος ανά 300 στρέμματα». Με βάση αυτό αλλάζει ο συσχετι</w:t>
      </w:r>
      <w:r w:rsidR="003C49D3">
        <w:rPr>
          <w:rFonts w:eastAsia="Calibri"/>
          <w:sz w:val="28"/>
          <w:szCs w:val="28"/>
          <w:lang w:eastAsia="el-GR"/>
        </w:rPr>
        <w:softHyphen/>
      </w:r>
      <w:r w:rsidRPr="005429FF">
        <w:rPr>
          <w:rFonts w:eastAsia="Calibri"/>
          <w:sz w:val="28"/>
          <w:szCs w:val="28"/>
          <w:lang w:eastAsia="el-GR"/>
        </w:rPr>
        <w:t>σμός και η δύναμη των αντιπροσώπων στις περισσότερες Δήμο/Κοινότητες του έργου μας.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Πρέπει όμως προηγουμένως να διαμοιρασθεί ή έκταση του αγροκτή</w:t>
      </w:r>
      <w:r w:rsidR="003C49D3">
        <w:rPr>
          <w:rFonts w:eastAsia="Calibri"/>
          <w:sz w:val="28"/>
          <w:szCs w:val="28"/>
          <w:lang w:eastAsia="el-GR"/>
        </w:rPr>
        <w:softHyphen/>
      </w:r>
      <w:r w:rsidRPr="005429FF">
        <w:rPr>
          <w:rFonts w:eastAsia="Calibri"/>
          <w:sz w:val="28"/>
          <w:szCs w:val="28"/>
          <w:lang w:eastAsia="el-GR"/>
        </w:rPr>
        <w:t>ματος Μπόϊδα-Μαυρής στον Δήμο Θεσπρωτικού όσο και στην Κοινό</w:t>
      </w:r>
      <w:r w:rsidR="003C49D3">
        <w:rPr>
          <w:rFonts w:eastAsia="Calibri"/>
          <w:sz w:val="28"/>
          <w:szCs w:val="28"/>
          <w:lang w:eastAsia="el-GR"/>
        </w:rPr>
        <w:softHyphen/>
      </w:r>
      <w:r w:rsidRPr="005429FF">
        <w:rPr>
          <w:rFonts w:eastAsia="Calibri"/>
          <w:sz w:val="28"/>
          <w:szCs w:val="28"/>
          <w:lang w:eastAsia="el-GR"/>
        </w:rPr>
        <w:t>τητα Ριζοβουνίου με βάση τα διοικητικά τους όρια που κατέχουν σε αυτό το αγρόκτημα της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Το αγρόκτημα της Μπόϊδα-Μαυρής πριν γίνει ο αναδασμός είχε έκταση 6.039,599 στρέμματα. Τώρα που έγινε ο αναδασμός έχει νέα κα</w:t>
      </w:r>
      <w:r w:rsidR="003C49D3">
        <w:rPr>
          <w:rFonts w:eastAsia="Calibri"/>
          <w:sz w:val="28"/>
          <w:szCs w:val="28"/>
          <w:lang w:eastAsia="el-GR"/>
        </w:rPr>
        <w:softHyphen/>
      </w:r>
      <w:r w:rsidRPr="005429FF">
        <w:rPr>
          <w:rFonts w:eastAsia="Calibri"/>
          <w:sz w:val="28"/>
          <w:szCs w:val="28"/>
          <w:lang w:eastAsia="el-GR"/>
        </w:rPr>
        <w:t>θαρή έκταση: 5.177,570 στρ. Άρα, 6.039,599 στρ. – 5.177,570 στρ. = 862,029 στρ., έχασε αναλογική μείωση λόγω των έργων του αναδασμού εκεί.</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Το </w:t>
      </w:r>
      <w:proofErr w:type="spellStart"/>
      <w:r w:rsidRPr="005429FF">
        <w:rPr>
          <w:rFonts w:eastAsia="Calibri"/>
          <w:sz w:val="28"/>
          <w:szCs w:val="28"/>
          <w:lang w:eastAsia="el-GR"/>
        </w:rPr>
        <w:t>αγρόκτ</w:t>
      </w:r>
      <w:proofErr w:type="spellEnd"/>
      <w:r>
        <w:rPr>
          <w:rFonts w:eastAsia="Calibri"/>
          <w:sz w:val="28"/>
          <w:szCs w:val="28"/>
          <w:lang w:eastAsia="el-GR"/>
        </w:rPr>
        <w:t>.</w:t>
      </w:r>
      <w:r w:rsidRPr="005429FF">
        <w:rPr>
          <w:rFonts w:eastAsia="Calibri"/>
          <w:sz w:val="28"/>
          <w:szCs w:val="28"/>
          <w:lang w:eastAsia="el-GR"/>
        </w:rPr>
        <w:t xml:space="preserve"> Μπόϊδα-Μαυρής είχε 6.039,599 στρ </w:t>
      </w:r>
      <w:r>
        <w:rPr>
          <w:rFonts w:eastAsia="Calibri"/>
          <w:sz w:val="28"/>
          <w:szCs w:val="28"/>
          <w:lang w:eastAsia="el-GR"/>
        </w:rPr>
        <w:t xml:space="preserve">&amp; </w:t>
      </w:r>
      <w:r w:rsidRPr="005429FF">
        <w:rPr>
          <w:rFonts w:eastAsia="Calibri"/>
          <w:sz w:val="28"/>
          <w:szCs w:val="28"/>
          <w:lang w:eastAsia="el-GR"/>
        </w:rPr>
        <w:t>έχασε 862,029 στρ.</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lang w:eastAsia="el-GR"/>
        </w:rPr>
        <w:t xml:space="preserve"> </w:t>
      </w:r>
      <w:r>
        <w:rPr>
          <w:rFonts w:eastAsia="Calibri"/>
          <w:sz w:val="28"/>
          <w:szCs w:val="28"/>
          <w:lang w:eastAsia="el-GR"/>
        </w:rPr>
        <w:t xml:space="preserve">      </w:t>
      </w:r>
      <w:r w:rsidRPr="005429FF">
        <w:rPr>
          <w:rFonts w:eastAsia="Calibri"/>
          <w:sz w:val="28"/>
          <w:szCs w:val="28"/>
          <w:lang w:eastAsia="el-GR"/>
        </w:rPr>
        <w:t xml:space="preserve">       </w:t>
      </w:r>
      <w:r>
        <w:rPr>
          <w:rFonts w:eastAsia="Calibri"/>
          <w:sz w:val="28"/>
          <w:szCs w:val="28"/>
          <w:lang w:eastAsia="el-GR"/>
        </w:rPr>
        <w:t xml:space="preserve">             </w:t>
      </w:r>
      <w:r w:rsidRPr="005429FF">
        <w:rPr>
          <w:rFonts w:eastAsia="Calibri"/>
          <w:sz w:val="28"/>
          <w:szCs w:val="28"/>
          <w:u w:val="single"/>
          <w:lang w:eastAsia="el-GR"/>
        </w:rPr>
        <w:t>Αν όμως είχε  100,000 στρ. πόσα στρ. έχασε, Χ ;</w:t>
      </w:r>
      <w:r w:rsidR="00D76707">
        <w:rPr>
          <w:rFonts w:eastAsia="Calibri"/>
          <w:sz w:val="28"/>
          <w:szCs w:val="28"/>
          <w:u w:val="single"/>
          <w:lang w:eastAsia="el-GR"/>
        </w:rPr>
        <w:t xml:space="preserve">   .</w:t>
      </w:r>
      <w:r w:rsidRPr="005429FF">
        <w:rPr>
          <w:rFonts w:eastAsia="Calibri"/>
          <w:sz w:val="28"/>
          <w:szCs w:val="28"/>
          <w:u w:val="single"/>
          <w:lang w:eastAsia="el-GR"/>
        </w:rPr>
        <w:t xml:space="preserve">     </w:t>
      </w:r>
    </w:p>
    <w:p w:rsidR="00D76707" w:rsidRDefault="00D76707" w:rsidP="005429FF">
      <w:pPr>
        <w:tabs>
          <w:tab w:val="left" w:pos="5580"/>
        </w:tabs>
        <w:ind w:firstLine="360"/>
        <w:jc w:val="both"/>
        <w:rPr>
          <w:rFonts w:eastAsia="Calibri"/>
          <w:sz w:val="28"/>
          <w:szCs w:val="28"/>
          <w:lang w:eastAsia="el-GR"/>
        </w:rPr>
      </w:pPr>
      <w:r>
        <w:rPr>
          <w:rFonts w:eastAsia="Calibri"/>
          <w:sz w:val="28"/>
          <w:szCs w:val="28"/>
          <w:lang w:eastAsia="el-GR"/>
        </w:rPr>
        <w:t xml:space="preserve">                           </w:t>
      </w:r>
      <w:r w:rsidR="005429FF" w:rsidRPr="005429FF">
        <w:rPr>
          <w:rFonts w:eastAsia="Calibri"/>
          <w:sz w:val="28"/>
          <w:szCs w:val="28"/>
          <w:lang w:eastAsia="el-GR"/>
        </w:rPr>
        <w:t xml:space="preserve">Χ= 862,029 στρ. Χ 100 : 6.039,599 στρ. = 14,272 %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είναι ο πλασματικός συντελεστής αναλογικής μείωσης στο αγρόκτημα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Η πραγματική αναλογική μείωση για την περιοχή του αγροκτήματος Μπόϊδα-Μαυρής είναι 11,50% (</w:t>
      </w:r>
      <w:proofErr w:type="spellStart"/>
      <w:r w:rsidRPr="005429FF">
        <w:rPr>
          <w:rFonts w:eastAsia="Calibri"/>
          <w:sz w:val="28"/>
          <w:szCs w:val="28"/>
          <w:lang w:eastAsia="el-GR"/>
        </w:rPr>
        <w:t>εντεκάμισυ</w:t>
      </w:r>
      <w:proofErr w:type="spellEnd"/>
      <w:r w:rsidRPr="005429FF">
        <w:rPr>
          <w:rFonts w:eastAsia="Calibri"/>
          <w:sz w:val="28"/>
          <w:szCs w:val="28"/>
          <w:lang w:eastAsia="el-GR"/>
        </w:rPr>
        <w:t xml:space="preserve"> τοις εκατό), σύμφωνα με τα επίσημα στοιχεία της Τοπογραφικής Υπηρεσίας Πρέβεζας.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Σύμφωνα με το από 13 Ιουλίου 1992 Πρακτικό καθορισμού ορίων εντός αναδασμού εκτάσεων Θεσπρωτικού-Ριζοβουνίου (που υπογράφουν ο Δήμαρχος Θεσπρωτικού και ο Πρόεδρος Κοινότητας Ριζοβουνίου) έχουμε πριν τον αναδασμό:</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ι) Η εντός αναδασμού έκταση του Δήμου Θεσπρωτικού στο αγρό</w:t>
      </w:r>
      <w:r w:rsidR="003C49D3">
        <w:rPr>
          <w:rFonts w:eastAsia="Calibri"/>
          <w:sz w:val="28"/>
          <w:szCs w:val="28"/>
          <w:lang w:eastAsia="el-GR"/>
        </w:rPr>
        <w:softHyphen/>
      </w:r>
      <w:r w:rsidRPr="005429FF">
        <w:rPr>
          <w:rFonts w:eastAsia="Calibri"/>
          <w:sz w:val="28"/>
          <w:szCs w:val="28"/>
          <w:lang w:eastAsia="el-GR"/>
        </w:rPr>
        <w:t>κτημα της Μπόϊδα-Μαυρής είναι: 5.051,451 στρέμματα.</w:t>
      </w:r>
    </w:p>
    <w:p w:rsidR="005429FF" w:rsidRPr="005429FF" w:rsidRDefault="005429FF" w:rsidP="005429FF">
      <w:pPr>
        <w:tabs>
          <w:tab w:val="left" w:pos="5580"/>
        </w:tabs>
        <w:ind w:firstLine="360"/>
        <w:jc w:val="both"/>
        <w:rPr>
          <w:rFonts w:eastAsia="Calibri"/>
          <w:sz w:val="28"/>
          <w:szCs w:val="28"/>
          <w:lang w:eastAsia="el-GR"/>
        </w:rPr>
      </w:pPr>
      <w:proofErr w:type="spellStart"/>
      <w:r w:rsidRPr="005429FF">
        <w:rPr>
          <w:rFonts w:eastAsia="Calibri"/>
          <w:sz w:val="28"/>
          <w:szCs w:val="28"/>
          <w:lang w:eastAsia="el-GR"/>
        </w:rPr>
        <w:t>ιι</w:t>
      </w:r>
      <w:proofErr w:type="spellEnd"/>
      <w:r w:rsidRPr="005429FF">
        <w:rPr>
          <w:rFonts w:eastAsia="Calibri"/>
          <w:sz w:val="28"/>
          <w:szCs w:val="28"/>
          <w:lang w:eastAsia="el-GR"/>
        </w:rPr>
        <w:t>) Η εντός αναδασμού έκταση της Κοινότητας Ριζοβουνίου στο αγρό</w:t>
      </w:r>
      <w:r w:rsidR="003C49D3">
        <w:rPr>
          <w:rFonts w:eastAsia="Calibri"/>
          <w:sz w:val="28"/>
          <w:szCs w:val="28"/>
          <w:lang w:eastAsia="el-GR"/>
        </w:rPr>
        <w:softHyphen/>
      </w:r>
      <w:r w:rsidRPr="005429FF">
        <w:rPr>
          <w:rFonts w:eastAsia="Calibri"/>
          <w:sz w:val="28"/>
          <w:szCs w:val="28"/>
          <w:lang w:eastAsia="el-GR"/>
        </w:rPr>
        <w:t>κτημα της Μπόϊδα-Μαυρής είναι: 1.049,682 στρέμματα.</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Αφαιρούμε τώρα την αναλογική μείωση και στην έκταση του Δήμου Θεσπρωτικού (που έχει στην Μπόϊδα-Μαυρή) και στην έκταση της Κοι</w:t>
      </w:r>
      <w:r w:rsidR="003C49D3">
        <w:rPr>
          <w:rFonts w:eastAsia="Calibri"/>
          <w:sz w:val="28"/>
          <w:szCs w:val="28"/>
          <w:lang w:eastAsia="el-GR"/>
        </w:rPr>
        <w:softHyphen/>
      </w:r>
      <w:r w:rsidRPr="005429FF">
        <w:rPr>
          <w:rFonts w:eastAsia="Calibri"/>
          <w:sz w:val="28"/>
          <w:szCs w:val="28"/>
          <w:lang w:eastAsia="el-GR"/>
        </w:rPr>
        <w:t>νότητας Ριζοβουνίου (που έχει στην Μπόϊδα-Μαυρή) οπότε έχουμε (βλέπε και πιο παρακάτω:</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ι) 5.051,451 στρ. – 754,068 στρ. (πραγματική αναλογική μείωση) = 4.297,383 στρ. η νέα έκταση του Δήμου Θεσπρωτικού στην Μπόϊδα-Μαυρής μετά τον αναδασμό.</w:t>
      </w:r>
    </w:p>
    <w:p w:rsidR="005429FF" w:rsidRPr="005429FF" w:rsidRDefault="005429FF" w:rsidP="005429FF">
      <w:pPr>
        <w:tabs>
          <w:tab w:val="left" w:pos="5580"/>
        </w:tabs>
        <w:ind w:firstLine="360"/>
        <w:jc w:val="both"/>
        <w:rPr>
          <w:rFonts w:eastAsia="Calibri"/>
          <w:sz w:val="28"/>
          <w:szCs w:val="28"/>
          <w:lang w:eastAsia="el-GR"/>
        </w:rPr>
      </w:pPr>
      <w:proofErr w:type="spellStart"/>
      <w:r w:rsidRPr="005429FF">
        <w:rPr>
          <w:rFonts w:eastAsia="Calibri"/>
          <w:sz w:val="28"/>
          <w:szCs w:val="28"/>
          <w:lang w:eastAsia="el-GR"/>
        </w:rPr>
        <w:t>ιι</w:t>
      </w:r>
      <w:proofErr w:type="spellEnd"/>
      <w:r w:rsidRPr="005429FF">
        <w:rPr>
          <w:rFonts w:eastAsia="Calibri"/>
          <w:sz w:val="28"/>
          <w:szCs w:val="28"/>
          <w:lang w:eastAsia="el-GR"/>
        </w:rPr>
        <w:t>) 1.049,682 στρ. – 169,495 στρ. (πραγματική αναλογική μείωση ) = 880,187 στρ. είναι η νέα έκταση της Κοινότητας Ριζοβουνίου στην Μπόϊδα-Μαυρής μετά τον αναδασμό.</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lastRenderedPageBreak/>
        <w:t>Ο Δήμος Θεσπρωτικού δηλαδή στο αγρόκτημα της Μπόϊδα-Μαυρής κατέχει ποσοστό 83% που βγαίνει από το εξής: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Στα 6.069,599 στρ. (παλιά) ο Δήμος Θεσπρωτικού είχε 5.051,451 στρ.</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u w:val="single"/>
          <w:lang w:eastAsia="el-GR"/>
        </w:rPr>
        <w:t xml:space="preserve">Στα </w:t>
      </w:r>
      <w:r>
        <w:rPr>
          <w:rFonts w:eastAsia="Calibri"/>
          <w:sz w:val="28"/>
          <w:szCs w:val="28"/>
          <w:u w:val="single"/>
          <w:lang w:eastAsia="el-GR"/>
        </w:rPr>
        <w:t xml:space="preserve">   </w:t>
      </w:r>
      <w:r w:rsidRPr="005429FF">
        <w:rPr>
          <w:rFonts w:eastAsia="Calibri"/>
          <w:sz w:val="28"/>
          <w:szCs w:val="28"/>
          <w:u w:val="single"/>
          <w:lang w:eastAsia="el-GR"/>
        </w:rPr>
        <w:t xml:space="preserve">100 στρ.   »        »   </w:t>
      </w:r>
      <w:r>
        <w:rPr>
          <w:rFonts w:eastAsia="Calibri"/>
          <w:sz w:val="28"/>
          <w:szCs w:val="28"/>
          <w:u w:val="single"/>
          <w:lang w:eastAsia="el-GR"/>
        </w:rPr>
        <w:t xml:space="preserve">         </w:t>
      </w:r>
      <w:r w:rsidRPr="005429FF">
        <w:rPr>
          <w:rFonts w:eastAsia="Calibri"/>
          <w:sz w:val="28"/>
          <w:szCs w:val="28"/>
          <w:u w:val="single"/>
          <w:lang w:eastAsia="el-GR"/>
        </w:rPr>
        <w:t xml:space="preserve"> »                 »         »        Χ;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Χ = 5.051,451 στρ. Χ 100 : 6.039,599 στρ. = 83 %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Η Κοινότητα Ριζοβουνίου στο αγρόκτημα της Μπόϊδα-Μαυρής κατέ</w:t>
      </w:r>
      <w:r w:rsidR="003C49D3">
        <w:rPr>
          <w:rFonts w:eastAsia="Calibri"/>
          <w:sz w:val="28"/>
          <w:szCs w:val="28"/>
          <w:lang w:eastAsia="el-GR"/>
        </w:rPr>
        <w:softHyphen/>
      </w:r>
      <w:r w:rsidRPr="005429FF">
        <w:rPr>
          <w:rFonts w:eastAsia="Calibri"/>
          <w:sz w:val="28"/>
          <w:szCs w:val="28"/>
          <w:lang w:eastAsia="el-GR"/>
        </w:rPr>
        <w:t>χει ποσοστό 17% που βγαίνει από το εξής: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Στα 1.049,682 στρ. (παλιά) η </w:t>
      </w:r>
      <w:proofErr w:type="spellStart"/>
      <w:r w:rsidRPr="005429FF">
        <w:rPr>
          <w:rFonts w:eastAsia="Calibri"/>
          <w:sz w:val="28"/>
          <w:szCs w:val="28"/>
          <w:lang w:eastAsia="el-GR"/>
        </w:rPr>
        <w:t>Κοινότ</w:t>
      </w:r>
      <w:proofErr w:type="spellEnd"/>
      <w:r>
        <w:rPr>
          <w:rFonts w:eastAsia="Calibri"/>
          <w:sz w:val="28"/>
          <w:szCs w:val="28"/>
          <w:lang w:eastAsia="el-GR"/>
        </w:rPr>
        <w:t>.</w:t>
      </w:r>
      <w:r w:rsidRPr="005429FF">
        <w:rPr>
          <w:rFonts w:eastAsia="Calibri"/>
          <w:sz w:val="28"/>
          <w:szCs w:val="28"/>
          <w:lang w:eastAsia="el-GR"/>
        </w:rPr>
        <w:t xml:space="preserve"> Ριζοβουνίου είχε 1.049,682 στρ.</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u w:val="single"/>
          <w:lang w:eastAsia="el-GR"/>
        </w:rPr>
        <w:t xml:space="preserve">Στα </w:t>
      </w:r>
      <w:r>
        <w:rPr>
          <w:rFonts w:eastAsia="Calibri"/>
          <w:sz w:val="28"/>
          <w:szCs w:val="28"/>
          <w:u w:val="single"/>
          <w:lang w:eastAsia="el-GR"/>
        </w:rPr>
        <w:t xml:space="preserve">    </w:t>
      </w:r>
      <w:r w:rsidRPr="005429FF">
        <w:rPr>
          <w:rFonts w:eastAsia="Calibri"/>
          <w:sz w:val="28"/>
          <w:szCs w:val="28"/>
          <w:u w:val="single"/>
          <w:lang w:eastAsia="el-GR"/>
        </w:rPr>
        <w:t>100 στρ.      »        »         »               »           »        Χ;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Χ = 1.049,682 στρ. Χ 100 : 6.039,599 στρ. = 17 % </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Επομένως και στην νέα έκταση (μετά τον αναδασμό) του αγροκτήμα</w:t>
      </w:r>
      <w:r w:rsidR="003C49D3">
        <w:rPr>
          <w:rFonts w:eastAsia="Calibri"/>
          <w:sz w:val="28"/>
          <w:szCs w:val="28"/>
          <w:lang w:eastAsia="el-GR"/>
        </w:rPr>
        <w:softHyphen/>
      </w:r>
      <w:r w:rsidRPr="005429FF">
        <w:rPr>
          <w:rFonts w:eastAsia="Calibri"/>
          <w:sz w:val="28"/>
          <w:szCs w:val="28"/>
          <w:lang w:eastAsia="el-GR"/>
        </w:rPr>
        <w:t>τος της Μπόϊδα-Μαυρής που είναι 5.177,570στρ., ο Δήμος Θεσπρωτικού έχει ποσοστό 83% ή 5.177,570στρ Χ 83 % = 4.297,383 στρ. και η Κοινό</w:t>
      </w:r>
      <w:r w:rsidR="003C49D3">
        <w:rPr>
          <w:rFonts w:eastAsia="Calibri"/>
          <w:sz w:val="28"/>
          <w:szCs w:val="28"/>
          <w:lang w:eastAsia="el-GR"/>
        </w:rPr>
        <w:softHyphen/>
      </w:r>
      <w:r w:rsidRPr="005429FF">
        <w:rPr>
          <w:rFonts w:eastAsia="Calibri"/>
          <w:sz w:val="28"/>
          <w:szCs w:val="28"/>
          <w:lang w:eastAsia="el-GR"/>
        </w:rPr>
        <w:t>τητα Ριζοβουνίου έχει στην Μπόϊδα-Μαυρή ποσοστό 17 % ή αλλιώς 5.177,570 στρ. Χ 17 % = 880,187 στρ., εφόσον η πραγματική (όχι η πλα</w:t>
      </w:r>
      <w:r w:rsidR="003C49D3">
        <w:rPr>
          <w:rFonts w:eastAsia="Calibri"/>
          <w:sz w:val="28"/>
          <w:szCs w:val="28"/>
          <w:lang w:eastAsia="el-GR"/>
        </w:rPr>
        <w:softHyphen/>
      </w:r>
      <w:r w:rsidRPr="005429FF">
        <w:rPr>
          <w:rFonts w:eastAsia="Calibri"/>
          <w:sz w:val="28"/>
          <w:szCs w:val="28"/>
          <w:lang w:eastAsia="el-GR"/>
        </w:rPr>
        <w:t>σματική) αναλογική μείωση είναι η ίδια τόσο για τον Δήμο Θεσπρωτικού που έχει εκτάσεις στην Μπόϊδα-Μαυρής όσο και για την Κοινότητα Ρι</w:t>
      </w:r>
      <w:r w:rsidR="003C49D3">
        <w:rPr>
          <w:rFonts w:eastAsia="Calibri"/>
          <w:sz w:val="28"/>
          <w:szCs w:val="28"/>
          <w:lang w:eastAsia="el-GR"/>
        </w:rPr>
        <w:softHyphen/>
      </w:r>
      <w:r w:rsidRPr="005429FF">
        <w:rPr>
          <w:rFonts w:eastAsia="Calibri"/>
          <w:sz w:val="28"/>
          <w:szCs w:val="28"/>
          <w:lang w:eastAsia="el-GR"/>
        </w:rPr>
        <w:t>ζοβουνίου.</w:t>
      </w:r>
    </w:p>
    <w:p w:rsidR="005429FF" w:rsidRPr="005429FF" w:rsidRDefault="005429FF" w:rsidP="005429FF">
      <w:pPr>
        <w:tabs>
          <w:tab w:val="left" w:pos="5580"/>
        </w:tabs>
        <w:ind w:firstLine="360"/>
        <w:jc w:val="both"/>
        <w:rPr>
          <w:rFonts w:eastAsia="Calibri"/>
          <w:sz w:val="16"/>
          <w:szCs w:val="16"/>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Από τα παραπάνω προκύπτει τώρα ότι ο Δήμος Θεσπρωτικού έχει συ</w:t>
      </w:r>
      <w:r w:rsidR="003C49D3">
        <w:rPr>
          <w:rFonts w:eastAsia="Calibri"/>
          <w:sz w:val="28"/>
          <w:szCs w:val="28"/>
          <w:lang w:eastAsia="el-GR"/>
        </w:rPr>
        <w:softHyphen/>
      </w:r>
      <w:r w:rsidRPr="005429FF">
        <w:rPr>
          <w:rFonts w:eastAsia="Calibri"/>
          <w:sz w:val="28"/>
          <w:szCs w:val="28"/>
          <w:lang w:eastAsia="el-GR"/>
        </w:rPr>
        <w:t>νολική έκταση στο έργο:</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5.325,361 στρ. από αγρόκτημα Θεσπρωτικού</w:t>
      </w:r>
    </w:p>
    <w:p w:rsidR="005429FF" w:rsidRPr="005429FF" w:rsidRDefault="005429FF" w:rsidP="005429FF">
      <w:pPr>
        <w:tabs>
          <w:tab w:val="left" w:pos="5580"/>
        </w:tabs>
        <w:jc w:val="both"/>
        <w:rPr>
          <w:rFonts w:eastAsia="Calibri"/>
          <w:sz w:val="28"/>
          <w:szCs w:val="28"/>
          <w:u w:val="single"/>
          <w:lang w:eastAsia="el-GR"/>
        </w:rPr>
      </w:pPr>
      <w:r w:rsidRPr="005429FF">
        <w:rPr>
          <w:rFonts w:eastAsia="Calibri"/>
          <w:sz w:val="28"/>
          <w:szCs w:val="28"/>
          <w:u w:val="single"/>
          <w:lang w:eastAsia="el-GR"/>
        </w:rPr>
        <w:t xml:space="preserve"> +  4.297,383 στρ. από αγρόκτημα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9.622,744 στρ. συνολική έκταση.</w:t>
      </w:r>
    </w:p>
    <w:p w:rsidR="005429FF" w:rsidRPr="005429FF" w:rsidRDefault="005429FF" w:rsidP="005429FF">
      <w:pPr>
        <w:tabs>
          <w:tab w:val="left" w:pos="5580"/>
        </w:tabs>
        <w:ind w:firstLine="360"/>
        <w:jc w:val="both"/>
        <w:rPr>
          <w:rFonts w:eastAsia="Calibri"/>
          <w:sz w:val="28"/>
          <w:szCs w:val="28"/>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Επίσης, η Κοινότητα Ριζοβουνίου έχει στο έργο συνολική έκταση:</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3.949,235 στρ. από αγρόκτημα Ριζοβουνίου</w:t>
      </w:r>
    </w:p>
    <w:p w:rsidR="005429FF" w:rsidRPr="005429FF" w:rsidRDefault="005429FF" w:rsidP="005429FF">
      <w:pPr>
        <w:tabs>
          <w:tab w:val="left" w:pos="5580"/>
        </w:tabs>
        <w:jc w:val="both"/>
        <w:rPr>
          <w:rFonts w:eastAsia="Calibri"/>
          <w:sz w:val="28"/>
          <w:szCs w:val="28"/>
          <w:u w:val="single"/>
          <w:lang w:eastAsia="el-GR"/>
        </w:rPr>
      </w:pPr>
      <w:r w:rsidRPr="005429FF">
        <w:rPr>
          <w:rFonts w:eastAsia="Calibri"/>
          <w:sz w:val="28"/>
          <w:szCs w:val="28"/>
          <w:u w:val="single"/>
          <w:lang w:eastAsia="el-GR"/>
        </w:rPr>
        <w:t xml:space="preserve"> +     880,187 στρ. από αγρόκτημα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4.829,422 στρ. συνολική έκταση.</w:t>
      </w:r>
    </w:p>
    <w:p w:rsidR="005429FF" w:rsidRPr="005429FF" w:rsidRDefault="005429FF" w:rsidP="005429FF">
      <w:pPr>
        <w:tabs>
          <w:tab w:val="left" w:pos="5580"/>
        </w:tabs>
        <w:ind w:firstLine="360"/>
        <w:jc w:val="both"/>
        <w:rPr>
          <w:rFonts w:eastAsia="Calibri"/>
          <w:sz w:val="16"/>
          <w:szCs w:val="16"/>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Με βάση λοιπόν τα παραπάνω ο αριθμός των αντιπροσώπων του Ορ</w:t>
      </w:r>
      <w:r w:rsidR="003C49D3">
        <w:rPr>
          <w:rFonts w:eastAsia="Calibri"/>
          <w:sz w:val="28"/>
          <w:szCs w:val="28"/>
          <w:lang w:eastAsia="el-GR"/>
        </w:rPr>
        <w:softHyphen/>
      </w:r>
      <w:r w:rsidRPr="005429FF">
        <w:rPr>
          <w:rFonts w:eastAsia="Calibri"/>
          <w:sz w:val="28"/>
          <w:szCs w:val="28"/>
          <w:lang w:eastAsia="el-GR"/>
        </w:rPr>
        <w:t>γανισμού μας ο αριθμός των αντιπροσώπων του Οργανισμού μας κατά Δήμο/Κοινότητα διαμορφώνεται τώρα ως εξής:</w:t>
      </w:r>
    </w:p>
    <w:p w:rsidR="005429FF" w:rsidRPr="005429FF" w:rsidRDefault="005429FF" w:rsidP="005429FF">
      <w:pPr>
        <w:tabs>
          <w:tab w:val="left" w:pos="5580"/>
        </w:tabs>
        <w:ind w:firstLine="360"/>
        <w:jc w:val="both"/>
        <w:rPr>
          <w:rFonts w:eastAsia="Calibri"/>
          <w:sz w:val="28"/>
          <w:szCs w:val="28"/>
          <w:u w:val="single"/>
          <w:lang w:eastAsia="el-GR"/>
        </w:rPr>
      </w:pPr>
      <w:r w:rsidRPr="005429FF">
        <w:rPr>
          <w:rFonts w:eastAsia="Calibri"/>
          <w:sz w:val="28"/>
          <w:szCs w:val="28"/>
          <w:u w:val="single"/>
          <w:lang w:eastAsia="el-GR"/>
        </w:rPr>
        <w:t>Οριστικός αριθμός αντιπροσώπων:</w:t>
      </w:r>
    </w:p>
    <w:p w:rsidR="005429FF" w:rsidRPr="005429FF" w:rsidRDefault="005429FF" w:rsidP="005429FF">
      <w:pPr>
        <w:tabs>
          <w:tab w:val="left" w:pos="5580"/>
        </w:tabs>
        <w:jc w:val="both"/>
        <w:rPr>
          <w:rFonts w:eastAsia="Calibri"/>
          <w:sz w:val="16"/>
          <w:szCs w:val="16"/>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026"/>
        <w:gridCol w:w="2376"/>
        <w:gridCol w:w="2533"/>
      </w:tblGrid>
      <w:tr w:rsidR="005429FF" w:rsidRPr="00D816F1" w:rsidTr="00CD3269">
        <w:tc>
          <w:tcPr>
            <w:tcW w:w="623"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w:t>
            </w:r>
          </w:p>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w:t>
            </w:r>
          </w:p>
        </w:tc>
        <w:tc>
          <w:tcPr>
            <w:tcW w:w="3445"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ΔΗΜΟΣ / ΚΟΙΝΟ</w:t>
            </w:r>
            <w:r w:rsidR="003C49D3" w:rsidRPr="00D816F1">
              <w:rPr>
                <w:rFonts w:eastAsia="Calibri"/>
                <w:b/>
                <w:sz w:val="26"/>
                <w:szCs w:val="26"/>
                <w:lang w:eastAsia="el-GR"/>
              </w:rPr>
              <w:softHyphen/>
            </w:r>
            <w:r w:rsidRPr="00D816F1">
              <w:rPr>
                <w:rFonts w:eastAsia="Calibri"/>
                <w:b/>
                <w:sz w:val="26"/>
                <w:szCs w:val="26"/>
                <w:lang w:eastAsia="el-GR"/>
              </w:rPr>
              <w:t>ΤΗΤΑ</w:t>
            </w:r>
          </w:p>
        </w:tc>
        <w:tc>
          <w:tcPr>
            <w:tcW w:w="2700"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ΕΚΤΑΣΗ ΕΝΤΟΣ ΑΝΑΔΑ</w:t>
            </w:r>
            <w:r w:rsidR="003C49D3" w:rsidRPr="00D816F1">
              <w:rPr>
                <w:rFonts w:eastAsia="Calibri"/>
                <w:b/>
                <w:sz w:val="26"/>
                <w:szCs w:val="26"/>
                <w:lang w:eastAsia="el-GR"/>
              </w:rPr>
              <w:softHyphen/>
            </w:r>
            <w:r w:rsidRPr="00D816F1">
              <w:rPr>
                <w:rFonts w:eastAsia="Calibri"/>
                <w:b/>
                <w:sz w:val="26"/>
                <w:szCs w:val="26"/>
                <w:lang w:eastAsia="el-GR"/>
              </w:rPr>
              <w:t>ΣΜΟΥ</w:t>
            </w:r>
          </w:p>
        </w:tc>
        <w:tc>
          <w:tcPr>
            <w:tcW w:w="2575"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ΑΡΙΘΜΟΣ</w:t>
            </w:r>
          </w:p>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ΑΝΤΙΠΡΟΣΩΠΩΝ</w:t>
            </w:r>
          </w:p>
        </w:tc>
      </w:tr>
      <w:tr w:rsidR="005429FF" w:rsidRPr="00D816F1" w:rsidTr="00CD3269">
        <w:tc>
          <w:tcPr>
            <w:tcW w:w="623" w:type="dxa"/>
            <w:tcBorders>
              <w:top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w:t>
            </w:r>
          </w:p>
        </w:tc>
        <w:tc>
          <w:tcPr>
            <w:tcW w:w="3445" w:type="dxa"/>
            <w:tcBorders>
              <w:top w:val="single" w:sz="8" w:space="0" w:color="auto"/>
            </w:tcBorders>
            <w:shd w:val="clear" w:color="auto" w:fill="auto"/>
          </w:tcPr>
          <w:p w:rsidR="009750BB" w:rsidRDefault="005429FF" w:rsidP="005429FF">
            <w:pPr>
              <w:tabs>
                <w:tab w:val="left" w:pos="5580"/>
              </w:tabs>
              <w:jc w:val="both"/>
              <w:rPr>
                <w:rFonts w:eastAsia="Calibri"/>
                <w:sz w:val="26"/>
                <w:szCs w:val="26"/>
                <w:lang w:eastAsia="el-GR"/>
              </w:rPr>
            </w:pPr>
            <w:r w:rsidRPr="00D816F1">
              <w:rPr>
                <w:rFonts w:eastAsia="Calibri"/>
                <w:sz w:val="26"/>
                <w:szCs w:val="26"/>
                <w:lang w:eastAsia="el-GR"/>
              </w:rPr>
              <w:t xml:space="preserve">ΔΗΜΟΣ </w:t>
            </w:r>
          </w:p>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ΘΕΣΠΡΩΤΙ</w:t>
            </w:r>
            <w:r w:rsidR="003C49D3" w:rsidRPr="00D816F1">
              <w:rPr>
                <w:rFonts w:eastAsia="Calibri"/>
                <w:sz w:val="26"/>
                <w:szCs w:val="26"/>
                <w:lang w:eastAsia="el-GR"/>
              </w:rPr>
              <w:softHyphen/>
            </w:r>
            <w:r w:rsidRPr="00D816F1">
              <w:rPr>
                <w:rFonts w:eastAsia="Calibri"/>
                <w:sz w:val="26"/>
                <w:szCs w:val="26"/>
                <w:lang w:eastAsia="el-GR"/>
              </w:rPr>
              <w:t>ΚΟΥ</w:t>
            </w:r>
          </w:p>
        </w:tc>
        <w:tc>
          <w:tcPr>
            <w:tcW w:w="2700" w:type="dxa"/>
            <w:tcBorders>
              <w:top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9.622,744 στρ.</w:t>
            </w:r>
          </w:p>
        </w:tc>
        <w:tc>
          <w:tcPr>
            <w:tcW w:w="2575" w:type="dxa"/>
            <w:tcBorders>
              <w:top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32</w:t>
            </w:r>
          </w:p>
        </w:tc>
      </w:tr>
      <w:tr w:rsidR="005429FF" w:rsidRPr="00D816F1" w:rsidTr="00CD3269">
        <w:tc>
          <w:tcPr>
            <w:tcW w:w="623"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2.</w:t>
            </w:r>
          </w:p>
        </w:tc>
        <w:tc>
          <w:tcPr>
            <w:tcW w:w="3445" w:type="dxa"/>
            <w:shd w:val="clear" w:color="auto" w:fill="auto"/>
          </w:tcPr>
          <w:p w:rsidR="009750BB" w:rsidRDefault="00D76707" w:rsidP="005429FF">
            <w:pPr>
              <w:tabs>
                <w:tab w:val="left" w:pos="5580"/>
              </w:tabs>
              <w:jc w:val="both"/>
              <w:rPr>
                <w:rFonts w:eastAsia="Calibri"/>
                <w:sz w:val="26"/>
                <w:szCs w:val="26"/>
                <w:lang w:eastAsia="el-GR"/>
              </w:rPr>
            </w:pPr>
            <w:r w:rsidRPr="00D816F1">
              <w:rPr>
                <w:rFonts w:eastAsia="Calibri"/>
                <w:sz w:val="26"/>
                <w:szCs w:val="26"/>
                <w:lang w:eastAsia="el-GR"/>
              </w:rPr>
              <w:t>ΚΟΙΝΟΤΗΤΑ</w:t>
            </w:r>
            <w:r w:rsidR="005429FF" w:rsidRPr="00D816F1">
              <w:rPr>
                <w:rFonts w:eastAsia="Calibri"/>
                <w:sz w:val="26"/>
                <w:szCs w:val="26"/>
                <w:lang w:eastAsia="el-GR"/>
              </w:rPr>
              <w:t xml:space="preserve"> </w:t>
            </w:r>
          </w:p>
          <w:p w:rsidR="005429FF" w:rsidRPr="00D816F1" w:rsidRDefault="005429FF" w:rsidP="005429FF">
            <w:pPr>
              <w:tabs>
                <w:tab w:val="left" w:pos="5580"/>
              </w:tabs>
              <w:jc w:val="both"/>
              <w:rPr>
                <w:rFonts w:eastAsia="Calibri"/>
                <w:sz w:val="26"/>
                <w:szCs w:val="26"/>
                <w:lang w:eastAsia="el-GR"/>
              </w:rPr>
            </w:pPr>
            <w:bookmarkStart w:id="0" w:name="_GoBack"/>
            <w:bookmarkEnd w:id="0"/>
            <w:r w:rsidRPr="00D816F1">
              <w:rPr>
                <w:rFonts w:eastAsia="Calibri"/>
                <w:sz w:val="26"/>
                <w:szCs w:val="26"/>
                <w:lang w:eastAsia="el-GR"/>
              </w:rPr>
              <w:t>ΡΙΖΟ</w:t>
            </w:r>
            <w:r w:rsidR="003C49D3" w:rsidRPr="00D816F1">
              <w:rPr>
                <w:rFonts w:eastAsia="Calibri"/>
                <w:sz w:val="26"/>
                <w:szCs w:val="26"/>
                <w:lang w:eastAsia="el-GR"/>
              </w:rPr>
              <w:softHyphen/>
            </w:r>
            <w:r w:rsidRPr="00D816F1">
              <w:rPr>
                <w:rFonts w:eastAsia="Calibri"/>
                <w:sz w:val="26"/>
                <w:szCs w:val="26"/>
                <w:lang w:eastAsia="el-GR"/>
              </w:rPr>
              <w:t>ΒΟΥΝΙΟΥ</w:t>
            </w:r>
          </w:p>
        </w:tc>
        <w:tc>
          <w:tcPr>
            <w:tcW w:w="2700"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4.829,422 στρ.</w:t>
            </w:r>
          </w:p>
        </w:tc>
        <w:tc>
          <w:tcPr>
            <w:tcW w:w="2575"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16</w:t>
            </w:r>
          </w:p>
        </w:tc>
      </w:tr>
      <w:tr w:rsidR="005429FF" w:rsidRPr="00D816F1" w:rsidTr="00CD3269">
        <w:tc>
          <w:tcPr>
            <w:tcW w:w="623"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3.</w:t>
            </w:r>
          </w:p>
        </w:tc>
        <w:tc>
          <w:tcPr>
            <w:tcW w:w="3445" w:type="dxa"/>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ΡΩ</w:t>
            </w:r>
            <w:r w:rsidR="003C49D3" w:rsidRPr="00D816F1">
              <w:rPr>
                <w:rFonts w:eastAsia="Calibri"/>
                <w:sz w:val="26"/>
                <w:szCs w:val="26"/>
                <w:lang w:eastAsia="el-GR"/>
              </w:rPr>
              <w:softHyphen/>
            </w:r>
            <w:r w:rsidRPr="00D816F1">
              <w:rPr>
                <w:rFonts w:eastAsia="Calibri"/>
                <w:sz w:val="26"/>
                <w:szCs w:val="26"/>
                <w:lang w:eastAsia="el-GR"/>
              </w:rPr>
              <w:t>ΜΙΑΣ</w:t>
            </w:r>
          </w:p>
        </w:tc>
        <w:tc>
          <w:tcPr>
            <w:tcW w:w="2700"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1.767,705 στρ.</w:t>
            </w:r>
          </w:p>
        </w:tc>
        <w:tc>
          <w:tcPr>
            <w:tcW w:w="2575"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6</w:t>
            </w:r>
          </w:p>
        </w:tc>
      </w:tr>
      <w:tr w:rsidR="005429FF" w:rsidRPr="00D816F1" w:rsidTr="00CD3269">
        <w:tc>
          <w:tcPr>
            <w:tcW w:w="623"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4.</w:t>
            </w:r>
          </w:p>
        </w:tc>
        <w:tc>
          <w:tcPr>
            <w:tcW w:w="3445" w:type="dxa"/>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ΚΡΑ</w:t>
            </w:r>
            <w:r w:rsidR="003C49D3" w:rsidRPr="00D816F1">
              <w:rPr>
                <w:rFonts w:eastAsia="Calibri"/>
                <w:sz w:val="26"/>
                <w:szCs w:val="26"/>
                <w:lang w:eastAsia="el-GR"/>
              </w:rPr>
              <w:softHyphen/>
            </w:r>
            <w:r w:rsidRPr="00D816F1">
              <w:rPr>
                <w:rFonts w:eastAsia="Calibri"/>
                <w:sz w:val="26"/>
                <w:szCs w:val="26"/>
                <w:lang w:eastAsia="el-GR"/>
              </w:rPr>
              <w:t>ΝΕΑΣ</w:t>
            </w:r>
          </w:p>
        </w:tc>
        <w:tc>
          <w:tcPr>
            <w:tcW w:w="2700"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1.370,350 στρ.</w:t>
            </w:r>
          </w:p>
        </w:tc>
        <w:tc>
          <w:tcPr>
            <w:tcW w:w="2575"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5</w:t>
            </w:r>
          </w:p>
        </w:tc>
      </w:tr>
      <w:tr w:rsidR="005429FF" w:rsidRPr="00D816F1" w:rsidTr="00CD3269">
        <w:tc>
          <w:tcPr>
            <w:tcW w:w="623" w:type="dxa"/>
            <w:tcBorders>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5.</w:t>
            </w:r>
          </w:p>
        </w:tc>
        <w:tc>
          <w:tcPr>
            <w:tcW w:w="3445" w:type="dxa"/>
            <w:tcBorders>
              <w:bottom w:val="single" w:sz="8" w:space="0" w:color="auto"/>
            </w:tcBorders>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ΓΑ</w:t>
            </w:r>
            <w:r w:rsidR="003C49D3" w:rsidRPr="00D816F1">
              <w:rPr>
                <w:rFonts w:eastAsia="Calibri"/>
                <w:sz w:val="26"/>
                <w:szCs w:val="26"/>
                <w:lang w:eastAsia="el-GR"/>
              </w:rPr>
              <w:softHyphen/>
            </w:r>
            <w:r w:rsidRPr="00D816F1">
              <w:rPr>
                <w:rFonts w:eastAsia="Calibri"/>
                <w:sz w:val="26"/>
                <w:szCs w:val="26"/>
                <w:lang w:eastAsia="el-GR"/>
              </w:rPr>
              <w:t>ΛΑΤΑ</w:t>
            </w:r>
          </w:p>
        </w:tc>
        <w:tc>
          <w:tcPr>
            <w:tcW w:w="2700" w:type="dxa"/>
            <w:tcBorders>
              <w:bottom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1.199,898 στρ.</w:t>
            </w:r>
          </w:p>
        </w:tc>
        <w:tc>
          <w:tcPr>
            <w:tcW w:w="2575" w:type="dxa"/>
            <w:tcBorders>
              <w:bottom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4</w:t>
            </w:r>
          </w:p>
        </w:tc>
      </w:tr>
      <w:tr w:rsidR="005429FF" w:rsidRPr="00D816F1" w:rsidTr="00CD3269">
        <w:tc>
          <w:tcPr>
            <w:tcW w:w="4068" w:type="dxa"/>
            <w:gridSpan w:val="2"/>
            <w:tcBorders>
              <w:top w:val="single" w:sz="8" w:space="0" w:color="auto"/>
              <w:bottom w:val="single" w:sz="8" w:space="0" w:color="auto"/>
            </w:tcBorders>
            <w:shd w:val="clear" w:color="auto" w:fill="auto"/>
          </w:tcPr>
          <w:p w:rsidR="005429FF" w:rsidRPr="00D816F1" w:rsidRDefault="005429FF" w:rsidP="005429FF">
            <w:pPr>
              <w:tabs>
                <w:tab w:val="left" w:pos="5580"/>
              </w:tabs>
              <w:jc w:val="right"/>
              <w:rPr>
                <w:rFonts w:eastAsia="Calibri"/>
                <w:sz w:val="26"/>
                <w:szCs w:val="26"/>
                <w:lang w:eastAsia="el-GR"/>
              </w:rPr>
            </w:pPr>
            <w:r w:rsidRPr="00D816F1">
              <w:rPr>
                <w:rFonts w:eastAsia="Calibri"/>
                <w:sz w:val="26"/>
                <w:szCs w:val="26"/>
                <w:lang w:eastAsia="el-GR"/>
              </w:rPr>
              <w:t>Τελικά Σύνολα…….:</w:t>
            </w:r>
          </w:p>
        </w:tc>
        <w:tc>
          <w:tcPr>
            <w:tcW w:w="2700"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18.790,119 στρ.</w:t>
            </w:r>
          </w:p>
        </w:tc>
        <w:tc>
          <w:tcPr>
            <w:tcW w:w="2575"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63</w:t>
            </w:r>
          </w:p>
        </w:tc>
      </w:tr>
    </w:tbl>
    <w:p w:rsidR="00D816F1" w:rsidRDefault="00D816F1" w:rsidP="005429FF">
      <w:pPr>
        <w:tabs>
          <w:tab w:val="left" w:pos="5580"/>
        </w:tabs>
        <w:ind w:firstLine="360"/>
        <w:jc w:val="both"/>
        <w:rPr>
          <w:rFonts w:eastAsia="Calibri"/>
          <w:sz w:val="28"/>
          <w:szCs w:val="28"/>
          <w:lang w:val="en-US"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lastRenderedPageBreak/>
        <w:t>Μετά την εισήγηση του προέδρου, ακολούθησε διαλογική συζήτηση μεταξύ των μελών της Γενικής Συνέλευσης και στο τέλος η Γενική Συνέ</w:t>
      </w:r>
      <w:r w:rsidR="003C49D3">
        <w:rPr>
          <w:rFonts w:eastAsia="Calibri"/>
          <w:sz w:val="28"/>
          <w:szCs w:val="28"/>
          <w:lang w:eastAsia="el-GR"/>
        </w:rPr>
        <w:softHyphen/>
      </w:r>
      <w:r w:rsidRPr="005429FF">
        <w:rPr>
          <w:rFonts w:eastAsia="Calibri"/>
          <w:sz w:val="28"/>
          <w:szCs w:val="28"/>
          <w:lang w:eastAsia="el-GR"/>
        </w:rPr>
        <w:t>λευση Ομόφωνα αποφασίζει τα εξής: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1</w:t>
      </w:r>
      <w:r w:rsidRPr="005429FF">
        <w:rPr>
          <w:rFonts w:eastAsia="Calibri"/>
          <w:sz w:val="28"/>
          <w:szCs w:val="28"/>
          <w:vertAlign w:val="superscript"/>
          <w:lang w:eastAsia="el-GR"/>
        </w:rPr>
        <w:t>ον</w:t>
      </w:r>
      <w:r w:rsidRPr="005429FF">
        <w:rPr>
          <w:rFonts w:eastAsia="Calibri"/>
          <w:sz w:val="28"/>
          <w:szCs w:val="28"/>
          <w:lang w:eastAsia="el-GR"/>
        </w:rPr>
        <w:t>) Εγκρίνει όλα όσα ο Πρόεδρος στην εισήγησή του ανέφερε και με τα οποία τροποποιείται η έκταση κάθε Δήμου/Κοινότητας του Οργανι</w:t>
      </w:r>
      <w:r w:rsidR="003C49D3">
        <w:rPr>
          <w:rFonts w:eastAsia="Calibri"/>
          <w:sz w:val="28"/>
          <w:szCs w:val="28"/>
          <w:lang w:eastAsia="el-GR"/>
        </w:rPr>
        <w:softHyphen/>
      </w:r>
      <w:r w:rsidRPr="005429FF">
        <w:rPr>
          <w:rFonts w:eastAsia="Calibri"/>
          <w:sz w:val="28"/>
          <w:szCs w:val="28"/>
          <w:lang w:eastAsia="el-GR"/>
        </w:rPr>
        <w:t>σμού μας καθώς και των αντιπροσώπων ως εξής:</w:t>
      </w:r>
    </w:p>
    <w:p w:rsidR="005429FF" w:rsidRPr="005429FF" w:rsidRDefault="005429FF" w:rsidP="005429FF">
      <w:pPr>
        <w:tabs>
          <w:tab w:val="left" w:pos="5580"/>
        </w:tabs>
        <w:ind w:firstLine="360"/>
        <w:jc w:val="both"/>
        <w:rPr>
          <w:rFonts w:eastAsia="Calibri"/>
          <w:sz w:val="28"/>
          <w:szCs w:val="28"/>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025"/>
        <w:gridCol w:w="2376"/>
        <w:gridCol w:w="2534"/>
      </w:tblGrid>
      <w:tr w:rsidR="005429FF" w:rsidRPr="00D816F1" w:rsidTr="00CD3269">
        <w:tc>
          <w:tcPr>
            <w:tcW w:w="622" w:type="dxa"/>
            <w:tcBorders>
              <w:top w:val="single" w:sz="8" w:space="0" w:color="auto"/>
              <w:left w:val="single" w:sz="4" w:space="0" w:color="auto"/>
              <w:bottom w:val="single" w:sz="8" w:space="0" w:color="auto"/>
              <w:right w:val="single" w:sz="4"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w:t>
            </w:r>
          </w:p>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w:t>
            </w:r>
          </w:p>
        </w:tc>
        <w:tc>
          <w:tcPr>
            <w:tcW w:w="3438" w:type="dxa"/>
            <w:tcBorders>
              <w:top w:val="single" w:sz="8" w:space="0" w:color="auto"/>
              <w:left w:val="single" w:sz="4" w:space="0" w:color="auto"/>
              <w:bottom w:val="single" w:sz="8" w:space="0" w:color="auto"/>
              <w:right w:val="single" w:sz="4"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ΔΗΜΟΣ / ΚΟΙΝΟ</w:t>
            </w:r>
            <w:r w:rsidR="003C49D3" w:rsidRPr="00D816F1">
              <w:rPr>
                <w:rFonts w:eastAsia="Calibri"/>
                <w:b/>
                <w:sz w:val="26"/>
                <w:szCs w:val="26"/>
                <w:lang w:eastAsia="el-GR"/>
              </w:rPr>
              <w:softHyphen/>
            </w:r>
            <w:r w:rsidRPr="00D816F1">
              <w:rPr>
                <w:rFonts w:eastAsia="Calibri"/>
                <w:b/>
                <w:sz w:val="26"/>
                <w:szCs w:val="26"/>
                <w:lang w:eastAsia="el-GR"/>
              </w:rPr>
              <w:t>ΤΗΤΑ</w:t>
            </w:r>
          </w:p>
        </w:tc>
        <w:tc>
          <w:tcPr>
            <w:tcW w:w="2696" w:type="dxa"/>
            <w:tcBorders>
              <w:top w:val="single" w:sz="8" w:space="0" w:color="auto"/>
              <w:left w:val="single" w:sz="4" w:space="0" w:color="auto"/>
              <w:bottom w:val="single" w:sz="8" w:space="0" w:color="auto"/>
              <w:right w:val="single" w:sz="4"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ΕΚΤΑΣΗ ΕΝΤΟΣ ΑΝΑΔΑ</w:t>
            </w:r>
            <w:r w:rsidR="003C49D3" w:rsidRPr="00D816F1">
              <w:rPr>
                <w:rFonts w:eastAsia="Calibri"/>
                <w:b/>
                <w:sz w:val="26"/>
                <w:szCs w:val="26"/>
                <w:lang w:eastAsia="el-GR"/>
              </w:rPr>
              <w:softHyphen/>
            </w:r>
            <w:r w:rsidRPr="00D816F1">
              <w:rPr>
                <w:rFonts w:eastAsia="Calibri"/>
                <w:b/>
                <w:sz w:val="26"/>
                <w:szCs w:val="26"/>
                <w:lang w:eastAsia="el-GR"/>
              </w:rPr>
              <w:t>ΣΜΟΥ</w:t>
            </w:r>
          </w:p>
        </w:tc>
        <w:tc>
          <w:tcPr>
            <w:tcW w:w="2575" w:type="dxa"/>
            <w:tcBorders>
              <w:top w:val="single" w:sz="8" w:space="0" w:color="auto"/>
              <w:left w:val="single" w:sz="4" w:space="0" w:color="auto"/>
              <w:bottom w:val="single" w:sz="8" w:space="0" w:color="auto"/>
              <w:right w:val="single" w:sz="4" w:space="0" w:color="auto"/>
            </w:tcBorders>
            <w:shd w:val="clear" w:color="auto" w:fill="auto"/>
          </w:tcPr>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ΑΡΙΘΜΟΣ</w:t>
            </w:r>
          </w:p>
          <w:p w:rsidR="005429FF" w:rsidRPr="00D816F1" w:rsidRDefault="005429FF" w:rsidP="005429FF">
            <w:pPr>
              <w:tabs>
                <w:tab w:val="left" w:pos="5580"/>
              </w:tabs>
              <w:jc w:val="center"/>
              <w:rPr>
                <w:rFonts w:eastAsia="Calibri"/>
                <w:b/>
                <w:sz w:val="26"/>
                <w:szCs w:val="26"/>
                <w:lang w:eastAsia="el-GR"/>
              </w:rPr>
            </w:pPr>
            <w:r w:rsidRPr="00D816F1">
              <w:rPr>
                <w:rFonts w:eastAsia="Calibri"/>
                <w:b/>
                <w:sz w:val="26"/>
                <w:szCs w:val="26"/>
                <w:lang w:eastAsia="el-GR"/>
              </w:rPr>
              <w:t>ΑΝΤΙΠΡΟΣΩΠΩΝ</w:t>
            </w:r>
          </w:p>
        </w:tc>
      </w:tr>
      <w:tr w:rsidR="005429FF" w:rsidRPr="00D816F1" w:rsidTr="00CD3269">
        <w:tc>
          <w:tcPr>
            <w:tcW w:w="622" w:type="dxa"/>
            <w:tcBorders>
              <w:top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w:t>
            </w:r>
          </w:p>
        </w:tc>
        <w:tc>
          <w:tcPr>
            <w:tcW w:w="3438" w:type="dxa"/>
            <w:tcBorders>
              <w:top w:val="single" w:sz="8" w:space="0" w:color="auto"/>
            </w:tcBorders>
            <w:shd w:val="clear" w:color="auto" w:fill="auto"/>
          </w:tcPr>
          <w:p w:rsidR="009750BB" w:rsidRDefault="005429FF" w:rsidP="005429FF">
            <w:pPr>
              <w:tabs>
                <w:tab w:val="left" w:pos="5580"/>
              </w:tabs>
              <w:jc w:val="both"/>
              <w:rPr>
                <w:rFonts w:eastAsia="Calibri"/>
                <w:sz w:val="26"/>
                <w:szCs w:val="26"/>
                <w:lang w:eastAsia="el-GR"/>
              </w:rPr>
            </w:pPr>
            <w:r w:rsidRPr="00D816F1">
              <w:rPr>
                <w:rFonts w:eastAsia="Calibri"/>
                <w:sz w:val="26"/>
                <w:szCs w:val="26"/>
                <w:lang w:eastAsia="el-GR"/>
              </w:rPr>
              <w:t xml:space="preserve">ΔΗΜΟΣ </w:t>
            </w:r>
          </w:p>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ΘΕΣΠΡΩΤΙ</w:t>
            </w:r>
            <w:r w:rsidR="003C49D3" w:rsidRPr="00D816F1">
              <w:rPr>
                <w:rFonts w:eastAsia="Calibri"/>
                <w:sz w:val="26"/>
                <w:szCs w:val="26"/>
                <w:lang w:eastAsia="el-GR"/>
              </w:rPr>
              <w:softHyphen/>
            </w:r>
            <w:r w:rsidRPr="00D816F1">
              <w:rPr>
                <w:rFonts w:eastAsia="Calibri"/>
                <w:sz w:val="26"/>
                <w:szCs w:val="26"/>
                <w:lang w:eastAsia="el-GR"/>
              </w:rPr>
              <w:t>ΚΟΥ</w:t>
            </w:r>
          </w:p>
        </w:tc>
        <w:tc>
          <w:tcPr>
            <w:tcW w:w="2696" w:type="dxa"/>
            <w:tcBorders>
              <w:top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9.622,744 στρ.</w:t>
            </w:r>
          </w:p>
        </w:tc>
        <w:tc>
          <w:tcPr>
            <w:tcW w:w="2575" w:type="dxa"/>
            <w:tcBorders>
              <w:top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32</w:t>
            </w:r>
          </w:p>
        </w:tc>
      </w:tr>
      <w:tr w:rsidR="005429FF" w:rsidRPr="00D816F1" w:rsidTr="00CD3269">
        <w:tc>
          <w:tcPr>
            <w:tcW w:w="622"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2.</w:t>
            </w:r>
          </w:p>
        </w:tc>
        <w:tc>
          <w:tcPr>
            <w:tcW w:w="3438" w:type="dxa"/>
            <w:shd w:val="clear" w:color="auto" w:fill="auto"/>
          </w:tcPr>
          <w:p w:rsidR="009750BB" w:rsidRDefault="00D76707" w:rsidP="005429FF">
            <w:pPr>
              <w:tabs>
                <w:tab w:val="left" w:pos="5580"/>
              </w:tabs>
              <w:jc w:val="both"/>
              <w:rPr>
                <w:rFonts w:eastAsia="Calibri"/>
                <w:sz w:val="26"/>
                <w:szCs w:val="26"/>
                <w:lang w:eastAsia="el-GR"/>
              </w:rPr>
            </w:pPr>
            <w:r w:rsidRPr="00D816F1">
              <w:rPr>
                <w:rFonts w:eastAsia="Calibri"/>
                <w:sz w:val="26"/>
                <w:szCs w:val="26"/>
                <w:lang w:eastAsia="el-GR"/>
              </w:rPr>
              <w:t>ΚΟΙΝΟΤΗΤΑ</w:t>
            </w:r>
            <w:r w:rsidR="005429FF" w:rsidRPr="00D816F1">
              <w:rPr>
                <w:rFonts w:eastAsia="Calibri"/>
                <w:sz w:val="26"/>
                <w:szCs w:val="26"/>
                <w:lang w:eastAsia="el-GR"/>
              </w:rPr>
              <w:t xml:space="preserve"> </w:t>
            </w:r>
          </w:p>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ΡΙΖΟ</w:t>
            </w:r>
            <w:r w:rsidR="003C49D3" w:rsidRPr="00D816F1">
              <w:rPr>
                <w:rFonts w:eastAsia="Calibri"/>
                <w:sz w:val="26"/>
                <w:szCs w:val="26"/>
                <w:lang w:eastAsia="el-GR"/>
              </w:rPr>
              <w:softHyphen/>
            </w:r>
            <w:r w:rsidRPr="00D816F1">
              <w:rPr>
                <w:rFonts w:eastAsia="Calibri"/>
                <w:sz w:val="26"/>
                <w:szCs w:val="26"/>
                <w:lang w:eastAsia="el-GR"/>
              </w:rPr>
              <w:t>ΒΟΥΝΙΟΥ</w:t>
            </w:r>
          </w:p>
        </w:tc>
        <w:tc>
          <w:tcPr>
            <w:tcW w:w="2696"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4.829,422 στρ.</w:t>
            </w:r>
          </w:p>
        </w:tc>
        <w:tc>
          <w:tcPr>
            <w:tcW w:w="2575"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16</w:t>
            </w:r>
          </w:p>
        </w:tc>
      </w:tr>
      <w:tr w:rsidR="005429FF" w:rsidRPr="00D816F1" w:rsidTr="00CD3269">
        <w:tc>
          <w:tcPr>
            <w:tcW w:w="622"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3.</w:t>
            </w:r>
          </w:p>
        </w:tc>
        <w:tc>
          <w:tcPr>
            <w:tcW w:w="3438" w:type="dxa"/>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ΡΩ</w:t>
            </w:r>
            <w:r w:rsidR="003C49D3" w:rsidRPr="00D816F1">
              <w:rPr>
                <w:rFonts w:eastAsia="Calibri"/>
                <w:sz w:val="26"/>
                <w:szCs w:val="26"/>
                <w:lang w:eastAsia="el-GR"/>
              </w:rPr>
              <w:softHyphen/>
            </w:r>
            <w:r w:rsidRPr="00D816F1">
              <w:rPr>
                <w:rFonts w:eastAsia="Calibri"/>
                <w:sz w:val="26"/>
                <w:szCs w:val="26"/>
                <w:lang w:eastAsia="el-GR"/>
              </w:rPr>
              <w:t>ΜΙΑΣ</w:t>
            </w:r>
          </w:p>
        </w:tc>
        <w:tc>
          <w:tcPr>
            <w:tcW w:w="2696"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1.767,705 στρ.</w:t>
            </w:r>
          </w:p>
        </w:tc>
        <w:tc>
          <w:tcPr>
            <w:tcW w:w="2575"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6</w:t>
            </w:r>
          </w:p>
        </w:tc>
      </w:tr>
      <w:tr w:rsidR="005429FF" w:rsidRPr="00D816F1" w:rsidTr="00CD3269">
        <w:tc>
          <w:tcPr>
            <w:tcW w:w="622" w:type="dxa"/>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4.</w:t>
            </w:r>
          </w:p>
        </w:tc>
        <w:tc>
          <w:tcPr>
            <w:tcW w:w="3438" w:type="dxa"/>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ΚΡΑ</w:t>
            </w:r>
            <w:r w:rsidR="003C49D3" w:rsidRPr="00D816F1">
              <w:rPr>
                <w:rFonts w:eastAsia="Calibri"/>
                <w:sz w:val="26"/>
                <w:szCs w:val="26"/>
                <w:lang w:eastAsia="el-GR"/>
              </w:rPr>
              <w:softHyphen/>
            </w:r>
            <w:r w:rsidRPr="00D816F1">
              <w:rPr>
                <w:rFonts w:eastAsia="Calibri"/>
                <w:sz w:val="26"/>
                <w:szCs w:val="26"/>
                <w:lang w:eastAsia="el-GR"/>
              </w:rPr>
              <w:t>ΝΕΑΣ</w:t>
            </w:r>
          </w:p>
        </w:tc>
        <w:tc>
          <w:tcPr>
            <w:tcW w:w="2696"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1.370,350 στρ.</w:t>
            </w:r>
          </w:p>
        </w:tc>
        <w:tc>
          <w:tcPr>
            <w:tcW w:w="2575" w:type="dxa"/>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5</w:t>
            </w:r>
          </w:p>
        </w:tc>
      </w:tr>
      <w:tr w:rsidR="005429FF" w:rsidRPr="00D816F1" w:rsidTr="00CD3269">
        <w:tc>
          <w:tcPr>
            <w:tcW w:w="622" w:type="dxa"/>
            <w:tcBorders>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5.</w:t>
            </w:r>
          </w:p>
        </w:tc>
        <w:tc>
          <w:tcPr>
            <w:tcW w:w="3438" w:type="dxa"/>
            <w:tcBorders>
              <w:bottom w:val="single" w:sz="8" w:space="0" w:color="auto"/>
            </w:tcBorders>
            <w:shd w:val="clear" w:color="auto" w:fill="auto"/>
          </w:tcPr>
          <w:p w:rsidR="005429FF" w:rsidRPr="00D816F1" w:rsidRDefault="005429FF" w:rsidP="005429FF">
            <w:pPr>
              <w:tabs>
                <w:tab w:val="left" w:pos="5580"/>
              </w:tabs>
              <w:jc w:val="both"/>
              <w:rPr>
                <w:rFonts w:eastAsia="Calibri"/>
                <w:sz w:val="26"/>
                <w:szCs w:val="26"/>
                <w:lang w:eastAsia="el-GR"/>
              </w:rPr>
            </w:pPr>
            <w:r w:rsidRPr="00D816F1">
              <w:rPr>
                <w:rFonts w:eastAsia="Calibri"/>
                <w:sz w:val="26"/>
                <w:szCs w:val="26"/>
                <w:lang w:eastAsia="el-GR"/>
              </w:rPr>
              <w:t>ΚΟΙΝΟΤΗΤΑ ΓΑ</w:t>
            </w:r>
            <w:r w:rsidR="003C49D3" w:rsidRPr="00D816F1">
              <w:rPr>
                <w:rFonts w:eastAsia="Calibri"/>
                <w:sz w:val="26"/>
                <w:szCs w:val="26"/>
                <w:lang w:eastAsia="el-GR"/>
              </w:rPr>
              <w:softHyphen/>
            </w:r>
            <w:r w:rsidRPr="00D816F1">
              <w:rPr>
                <w:rFonts w:eastAsia="Calibri"/>
                <w:sz w:val="26"/>
                <w:szCs w:val="26"/>
                <w:lang w:eastAsia="el-GR"/>
              </w:rPr>
              <w:t>ΛΑΤΑ</w:t>
            </w:r>
          </w:p>
        </w:tc>
        <w:tc>
          <w:tcPr>
            <w:tcW w:w="2696" w:type="dxa"/>
            <w:tcBorders>
              <w:bottom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1.199,898 στρ.</w:t>
            </w:r>
          </w:p>
        </w:tc>
        <w:tc>
          <w:tcPr>
            <w:tcW w:w="2575" w:type="dxa"/>
            <w:tcBorders>
              <w:bottom w:val="single" w:sz="8" w:space="0" w:color="auto"/>
            </w:tcBorders>
            <w:shd w:val="clear" w:color="auto" w:fill="auto"/>
          </w:tcPr>
          <w:p w:rsidR="005429FF" w:rsidRPr="00D816F1" w:rsidRDefault="00D816F1" w:rsidP="005429FF">
            <w:pPr>
              <w:tabs>
                <w:tab w:val="left" w:pos="5580"/>
              </w:tabs>
              <w:jc w:val="center"/>
              <w:rPr>
                <w:rFonts w:eastAsia="Calibri"/>
                <w:sz w:val="26"/>
                <w:szCs w:val="26"/>
                <w:lang w:eastAsia="el-GR"/>
              </w:rPr>
            </w:pPr>
            <w:r>
              <w:rPr>
                <w:rFonts w:eastAsia="Calibri"/>
                <w:sz w:val="26"/>
                <w:szCs w:val="26"/>
                <w:lang w:val="en-US" w:eastAsia="el-GR"/>
              </w:rPr>
              <w:t xml:space="preserve"> </w:t>
            </w:r>
            <w:r w:rsidR="005429FF" w:rsidRPr="00D816F1">
              <w:rPr>
                <w:rFonts w:eastAsia="Calibri"/>
                <w:sz w:val="26"/>
                <w:szCs w:val="26"/>
                <w:lang w:eastAsia="el-GR"/>
              </w:rPr>
              <w:t>4</w:t>
            </w:r>
          </w:p>
        </w:tc>
      </w:tr>
      <w:tr w:rsidR="005429FF" w:rsidRPr="00D816F1" w:rsidTr="00CD3269">
        <w:tc>
          <w:tcPr>
            <w:tcW w:w="4060" w:type="dxa"/>
            <w:gridSpan w:val="2"/>
            <w:tcBorders>
              <w:top w:val="single" w:sz="8" w:space="0" w:color="auto"/>
              <w:bottom w:val="single" w:sz="8" w:space="0" w:color="auto"/>
            </w:tcBorders>
            <w:shd w:val="clear" w:color="auto" w:fill="auto"/>
          </w:tcPr>
          <w:p w:rsidR="005429FF" w:rsidRPr="00D816F1" w:rsidRDefault="005429FF" w:rsidP="005429FF">
            <w:pPr>
              <w:tabs>
                <w:tab w:val="left" w:pos="5580"/>
              </w:tabs>
              <w:jc w:val="right"/>
              <w:rPr>
                <w:rFonts w:eastAsia="Calibri"/>
                <w:sz w:val="26"/>
                <w:szCs w:val="26"/>
                <w:lang w:eastAsia="el-GR"/>
              </w:rPr>
            </w:pPr>
            <w:r w:rsidRPr="00D816F1">
              <w:rPr>
                <w:rFonts w:eastAsia="Calibri"/>
                <w:sz w:val="26"/>
                <w:szCs w:val="26"/>
                <w:lang w:eastAsia="el-GR"/>
              </w:rPr>
              <w:t>Τελικά Σύνολα…….:</w:t>
            </w:r>
          </w:p>
        </w:tc>
        <w:tc>
          <w:tcPr>
            <w:tcW w:w="2696"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18.790,119 στρ.</w:t>
            </w:r>
          </w:p>
        </w:tc>
        <w:tc>
          <w:tcPr>
            <w:tcW w:w="2575" w:type="dxa"/>
            <w:tcBorders>
              <w:top w:val="single" w:sz="8" w:space="0" w:color="auto"/>
              <w:bottom w:val="single" w:sz="8" w:space="0" w:color="auto"/>
            </w:tcBorders>
            <w:shd w:val="clear" w:color="auto" w:fill="auto"/>
          </w:tcPr>
          <w:p w:rsidR="005429FF" w:rsidRPr="00D816F1" w:rsidRDefault="005429FF" w:rsidP="005429FF">
            <w:pPr>
              <w:tabs>
                <w:tab w:val="left" w:pos="5580"/>
              </w:tabs>
              <w:jc w:val="center"/>
              <w:rPr>
                <w:rFonts w:eastAsia="Calibri"/>
                <w:sz w:val="26"/>
                <w:szCs w:val="26"/>
                <w:lang w:eastAsia="el-GR"/>
              </w:rPr>
            </w:pPr>
            <w:r w:rsidRPr="00D816F1">
              <w:rPr>
                <w:rFonts w:eastAsia="Calibri"/>
                <w:sz w:val="26"/>
                <w:szCs w:val="26"/>
                <w:lang w:eastAsia="el-GR"/>
              </w:rPr>
              <w:t>63</w:t>
            </w:r>
          </w:p>
        </w:tc>
      </w:tr>
    </w:tbl>
    <w:p w:rsidR="005429FF" w:rsidRPr="005429FF" w:rsidRDefault="005429FF" w:rsidP="005429FF">
      <w:pPr>
        <w:tabs>
          <w:tab w:val="left" w:pos="5580"/>
        </w:tabs>
        <w:jc w:val="both"/>
        <w:rPr>
          <w:rFonts w:eastAsia="Calibri"/>
          <w:sz w:val="28"/>
          <w:szCs w:val="28"/>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Για το ίδιο θέμα η Γενική Συνέλευση δέχεται ότι από 5.177,570 στρ. του αγροκτήματος της Μπόϊδα-Μαυρής, τα 4.297,383 στρ. ή ποσοστό 83% ανήκουν στον Δήμο Θεσπρωτικού και τα άλλα 880,187 στρ ή πο</w:t>
      </w:r>
      <w:r w:rsidR="003C49D3">
        <w:rPr>
          <w:rFonts w:eastAsia="Calibri"/>
          <w:sz w:val="28"/>
          <w:szCs w:val="28"/>
          <w:lang w:eastAsia="el-GR"/>
        </w:rPr>
        <w:softHyphen/>
      </w:r>
      <w:r w:rsidRPr="005429FF">
        <w:rPr>
          <w:rFonts w:eastAsia="Calibri"/>
          <w:sz w:val="28"/>
          <w:szCs w:val="28"/>
          <w:lang w:eastAsia="el-GR"/>
        </w:rPr>
        <w:t>σοστό 17% ανήκουν στην Κοινότητα Ριζοβουνίου, όπως και στο από 13-7-1992 «Πρακτικό καθορισμού ορίων εντός αναδασμού εκτάσεων Θε</w:t>
      </w:r>
      <w:r w:rsidR="003C49D3">
        <w:rPr>
          <w:rFonts w:eastAsia="Calibri"/>
          <w:sz w:val="28"/>
          <w:szCs w:val="28"/>
          <w:lang w:eastAsia="el-GR"/>
        </w:rPr>
        <w:softHyphen/>
      </w:r>
      <w:r w:rsidRPr="005429FF">
        <w:rPr>
          <w:rFonts w:eastAsia="Calibri"/>
          <w:sz w:val="28"/>
          <w:szCs w:val="28"/>
          <w:lang w:eastAsia="el-GR"/>
        </w:rPr>
        <w:t>σπρωτικού-Ριζοβουνίου» αναφέρεται για τα ποσοστά Δήμου Θεσπρωτι</w:t>
      </w:r>
      <w:r w:rsidR="003C49D3">
        <w:rPr>
          <w:rFonts w:eastAsia="Calibri"/>
          <w:sz w:val="28"/>
          <w:szCs w:val="28"/>
          <w:lang w:eastAsia="el-GR"/>
        </w:rPr>
        <w:softHyphen/>
      </w:r>
      <w:r w:rsidRPr="005429FF">
        <w:rPr>
          <w:rFonts w:eastAsia="Calibri"/>
          <w:sz w:val="28"/>
          <w:szCs w:val="28"/>
          <w:lang w:eastAsia="el-GR"/>
        </w:rPr>
        <w:t>κού και Κοινότητας Ριζοβουνίου που κατέχουν στο αγρόκτημα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2ον) Εγκρίνει να σταλεί αυτή η απόφαση στην Δ/</w:t>
      </w:r>
      <w:proofErr w:type="spellStart"/>
      <w:r w:rsidRPr="005429FF">
        <w:rPr>
          <w:rFonts w:eastAsia="Calibri"/>
          <w:sz w:val="28"/>
          <w:szCs w:val="28"/>
          <w:lang w:eastAsia="el-GR"/>
        </w:rPr>
        <w:t>νση</w:t>
      </w:r>
      <w:proofErr w:type="spellEnd"/>
      <w:r w:rsidRPr="005429FF">
        <w:rPr>
          <w:rFonts w:eastAsia="Calibri"/>
          <w:sz w:val="28"/>
          <w:szCs w:val="28"/>
          <w:lang w:eastAsia="el-GR"/>
        </w:rPr>
        <w:t xml:space="preserve"> Εγγείων Βελ</w:t>
      </w:r>
      <w:r w:rsidR="003C49D3">
        <w:rPr>
          <w:rFonts w:eastAsia="Calibri"/>
          <w:sz w:val="28"/>
          <w:szCs w:val="28"/>
          <w:lang w:eastAsia="el-GR"/>
        </w:rPr>
        <w:softHyphen/>
      </w:r>
      <w:r w:rsidRPr="005429FF">
        <w:rPr>
          <w:rFonts w:eastAsia="Calibri"/>
          <w:sz w:val="28"/>
          <w:szCs w:val="28"/>
          <w:lang w:eastAsia="el-GR"/>
        </w:rPr>
        <w:t>τιώσεων Πρέβεζας για να βγει η σχετική απόφαση Νομάρχη ώστε να πάμε σε εκλογές Τοπικών Συνελεύσεων.</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3ον) Εγκρίνει όπως όλοι οι οφειλέτες όλων των ετών ή μέχρι και το 1995 που οφείλουν προς τον Οργανισμό μας, να μην έχουν δικαίωμα υποψηφιότητας στις εκλογές των Τοπικών Συνελεύσεων του Οργανισμού μας ώστε να μη μπορούν να γίνουν μέλη της Γενικής Συνέλευσης του Οργανισμού μας. Η ίδια αυτή απόφαση να ισχύει και για όλων των ετών τις Τοπικές Συνελεύσεις ώστε να μη εκλέγονται μέλη της Γενικής Συνέ</w:t>
      </w:r>
      <w:r w:rsidR="003C49D3">
        <w:rPr>
          <w:rFonts w:eastAsia="Calibri"/>
          <w:sz w:val="28"/>
          <w:szCs w:val="28"/>
          <w:lang w:eastAsia="el-GR"/>
        </w:rPr>
        <w:softHyphen/>
      </w:r>
      <w:r w:rsidRPr="005429FF">
        <w:rPr>
          <w:rFonts w:eastAsia="Calibri"/>
          <w:sz w:val="28"/>
          <w:szCs w:val="28"/>
          <w:lang w:eastAsia="el-GR"/>
        </w:rPr>
        <w:t>λευσης όσοι οφείλουν. Για τον σκοπό αυτό αναρτώνται οι καταστάσεις των οφειλετών προς τον Οργανισμό μας σε όλα τα εκλογικά κέντρα  Το</w:t>
      </w:r>
      <w:r w:rsidR="003C49D3">
        <w:rPr>
          <w:rFonts w:eastAsia="Calibri"/>
          <w:sz w:val="28"/>
          <w:szCs w:val="28"/>
          <w:lang w:eastAsia="el-GR"/>
        </w:rPr>
        <w:softHyphen/>
      </w:r>
      <w:r w:rsidRPr="005429FF">
        <w:rPr>
          <w:rFonts w:eastAsia="Calibri"/>
          <w:sz w:val="28"/>
          <w:szCs w:val="28"/>
          <w:lang w:eastAsia="el-GR"/>
        </w:rPr>
        <w:t>πικών Συνελεύσεων.</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Μετά τα παραπάνω και αφού δεν υπάρχει άλλο θέμα για συζήτηση , λύνονται οι εργασίες της Γενικής Συνέλευσης που υπογράφονται όπως παρακάτω:</w:t>
      </w:r>
    </w:p>
    <w:p w:rsidR="005429FF" w:rsidRPr="005429FF" w:rsidRDefault="005429FF" w:rsidP="005429FF">
      <w:pPr>
        <w:tabs>
          <w:tab w:val="left" w:pos="5580"/>
        </w:tabs>
        <w:jc w:val="both"/>
        <w:rPr>
          <w:rFonts w:eastAsia="Calibri"/>
          <w:sz w:val="28"/>
          <w:szCs w:val="28"/>
          <w:lang w:eastAsia="el-GR"/>
        </w:rPr>
      </w:pPr>
    </w:p>
    <w:p w:rsidR="005429FF" w:rsidRPr="005429FF" w:rsidRDefault="005429FF" w:rsidP="005429FF">
      <w:pPr>
        <w:tabs>
          <w:tab w:val="left" w:pos="5580"/>
        </w:tabs>
        <w:jc w:val="both"/>
        <w:rPr>
          <w:rFonts w:eastAsia="Calibri"/>
          <w:sz w:val="28"/>
          <w:szCs w:val="28"/>
          <w:lang w:eastAsia="el-GR"/>
        </w:rPr>
      </w:pPr>
      <w:r w:rsidRPr="005429FF">
        <w:rPr>
          <w:rFonts w:eastAsia="Calibri"/>
          <w:sz w:val="28"/>
          <w:szCs w:val="28"/>
          <w:lang w:eastAsia="el-GR"/>
        </w:rPr>
        <w:t xml:space="preserve">Ο Πρόεδρος της Συνέλευσης     </w:t>
      </w:r>
      <w:r w:rsidR="00CD3269">
        <w:rPr>
          <w:rFonts w:eastAsia="Calibri"/>
          <w:sz w:val="28"/>
          <w:szCs w:val="28"/>
          <w:lang w:eastAsia="el-GR"/>
        </w:rPr>
        <w:t xml:space="preserve"> </w:t>
      </w:r>
      <w:r w:rsidRPr="005429FF">
        <w:rPr>
          <w:rFonts w:eastAsia="Calibri"/>
          <w:sz w:val="28"/>
          <w:szCs w:val="28"/>
          <w:lang w:eastAsia="el-GR"/>
        </w:rPr>
        <w:t xml:space="preserve">                              Ο Πρακτικογράφος</w:t>
      </w:r>
    </w:p>
    <w:p w:rsidR="005429FF" w:rsidRPr="005429FF" w:rsidRDefault="005429FF" w:rsidP="005429FF">
      <w:pPr>
        <w:tabs>
          <w:tab w:val="left" w:pos="5580"/>
        </w:tabs>
        <w:jc w:val="both"/>
        <w:rPr>
          <w:rFonts w:eastAsia="Calibri"/>
          <w:sz w:val="28"/>
          <w:szCs w:val="28"/>
          <w:lang w:eastAsia="el-GR"/>
        </w:rPr>
      </w:pPr>
      <w:r w:rsidRPr="005429FF">
        <w:rPr>
          <w:rFonts w:eastAsia="Calibri"/>
          <w:sz w:val="28"/>
          <w:szCs w:val="28"/>
          <w:lang w:eastAsia="el-GR"/>
        </w:rPr>
        <w:t xml:space="preserve">      Θωμάς </w:t>
      </w:r>
      <w:proofErr w:type="spellStart"/>
      <w:r w:rsidRPr="005429FF">
        <w:rPr>
          <w:rFonts w:eastAsia="Calibri"/>
          <w:sz w:val="28"/>
          <w:szCs w:val="28"/>
          <w:lang w:eastAsia="el-GR"/>
        </w:rPr>
        <w:t>Ντάκουλας</w:t>
      </w:r>
      <w:proofErr w:type="spellEnd"/>
      <w:r w:rsidRPr="005429FF">
        <w:rPr>
          <w:rFonts w:eastAsia="Calibri"/>
          <w:sz w:val="28"/>
          <w:szCs w:val="28"/>
          <w:lang w:eastAsia="el-GR"/>
        </w:rPr>
        <w:t xml:space="preserve">                                              Αρχιμήδης Ζήσης</w:t>
      </w:r>
    </w:p>
    <w:p w:rsidR="005429FF" w:rsidRPr="005429FF" w:rsidRDefault="005429FF" w:rsidP="005429FF">
      <w:pPr>
        <w:tabs>
          <w:tab w:val="left" w:pos="5580"/>
        </w:tabs>
        <w:jc w:val="both"/>
        <w:rPr>
          <w:rFonts w:eastAsia="Calibri"/>
          <w:sz w:val="28"/>
          <w:szCs w:val="28"/>
          <w:lang w:eastAsia="el-GR"/>
        </w:rPr>
      </w:pPr>
    </w:p>
    <w:p w:rsidR="005429FF" w:rsidRPr="005429FF" w:rsidRDefault="005429FF" w:rsidP="005429FF">
      <w:pPr>
        <w:tabs>
          <w:tab w:val="left" w:pos="5580"/>
        </w:tabs>
        <w:jc w:val="both"/>
        <w:rPr>
          <w:rFonts w:eastAsia="Calibri"/>
          <w:sz w:val="28"/>
          <w:szCs w:val="28"/>
          <w:lang w:eastAsia="el-GR"/>
        </w:rPr>
      </w:pP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Οι Ψηφολέκτες:</w:t>
      </w: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 xml:space="preserve">      1. Χριστόδουλος Κολιός</w:t>
      </w:r>
    </w:p>
    <w:p w:rsidR="005429FF" w:rsidRPr="005429FF" w:rsidRDefault="005429FF" w:rsidP="005429FF">
      <w:pPr>
        <w:tabs>
          <w:tab w:val="left" w:pos="5580"/>
        </w:tabs>
        <w:jc w:val="center"/>
        <w:rPr>
          <w:rFonts w:eastAsia="Calibri"/>
          <w:sz w:val="28"/>
          <w:szCs w:val="28"/>
          <w:lang w:eastAsia="el-GR"/>
        </w:rPr>
      </w:pPr>
      <w:r w:rsidRPr="005429FF">
        <w:rPr>
          <w:rFonts w:eastAsia="Calibri"/>
          <w:sz w:val="28"/>
          <w:szCs w:val="28"/>
          <w:lang w:eastAsia="el-GR"/>
        </w:rPr>
        <w:t xml:space="preserve">2. Κω/νος  </w:t>
      </w:r>
      <w:proofErr w:type="spellStart"/>
      <w:r w:rsidRPr="005429FF">
        <w:rPr>
          <w:rFonts w:eastAsia="Calibri"/>
          <w:sz w:val="28"/>
          <w:szCs w:val="28"/>
          <w:lang w:eastAsia="el-GR"/>
        </w:rPr>
        <w:t>Κάτσενος</w:t>
      </w:r>
      <w:proofErr w:type="spellEnd"/>
    </w:p>
    <w:p w:rsidR="005429FF" w:rsidRPr="005429FF" w:rsidRDefault="005429FF" w:rsidP="005429FF">
      <w:pPr>
        <w:tabs>
          <w:tab w:val="left" w:pos="5580"/>
        </w:tabs>
        <w:jc w:val="center"/>
        <w:rPr>
          <w:rFonts w:eastAsia="Calibri"/>
          <w:sz w:val="28"/>
          <w:szCs w:val="28"/>
          <w:lang w:eastAsia="el-GR"/>
        </w:rPr>
      </w:pPr>
    </w:p>
    <w:p w:rsidR="005429FF" w:rsidRPr="005429FF" w:rsidRDefault="005429FF" w:rsidP="005429FF">
      <w:pPr>
        <w:tabs>
          <w:tab w:val="left" w:pos="5580"/>
        </w:tabs>
        <w:rPr>
          <w:rFonts w:eastAsia="Calibri"/>
          <w:b/>
          <w:sz w:val="28"/>
          <w:szCs w:val="28"/>
          <w:lang w:val="en-US" w:eastAsia="el-GR"/>
        </w:rPr>
      </w:pPr>
      <w:r w:rsidRPr="005429FF">
        <w:rPr>
          <w:rFonts w:eastAsia="Calibri"/>
          <w:sz w:val="28"/>
          <w:szCs w:val="28"/>
          <w:u w:val="single"/>
          <w:lang w:eastAsia="el-GR"/>
        </w:rPr>
        <w:br w:type="page"/>
      </w:r>
    </w:p>
    <w:tbl>
      <w:tblPr>
        <w:tblW w:w="8647" w:type="dxa"/>
        <w:tblInd w:w="108" w:type="dxa"/>
        <w:tblLayout w:type="fixed"/>
        <w:tblLook w:val="01E0" w:firstRow="1" w:lastRow="1" w:firstColumn="1" w:lastColumn="1" w:noHBand="0" w:noVBand="0"/>
      </w:tblPr>
      <w:tblGrid>
        <w:gridCol w:w="4536"/>
        <w:gridCol w:w="1017"/>
        <w:gridCol w:w="3094"/>
      </w:tblGrid>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lastRenderedPageBreak/>
              <w:t>ΕΛΛΗΝΙΚΗ ΔΗΜΟΚΡΑΤΙΑ</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Πρέβεζα 19-02-1996</w:t>
            </w: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 xml:space="preserve">ΝΟΜΑΡΧΙΑΚΗ ΑΥΤΟΔΙΟΙΚΗΣΗ </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 xml:space="preserve">Αριθ. </w:t>
            </w:r>
            <w:proofErr w:type="spellStart"/>
            <w:r w:rsidRPr="005429FF">
              <w:rPr>
                <w:rFonts w:eastAsia="Calibri"/>
                <w:sz w:val="28"/>
                <w:szCs w:val="28"/>
                <w:lang w:eastAsia="el-GR"/>
              </w:rPr>
              <w:t>Πρωτ</w:t>
            </w:r>
            <w:proofErr w:type="spellEnd"/>
            <w:r w:rsidRPr="005429FF">
              <w:rPr>
                <w:rFonts w:eastAsia="Calibri"/>
                <w:sz w:val="28"/>
                <w:szCs w:val="28"/>
                <w:lang w:eastAsia="el-GR"/>
              </w:rPr>
              <w:t>: 2204/Γ14</w:t>
            </w: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ΠΡΕΒΕΖΑΣ</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rPr>
                <w:rFonts w:eastAsia="Calibri"/>
                <w:sz w:val="28"/>
                <w:szCs w:val="28"/>
                <w:lang w:eastAsia="el-GR"/>
              </w:rPr>
            </w:pP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Δ/ΝΣΗ ΕΓΓΕΙΩΝ ΒΕΛΤΙΩΣΕΩΝ</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rPr>
                <w:rFonts w:eastAsia="Calibri"/>
                <w:sz w:val="28"/>
                <w:szCs w:val="28"/>
                <w:lang w:eastAsia="el-GR"/>
              </w:rPr>
            </w:pP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Τμήμα Γ΄</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rPr>
                <w:rFonts w:eastAsia="Calibri"/>
                <w:sz w:val="28"/>
                <w:szCs w:val="28"/>
                <w:lang w:eastAsia="el-GR"/>
              </w:rPr>
            </w:pP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 xml:space="preserve">   </w:t>
            </w:r>
          </w:p>
        </w:tc>
        <w:tc>
          <w:tcPr>
            <w:tcW w:w="1017" w:type="dxa"/>
            <w:vAlign w:val="center"/>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ΠΡΟΣ:</w:t>
            </w:r>
          </w:p>
        </w:tc>
        <w:tc>
          <w:tcPr>
            <w:tcW w:w="3094"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ΤΟΕΒ Μπόϊδα-Μαυρής</w:t>
            </w: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Τ. Δ/</w:t>
            </w:r>
            <w:proofErr w:type="spellStart"/>
            <w:r w:rsidRPr="005429FF">
              <w:rPr>
                <w:rFonts w:eastAsia="Calibri"/>
                <w:sz w:val="28"/>
                <w:szCs w:val="28"/>
                <w:lang w:eastAsia="el-GR"/>
              </w:rPr>
              <w:t>νση</w:t>
            </w:r>
            <w:proofErr w:type="spellEnd"/>
            <w:r w:rsidRPr="005429FF">
              <w:rPr>
                <w:rFonts w:eastAsia="Calibri"/>
                <w:sz w:val="28"/>
                <w:szCs w:val="28"/>
                <w:lang w:eastAsia="el-GR"/>
              </w:rPr>
              <w:t>: Ιωαννίνων 210</w:t>
            </w:r>
          </w:p>
        </w:tc>
        <w:tc>
          <w:tcPr>
            <w:tcW w:w="1017" w:type="dxa"/>
            <w:vAlign w:val="center"/>
          </w:tcPr>
          <w:p w:rsidR="005429FF" w:rsidRPr="005429FF" w:rsidRDefault="005429FF" w:rsidP="005429FF">
            <w:pPr>
              <w:jc w:val="center"/>
              <w:rPr>
                <w:rFonts w:eastAsia="Calibri"/>
                <w:sz w:val="28"/>
                <w:szCs w:val="28"/>
                <w:lang w:eastAsia="el-GR"/>
              </w:rPr>
            </w:pPr>
          </w:p>
        </w:tc>
        <w:tc>
          <w:tcPr>
            <w:tcW w:w="3094" w:type="dxa"/>
            <w:vAlign w:val="center"/>
          </w:tcPr>
          <w:p w:rsidR="005429FF" w:rsidRPr="005429FF" w:rsidRDefault="005429FF" w:rsidP="005429FF">
            <w:pPr>
              <w:jc w:val="center"/>
              <w:rPr>
                <w:rFonts w:eastAsia="Calibri"/>
                <w:sz w:val="28"/>
                <w:szCs w:val="28"/>
                <w:u w:val="single"/>
                <w:lang w:eastAsia="el-GR"/>
              </w:rPr>
            </w:pPr>
            <w:r w:rsidRPr="005429FF">
              <w:rPr>
                <w:rFonts w:eastAsia="Calibri"/>
                <w:sz w:val="28"/>
                <w:szCs w:val="28"/>
                <w:lang w:eastAsia="el-GR"/>
              </w:rPr>
              <w:t xml:space="preserve">     483 00 -</w:t>
            </w:r>
            <w:r w:rsidRPr="005429FF">
              <w:rPr>
                <w:rFonts w:eastAsia="Calibri"/>
                <w:sz w:val="28"/>
                <w:szCs w:val="28"/>
                <w:u w:val="single"/>
                <w:lang w:eastAsia="el-GR"/>
              </w:rPr>
              <w:t xml:space="preserve"> Θεσπρωτικό</w:t>
            </w:r>
          </w:p>
        </w:tc>
      </w:tr>
      <w:tr w:rsidR="005429FF" w:rsidRPr="005429FF" w:rsidTr="00CD3269">
        <w:trPr>
          <w:trHeight w:val="313"/>
        </w:trPr>
        <w:tc>
          <w:tcPr>
            <w:tcW w:w="4536" w:type="dxa"/>
            <w:vAlign w:val="center"/>
          </w:tcPr>
          <w:p w:rsidR="005429FF" w:rsidRPr="005429FF" w:rsidRDefault="00CD3269" w:rsidP="00CD3269">
            <w:pPr>
              <w:rPr>
                <w:rFonts w:eastAsia="Calibri"/>
                <w:sz w:val="28"/>
                <w:szCs w:val="28"/>
                <w:lang w:eastAsia="el-GR"/>
              </w:rPr>
            </w:pPr>
            <w:r>
              <w:rPr>
                <w:rFonts w:eastAsia="Calibri"/>
                <w:sz w:val="28"/>
                <w:szCs w:val="28"/>
                <w:lang w:eastAsia="el-GR"/>
              </w:rPr>
              <w:t xml:space="preserve">Τ. </w:t>
            </w:r>
            <w:proofErr w:type="spellStart"/>
            <w:r>
              <w:rPr>
                <w:rFonts w:eastAsia="Calibri"/>
                <w:sz w:val="28"/>
                <w:szCs w:val="28"/>
                <w:lang w:eastAsia="el-GR"/>
              </w:rPr>
              <w:t>Κώδ</w:t>
            </w:r>
            <w:proofErr w:type="spellEnd"/>
            <w:r>
              <w:rPr>
                <w:rFonts w:eastAsia="Calibri"/>
                <w:sz w:val="28"/>
                <w:szCs w:val="28"/>
                <w:lang w:eastAsia="el-GR"/>
              </w:rPr>
              <w:t>..:</w:t>
            </w:r>
            <w:r w:rsidR="005429FF" w:rsidRPr="005429FF">
              <w:rPr>
                <w:rFonts w:eastAsia="Calibri"/>
                <w:sz w:val="28"/>
                <w:szCs w:val="28"/>
                <w:lang w:eastAsia="el-GR"/>
              </w:rPr>
              <w:t xml:space="preserve"> 481 00 - Πρέβεζα</w:t>
            </w:r>
          </w:p>
        </w:tc>
        <w:tc>
          <w:tcPr>
            <w:tcW w:w="1017" w:type="dxa"/>
            <w:vAlign w:val="center"/>
          </w:tcPr>
          <w:p w:rsidR="005429FF" w:rsidRPr="005429FF" w:rsidRDefault="005429FF" w:rsidP="005429FF">
            <w:pPr>
              <w:jc w:val="center"/>
              <w:rPr>
                <w:rFonts w:eastAsia="Calibri"/>
                <w:sz w:val="28"/>
                <w:szCs w:val="28"/>
                <w:lang w:eastAsia="el-GR"/>
              </w:rPr>
            </w:pPr>
          </w:p>
        </w:tc>
        <w:tc>
          <w:tcPr>
            <w:tcW w:w="3094" w:type="dxa"/>
            <w:vAlign w:val="center"/>
          </w:tcPr>
          <w:p w:rsidR="005429FF" w:rsidRPr="005429FF" w:rsidRDefault="005429FF" w:rsidP="005429FF">
            <w:pPr>
              <w:jc w:val="center"/>
              <w:rPr>
                <w:rFonts w:eastAsia="Calibri"/>
                <w:sz w:val="28"/>
                <w:szCs w:val="28"/>
                <w:u w:val="single"/>
                <w:lang w:eastAsia="el-GR"/>
              </w:rPr>
            </w:pP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Πληροφ.:</w:t>
            </w:r>
            <w:r w:rsidR="00CD3269">
              <w:rPr>
                <w:rFonts w:eastAsia="Calibri"/>
                <w:sz w:val="28"/>
                <w:szCs w:val="28"/>
                <w:lang w:eastAsia="el-GR"/>
              </w:rPr>
              <w:t xml:space="preserve"> </w:t>
            </w:r>
          </w:p>
        </w:tc>
        <w:tc>
          <w:tcPr>
            <w:tcW w:w="1017"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ΚΟΙΝ:</w:t>
            </w:r>
          </w:p>
        </w:tc>
        <w:tc>
          <w:tcPr>
            <w:tcW w:w="3094" w:type="dxa"/>
            <w:vAlign w:val="center"/>
          </w:tcPr>
          <w:p w:rsidR="005429FF" w:rsidRPr="005429FF" w:rsidRDefault="005429FF" w:rsidP="005429FF">
            <w:pPr>
              <w:rPr>
                <w:rFonts w:eastAsia="Calibri"/>
                <w:sz w:val="28"/>
                <w:szCs w:val="28"/>
                <w:lang w:eastAsia="el-GR"/>
              </w:rPr>
            </w:pPr>
            <w:r w:rsidRPr="005429FF">
              <w:rPr>
                <w:rFonts w:eastAsia="Calibri"/>
                <w:sz w:val="28"/>
                <w:szCs w:val="28"/>
                <w:lang w:val="en-US" w:eastAsia="el-GR"/>
              </w:rPr>
              <w:t>VI</w:t>
            </w:r>
            <w:r w:rsidRPr="005429FF">
              <w:rPr>
                <w:rFonts w:eastAsia="Calibri"/>
                <w:sz w:val="28"/>
                <w:szCs w:val="28"/>
                <w:lang w:eastAsia="el-GR"/>
              </w:rPr>
              <w:t xml:space="preserve"> ΠΔΕΒ Ηπείρου</w:t>
            </w:r>
          </w:p>
        </w:tc>
      </w:tr>
      <w:tr w:rsidR="005429FF" w:rsidRPr="005429FF" w:rsidTr="00CD3269">
        <w:trPr>
          <w:trHeight w:val="313"/>
        </w:trPr>
        <w:tc>
          <w:tcPr>
            <w:tcW w:w="4536" w:type="dxa"/>
            <w:vAlign w:val="center"/>
          </w:tcPr>
          <w:p w:rsidR="005429FF" w:rsidRPr="005429FF" w:rsidRDefault="00CD3269" w:rsidP="005429FF">
            <w:pPr>
              <w:rPr>
                <w:rFonts w:eastAsia="Calibri"/>
                <w:sz w:val="28"/>
                <w:szCs w:val="28"/>
                <w:lang w:eastAsia="el-GR"/>
              </w:rPr>
            </w:pPr>
            <w:r>
              <w:rPr>
                <w:rFonts w:eastAsia="Calibri"/>
                <w:sz w:val="28"/>
                <w:szCs w:val="28"/>
                <w:lang w:eastAsia="el-GR"/>
              </w:rPr>
              <w:t>Τηλ……</w:t>
            </w:r>
            <w:r w:rsidR="005429FF" w:rsidRPr="005429FF">
              <w:rPr>
                <w:rFonts w:eastAsia="Calibri"/>
                <w:sz w:val="28"/>
                <w:szCs w:val="28"/>
                <w:lang w:eastAsia="el-GR"/>
              </w:rPr>
              <w:t>:22.252.-24.601</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5429FF" w:rsidP="005429FF">
            <w:pPr>
              <w:rPr>
                <w:rFonts w:eastAsia="Calibri"/>
                <w:sz w:val="28"/>
                <w:szCs w:val="28"/>
                <w:lang w:eastAsia="el-GR"/>
              </w:rPr>
            </w:pPr>
            <w:r w:rsidRPr="005429FF">
              <w:rPr>
                <w:rFonts w:eastAsia="Calibri"/>
                <w:sz w:val="28"/>
                <w:szCs w:val="28"/>
                <w:lang w:eastAsia="el-GR"/>
              </w:rPr>
              <w:t>Τμήμα Γ΄</w:t>
            </w: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r w:rsidRPr="005429FF">
              <w:rPr>
                <w:rFonts w:eastAsia="Calibri"/>
                <w:sz w:val="28"/>
                <w:szCs w:val="28"/>
                <w:lang w:val="en-US" w:eastAsia="el-GR"/>
              </w:rPr>
              <w:t>FAX</w:t>
            </w:r>
            <w:r w:rsidR="00CD3269">
              <w:rPr>
                <w:rFonts w:eastAsia="Calibri"/>
                <w:sz w:val="28"/>
                <w:szCs w:val="28"/>
                <w:lang w:eastAsia="el-GR"/>
              </w:rPr>
              <w:t>…..</w:t>
            </w:r>
            <w:r w:rsidRPr="005429FF">
              <w:rPr>
                <w:rFonts w:eastAsia="Calibri"/>
                <w:sz w:val="28"/>
                <w:szCs w:val="28"/>
                <w:lang w:eastAsia="el-GR"/>
              </w:rPr>
              <w:t xml:space="preserve">: 24.342 </w:t>
            </w: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CD3269" w:rsidP="005429FF">
            <w:pPr>
              <w:rPr>
                <w:rFonts w:eastAsia="Calibri"/>
                <w:sz w:val="28"/>
                <w:szCs w:val="28"/>
                <w:lang w:eastAsia="el-GR"/>
              </w:rPr>
            </w:pPr>
            <w:r>
              <w:rPr>
                <w:rFonts w:eastAsia="Calibri"/>
                <w:sz w:val="28"/>
                <w:szCs w:val="28"/>
                <w:lang w:eastAsia="el-GR"/>
              </w:rPr>
              <w:t xml:space="preserve">    </w:t>
            </w:r>
            <w:r w:rsidR="005429FF" w:rsidRPr="005429FF">
              <w:rPr>
                <w:rFonts w:eastAsia="Calibri"/>
                <w:sz w:val="28"/>
                <w:szCs w:val="28"/>
                <w:lang w:eastAsia="el-GR"/>
              </w:rPr>
              <w:t>Αβέρωφ 6</w:t>
            </w:r>
          </w:p>
        </w:tc>
      </w:tr>
      <w:tr w:rsidR="005429FF" w:rsidRPr="005429FF" w:rsidTr="00CD3269">
        <w:trPr>
          <w:trHeight w:val="313"/>
        </w:trPr>
        <w:tc>
          <w:tcPr>
            <w:tcW w:w="4536" w:type="dxa"/>
            <w:vAlign w:val="center"/>
          </w:tcPr>
          <w:p w:rsidR="005429FF" w:rsidRPr="005429FF" w:rsidRDefault="005429FF" w:rsidP="005429FF">
            <w:pPr>
              <w:rPr>
                <w:rFonts w:eastAsia="Calibri"/>
                <w:sz w:val="28"/>
                <w:szCs w:val="28"/>
                <w:lang w:eastAsia="el-GR"/>
              </w:rPr>
            </w:pPr>
          </w:p>
        </w:tc>
        <w:tc>
          <w:tcPr>
            <w:tcW w:w="1017" w:type="dxa"/>
            <w:vAlign w:val="center"/>
          </w:tcPr>
          <w:p w:rsidR="005429FF" w:rsidRPr="005429FF" w:rsidRDefault="005429FF" w:rsidP="005429FF">
            <w:pPr>
              <w:rPr>
                <w:rFonts w:eastAsia="Calibri"/>
                <w:sz w:val="28"/>
                <w:szCs w:val="28"/>
                <w:lang w:eastAsia="el-GR"/>
              </w:rPr>
            </w:pPr>
          </w:p>
        </w:tc>
        <w:tc>
          <w:tcPr>
            <w:tcW w:w="3094" w:type="dxa"/>
            <w:vAlign w:val="center"/>
          </w:tcPr>
          <w:p w:rsidR="005429FF" w:rsidRPr="005429FF" w:rsidRDefault="00CD3269" w:rsidP="005429FF">
            <w:pPr>
              <w:rPr>
                <w:rFonts w:eastAsia="Calibri"/>
                <w:sz w:val="28"/>
                <w:szCs w:val="28"/>
                <w:lang w:eastAsia="el-GR"/>
              </w:rPr>
            </w:pPr>
            <w:r>
              <w:rPr>
                <w:rFonts w:eastAsia="Calibri"/>
                <w:sz w:val="28"/>
                <w:szCs w:val="28"/>
                <w:lang w:eastAsia="el-GR"/>
              </w:rPr>
              <w:t xml:space="preserve">          </w:t>
            </w:r>
            <w:r w:rsidR="005429FF" w:rsidRPr="005429FF">
              <w:rPr>
                <w:rFonts w:eastAsia="Calibri"/>
                <w:sz w:val="28"/>
                <w:szCs w:val="28"/>
                <w:lang w:eastAsia="el-GR"/>
              </w:rPr>
              <w:t xml:space="preserve">452 21 - </w:t>
            </w:r>
            <w:r w:rsidR="005429FF" w:rsidRPr="005429FF">
              <w:rPr>
                <w:rFonts w:eastAsia="Calibri"/>
                <w:sz w:val="28"/>
                <w:szCs w:val="28"/>
                <w:u w:val="single"/>
                <w:lang w:eastAsia="el-GR"/>
              </w:rPr>
              <w:t>Γιάννενα</w:t>
            </w:r>
          </w:p>
        </w:tc>
      </w:tr>
    </w:tbl>
    <w:p w:rsidR="005429FF" w:rsidRPr="005429FF" w:rsidRDefault="005429FF" w:rsidP="005429FF">
      <w:pPr>
        <w:tabs>
          <w:tab w:val="left" w:pos="5580"/>
        </w:tabs>
        <w:ind w:firstLine="360"/>
        <w:jc w:val="center"/>
        <w:rPr>
          <w:rFonts w:eastAsia="Calibri"/>
          <w:b/>
          <w:sz w:val="28"/>
          <w:szCs w:val="28"/>
          <w:lang w:eastAsia="el-GR"/>
        </w:rPr>
      </w:pPr>
    </w:p>
    <w:p w:rsidR="005429FF" w:rsidRPr="005429FF" w:rsidRDefault="005429FF" w:rsidP="005429FF">
      <w:pPr>
        <w:tabs>
          <w:tab w:val="left" w:pos="5580"/>
        </w:tabs>
        <w:ind w:firstLine="360"/>
        <w:jc w:val="center"/>
        <w:rPr>
          <w:rFonts w:eastAsia="Calibri"/>
          <w:b/>
          <w:sz w:val="28"/>
          <w:szCs w:val="28"/>
          <w:lang w:eastAsia="el-GR"/>
        </w:rPr>
      </w:pPr>
    </w:p>
    <w:p w:rsidR="005429FF" w:rsidRPr="005429FF" w:rsidRDefault="005429FF" w:rsidP="005429FF">
      <w:pPr>
        <w:tabs>
          <w:tab w:val="left" w:pos="5580"/>
        </w:tabs>
        <w:rPr>
          <w:rFonts w:eastAsia="Calibri"/>
          <w:sz w:val="28"/>
          <w:szCs w:val="28"/>
          <w:lang w:eastAsia="el-GR"/>
        </w:rPr>
      </w:pPr>
      <w:r w:rsidRPr="005429FF">
        <w:rPr>
          <w:rFonts w:eastAsia="Calibri"/>
          <w:sz w:val="28"/>
          <w:szCs w:val="28"/>
          <w:lang w:eastAsia="el-GR"/>
        </w:rPr>
        <w:t>ΘΕΜΑ: Περί τροποποίησης καταστατικού ΤΟΕΒ Μπόϊδα-Μαυρής.</w:t>
      </w:r>
    </w:p>
    <w:p w:rsidR="005429FF" w:rsidRPr="005429FF" w:rsidRDefault="005429FF" w:rsidP="005429FF">
      <w:pPr>
        <w:tabs>
          <w:tab w:val="left" w:pos="5580"/>
        </w:tabs>
        <w:ind w:firstLine="360"/>
        <w:rPr>
          <w:rFonts w:eastAsia="Calibri"/>
          <w:sz w:val="28"/>
          <w:szCs w:val="28"/>
          <w:lang w:eastAsia="el-GR"/>
        </w:rPr>
      </w:pPr>
    </w:p>
    <w:p w:rsidR="005429FF" w:rsidRPr="005429FF" w:rsidRDefault="005429FF" w:rsidP="005429FF">
      <w:pPr>
        <w:tabs>
          <w:tab w:val="left" w:pos="5580"/>
        </w:tabs>
        <w:ind w:firstLine="360"/>
        <w:rPr>
          <w:rFonts w:eastAsia="Calibri"/>
          <w:sz w:val="28"/>
          <w:szCs w:val="28"/>
          <w:lang w:eastAsia="el-GR"/>
        </w:rPr>
      </w:pPr>
    </w:p>
    <w:p w:rsidR="005429FF" w:rsidRPr="005429FF" w:rsidRDefault="005429FF" w:rsidP="005429FF">
      <w:pPr>
        <w:tabs>
          <w:tab w:val="left" w:pos="5580"/>
        </w:tabs>
        <w:ind w:firstLine="360"/>
        <w:jc w:val="center"/>
        <w:rPr>
          <w:rFonts w:eastAsia="Calibri"/>
          <w:sz w:val="28"/>
          <w:szCs w:val="28"/>
          <w:u w:val="single"/>
          <w:lang w:eastAsia="el-GR"/>
        </w:rPr>
      </w:pPr>
      <w:r w:rsidRPr="005429FF">
        <w:rPr>
          <w:rFonts w:eastAsia="Calibri"/>
          <w:sz w:val="28"/>
          <w:szCs w:val="28"/>
          <w:u w:val="single"/>
          <w:lang w:eastAsia="el-GR"/>
        </w:rPr>
        <w:t xml:space="preserve">Α Π Ο Φ Α Σ Η </w:t>
      </w:r>
    </w:p>
    <w:p w:rsidR="005429FF" w:rsidRPr="005429FF" w:rsidRDefault="005429FF" w:rsidP="005429FF">
      <w:pPr>
        <w:tabs>
          <w:tab w:val="left" w:pos="5580"/>
        </w:tabs>
        <w:ind w:firstLine="360"/>
        <w:jc w:val="center"/>
        <w:rPr>
          <w:rFonts w:eastAsia="Calibri"/>
          <w:sz w:val="28"/>
          <w:szCs w:val="28"/>
          <w:u w:val="single"/>
          <w:lang w:eastAsia="el-GR"/>
        </w:rPr>
      </w:pPr>
    </w:p>
    <w:p w:rsidR="005429FF" w:rsidRPr="005429FF" w:rsidRDefault="005429FF" w:rsidP="005429FF">
      <w:pPr>
        <w:tabs>
          <w:tab w:val="left" w:pos="5580"/>
        </w:tabs>
        <w:ind w:firstLine="360"/>
        <w:jc w:val="center"/>
        <w:rPr>
          <w:rFonts w:eastAsia="Calibri"/>
          <w:sz w:val="28"/>
          <w:szCs w:val="28"/>
          <w:lang w:eastAsia="el-GR"/>
        </w:rPr>
      </w:pPr>
      <w:r w:rsidRPr="005429FF">
        <w:rPr>
          <w:rFonts w:eastAsia="Calibri"/>
          <w:sz w:val="28"/>
          <w:szCs w:val="28"/>
          <w:lang w:eastAsia="el-GR"/>
        </w:rPr>
        <w:t>Ο ΝΟΜΑΡΧΗΣ ΠΡΕΒΕΖΑΣ</w:t>
      </w:r>
    </w:p>
    <w:p w:rsidR="005429FF" w:rsidRPr="005429FF" w:rsidRDefault="005429FF" w:rsidP="005429FF">
      <w:pPr>
        <w:tabs>
          <w:tab w:val="left" w:pos="5580"/>
        </w:tabs>
        <w:ind w:firstLine="360"/>
        <w:jc w:val="center"/>
        <w:rPr>
          <w:rFonts w:eastAsia="Calibri"/>
          <w:sz w:val="28"/>
          <w:szCs w:val="28"/>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Έχοντας υπόψη:</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1.- Το Ν.Δ. 3881/58 «Περί έργων Εγγείων Βελτιώσεων»</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2.- Το ΒΔ από 13-9-59 «Περί ΟΕΒ»</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3.- Την αριθ. 13295/1721/979/30-6-60 απόφαση του κ. Υπουργού Γε</w:t>
      </w:r>
      <w:r w:rsidR="003C49D3">
        <w:rPr>
          <w:rFonts w:eastAsia="Calibri"/>
          <w:sz w:val="28"/>
          <w:szCs w:val="28"/>
          <w:lang w:eastAsia="el-GR"/>
        </w:rPr>
        <w:softHyphen/>
      </w:r>
      <w:r w:rsidRPr="005429FF">
        <w:rPr>
          <w:rFonts w:eastAsia="Calibri"/>
          <w:sz w:val="28"/>
          <w:szCs w:val="28"/>
          <w:lang w:eastAsia="el-GR"/>
        </w:rPr>
        <w:t>ωργίας με την οποία εγκρίθηκε το καταστατικό του ΤΟΕΒ Μπόϊδα-Μαυ</w:t>
      </w:r>
      <w:r w:rsidR="003C49D3">
        <w:rPr>
          <w:rFonts w:eastAsia="Calibri"/>
          <w:sz w:val="28"/>
          <w:szCs w:val="28"/>
          <w:lang w:eastAsia="el-GR"/>
        </w:rPr>
        <w:softHyphen/>
      </w:r>
      <w:r w:rsidRPr="005429FF">
        <w:rPr>
          <w:rFonts w:eastAsia="Calibri"/>
          <w:sz w:val="28"/>
          <w:szCs w:val="28"/>
          <w:lang w:eastAsia="el-GR"/>
        </w:rPr>
        <w:t>ρής καθώς  και την αριθμ. 751/Γ14/2-9-81 με την οποία τροποποιήθηκε, ώστε να προσαρμοστεί στο νέο τύπο καταστατικού των ΟΕΒ.</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4.- Το ΒΔ 709/70 «Περί διατηρουμένων υπό του Υπουργού Γεωργίας αρμοδιοτήτων»</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5.- Το Β.Δ 197/72 «Περί καθορισμού αρμοδιοτήτων Νομαρχών»</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6.- Τις αριθ. 6694/Γ14/18-12-81 και 3128/Γ14/26-8-92 αποφάσεις μας  «Περί τροποποίησης καταστατικού ΤΟΕΒ Μπόϊδα-Μαυρής».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7.- Την αριθμ 3/14-ΙΙ-96 απόφαση της Γενικής Συνέλευσης του ΤΟΕΒ Μπόϊδα-Μαυρής «Τροποποίηση του αριθμού των εκλεκτόρων-αντιπρο</w:t>
      </w:r>
      <w:r w:rsidR="003C49D3">
        <w:rPr>
          <w:rFonts w:eastAsia="Calibri"/>
          <w:sz w:val="28"/>
          <w:szCs w:val="28"/>
          <w:lang w:eastAsia="el-GR"/>
        </w:rPr>
        <w:softHyphen/>
      </w:r>
      <w:r w:rsidRPr="005429FF">
        <w:rPr>
          <w:rFonts w:eastAsia="Calibri"/>
          <w:sz w:val="28"/>
          <w:szCs w:val="28"/>
          <w:lang w:eastAsia="el-GR"/>
        </w:rPr>
        <w:t>σώπων σύμφωνα με τα στρέμματα των νέων κτηματολογίων του Οργανι</w:t>
      </w:r>
      <w:r w:rsidR="003C49D3">
        <w:rPr>
          <w:rFonts w:eastAsia="Calibri"/>
          <w:sz w:val="28"/>
          <w:szCs w:val="28"/>
          <w:lang w:eastAsia="el-GR"/>
        </w:rPr>
        <w:softHyphen/>
      </w:r>
      <w:r w:rsidRPr="005429FF">
        <w:rPr>
          <w:rFonts w:eastAsia="Calibri"/>
          <w:sz w:val="28"/>
          <w:szCs w:val="28"/>
          <w:lang w:eastAsia="el-GR"/>
        </w:rPr>
        <w:t>σμού».</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8. Σχετική εισήγηση της Δ/</w:t>
      </w:r>
      <w:proofErr w:type="spellStart"/>
      <w:r w:rsidRPr="005429FF">
        <w:rPr>
          <w:rFonts w:eastAsia="Calibri"/>
          <w:sz w:val="28"/>
          <w:szCs w:val="28"/>
          <w:lang w:eastAsia="el-GR"/>
        </w:rPr>
        <w:t>νσης</w:t>
      </w:r>
      <w:proofErr w:type="spellEnd"/>
      <w:r w:rsidRPr="005429FF">
        <w:rPr>
          <w:rFonts w:eastAsia="Calibri"/>
          <w:sz w:val="28"/>
          <w:szCs w:val="28"/>
          <w:lang w:eastAsia="el-GR"/>
        </w:rPr>
        <w:t xml:space="preserve"> Ε.Β. Πρέβεζας.</w:t>
      </w:r>
    </w:p>
    <w:p w:rsidR="005429FF" w:rsidRPr="005429FF" w:rsidRDefault="005429FF" w:rsidP="005429FF">
      <w:pPr>
        <w:tabs>
          <w:tab w:val="left" w:pos="5580"/>
        </w:tabs>
        <w:ind w:firstLine="360"/>
        <w:rPr>
          <w:rFonts w:eastAsia="Calibri"/>
          <w:sz w:val="28"/>
          <w:szCs w:val="28"/>
          <w:lang w:eastAsia="el-GR"/>
        </w:rPr>
      </w:pPr>
    </w:p>
    <w:p w:rsidR="005429FF" w:rsidRPr="005429FF" w:rsidRDefault="005429FF" w:rsidP="005429FF">
      <w:pPr>
        <w:tabs>
          <w:tab w:val="left" w:pos="5580"/>
        </w:tabs>
        <w:ind w:firstLine="360"/>
        <w:jc w:val="center"/>
        <w:rPr>
          <w:rFonts w:eastAsia="Calibri"/>
          <w:sz w:val="28"/>
          <w:szCs w:val="28"/>
          <w:lang w:eastAsia="el-GR"/>
        </w:rPr>
      </w:pPr>
      <w:r w:rsidRPr="005429FF">
        <w:rPr>
          <w:rFonts w:eastAsia="Calibri"/>
          <w:sz w:val="28"/>
          <w:szCs w:val="28"/>
          <w:lang w:eastAsia="el-GR"/>
        </w:rPr>
        <w:t>Α Π Ο Φ Α Σ Ι Ζ Ο Υ Μ Ε</w:t>
      </w:r>
    </w:p>
    <w:p w:rsidR="005429FF" w:rsidRPr="005429FF" w:rsidRDefault="005429FF" w:rsidP="005429FF">
      <w:pPr>
        <w:tabs>
          <w:tab w:val="left" w:pos="5580"/>
        </w:tabs>
        <w:ind w:firstLine="360"/>
        <w:jc w:val="center"/>
        <w:rPr>
          <w:rFonts w:eastAsia="Calibri"/>
          <w:sz w:val="28"/>
          <w:szCs w:val="28"/>
          <w:lang w:eastAsia="el-GR"/>
        </w:rPr>
      </w:pP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Ι. Τροποποιούμε το εγκεκριμένο καταστατικό του ΤΟΕΒ Μπόϊδα-Μαυρής ως ακολούθως:</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t xml:space="preserve">α. Στο άρθρο 3 παρ. Ι μετά τη λέξη «έκταση» διορθώνεται ο αριθμός 21.485,96 </w:t>
      </w:r>
      <w:proofErr w:type="spellStart"/>
      <w:r w:rsidRPr="005429FF">
        <w:rPr>
          <w:rFonts w:eastAsia="Calibri"/>
          <w:sz w:val="28"/>
          <w:szCs w:val="28"/>
          <w:lang w:eastAsia="el-GR"/>
        </w:rPr>
        <w:t>στρέμμ</w:t>
      </w:r>
      <w:proofErr w:type="spellEnd"/>
      <w:r w:rsidRPr="005429FF">
        <w:rPr>
          <w:rFonts w:eastAsia="Calibri"/>
          <w:sz w:val="28"/>
          <w:szCs w:val="28"/>
          <w:lang w:eastAsia="el-GR"/>
        </w:rPr>
        <w:t>. σε 18.790,119 στρέμματα.</w:t>
      </w:r>
    </w:p>
    <w:p w:rsidR="005429FF" w:rsidRPr="005429FF" w:rsidRDefault="005429FF" w:rsidP="005429FF">
      <w:pPr>
        <w:tabs>
          <w:tab w:val="left" w:pos="5580"/>
        </w:tabs>
        <w:ind w:firstLine="360"/>
        <w:jc w:val="both"/>
        <w:rPr>
          <w:rFonts w:eastAsia="Calibri"/>
          <w:sz w:val="28"/>
          <w:szCs w:val="28"/>
          <w:lang w:eastAsia="el-GR"/>
        </w:rPr>
      </w:pPr>
      <w:r w:rsidRPr="005429FF">
        <w:rPr>
          <w:rFonts w:eastAsia="Calibri"/>
          <w:sz w:val="28"/>
          <w:szCs w:val="28"/>
          <w:lang w:eastAsia="el-GR"/>
        </w:rPr>
        <w:lastRenderedPageBreak/>
        <w:t>β. Στο άρθρο 10 παρ. 5 μετά τη λέξη «δικαιοδοσίας αυτού σε» ο αριθ</w:t>
      </w:r>
      <w:r w:rsidR="003C49D3">
        <w:rPr>
          <w:rFonts w:eastAsia="Calibri"/>
          <w:sz w:val="28"/>
          <w:szCs w:val="28"/>
          <w:lang w:eastAsia="el-GR"/>
        </w:rPr>
        <w:softHyphen/>
      </w:r>
      <w:r w:rsidRPr="005429FF">
        <w:rPr>
          <w:rFonts w:eastAsia="Calibri"/>
          <w:sz w:val="28"/>
          <w:szCs w:val="28"/>
          <w:lang w:eastAsia="el-GR"/>
        </w:rPr>
        <w:t>μός 54 διορθώνεται σε 63 και μετά τη λέξη «ως εξής» διορθώνεται:</w:t>
      </w:r>
    </w:p>
    <w:p w:rsidR="005429FF" w:rsidRPr="005429FF" w:rsidRDefault="005429FF" w:rsidP="005429FF">
      <w:pPr>
        <w:tabs>
          <w:tab w:val="left" w:pos="5580"/>
        </w:tabs>
        <w:ind w:firstLine="360"/>
        <w:rPr>
          <w:rFonts w:eastAsia="Calibri"/>
          <w:sz w:val="16"/>
          <w:szCs w:val="16"/>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09"/>
        <w:gridCol w:w="1134"/>
      </w:tblGrid>
      <w:tr w:rsidR="005429FF" w:rsidRPr="005429FF" w:rsidTr="00CD3269">
        <w:trPr>
          <w:jc w:val="center"/>
        </w:trPr>
        <w:tc>
          <w:tcPr>
            <w:tcW w:w="5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1.</w:t>
            </w:r>
          </w:p>
        </w:tc>
        <w:tc>
          <w:tcPr>
            <w:tcW w:w="2609" w:type="dxa"/>
            <w:shd w:val="clear" w:color="auto" w:fill="auto"/>
          </w:tcPr>
          <w:p w:rsidR="005429FF" w:rsidRPr="005429FF" w:rsidRDefault="005429FF" w:rsidP="005429FF">
            <w:pPr>
              <w:rPr>
                <w:rFonts w:eastAsia="Calibri"/>
                <w:sz w:val="28"/>
                <w:szCs w:val="28"/>
                <w:lang w:eastAsia="el-GR"/>
              </w:rPr>
            </w:pPr>
            <w:r w:rsidRPr="005429FF">
              <w:rPr>
                <w:rFonts w:eastAsia="Calibri"/>
                <w:sz w:val="28"/>
                <w:szCs w:val="28"/>
                <w:lang w:eastAsia="el-GR"/>
              </w:rPr>
              <w:t>Θεσπρωτικό……….</w:t>
            </w:r>
          </w:p>
        </w:tc>
        <w:tc>
          <w:tcPr>
            <w:tcW w:w="11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32</w:t>
            </w:r>
          </w:p>
        </w:tc>
      </w:tr>
      <w:tr w:rsidR="005429FF" w:rsidRPr="005429FF" w:rsidTr="00CD3269">
        <w:trPr>
          <w:jc w:val="center"/>
        </w:trPr>
        <w:tc>
          <w:tcPr>
            <w:tcW w:w="5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2.</w:t>
            </w:r>
          </w:p>
        </w:tc>
        <w:tc>
          <w:tcPr>
            <w:tcW w:w="2609" w:type="dxa"/>
            <w:shd w:val="clear" w:color="auto" w:fill="auto"/>
          </w:tcPr>
          <w:p w:rsidR="005429FF" w:rsidRPr="005429FF" w:rsidRDefault="005429FF" w:rsidP="005429FF">
            <w:pPr>
              <w:rPr>
                <w:rFonts w:eastAsia="Calibri"/>
                <w:sz w:val="28"/>
                <w:szCs w:val="28"/>
                <w:lang w:eastAsia="el-GR"/>
              </w:rPr>
            </w:pPr>
            <w:r w:rsidRPr="005429FF">
              <w:rPr>
                <w:rFonts w:eastAsia="Calibri"/>
                <w:sz w:val="28"/>
                <w:szCs w:val="28"/>
                <w:lang w:eastAsia="el-GR"/>
              </w:rPr>
              <w:t>Ριζοβούνι………….</w:t>
            </w:r>
          </w:p>
        </w:tc>
        <w:tc>
          <w:tcPr>
            <w:tcW w:w="11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16</w:t>
            </w:r>
          </w:p>
        </w:tc>
      </w:tr>
      <w:tr w:rsidR="005429FF" w:rsidRPr="005429FF" w:rsidTr="00CD3269">
        <w:trPr>
          <w:jc w:val="center"/>
        </w:trPr>
        <w:tc>
          <w:tcPr>
            <w:tcW w:w="5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3.</w:t>
            </w:r>
          </w:p>
        </w:tc>
        <w:tc>
          <w:tcPr>
            <w:tcW w:w="2609" w:type="dxa"/>
            <w:shd w:val="clear" w:color="auto" w:fill="auto"/>
          </w:tcPr>
          <w:p w:rsidR="005429FF" w:rsidRPr="005429FF" w:rsidRDefault="005429FF" w:rsidP="005429FF">
            <w:pPr>
              <w:rPr>
                <w:rFonts w:eastAsia="Calibri"/>
                <w:sz w:val="28"/>
                <w:szCs w:val="28"/>
                <w:lang w:eastAsia="el-GR"/>
              </w:rPr>
            </w:pPr>
            <w:r w:rsidRPr="005429FF">
              <w:rPr>
                <w:rFonts w:eastAsia="Calibri"/>
                <w:sz w:val="28"/>
                <w:szCs w:val="28"/>
                <w:lang w:eastAsia="el-GR"/>
              </w:rPr>
              <w:t>Κρανέα…………….</w:t>
            </w:r>
          </w:p>
        </w:tc>
        <w:tc>
          <w:tcPr>
            <w:tcW w:w="11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6</w:t>
            </w:r>
          </w:p>
        </w:tc>
      </w:tr>
      <w:tr w:rsidR="005429FF" w:rsidRPr="005429FF" w:rsidTr="00CD3269">
        <w:trPr>
          <w:jc w:val="center"/>
        </w:trPr>
        <w:tc>
          <w:tcPr>
            <w:tcW w:w="5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4.</w:t>
            </w:r>
          </w:p>
        </w:tc>
        <w:tc>
          <w:tcPr>
            <w:tcW w:w="2609" w:type="dxa"/>
            <w:shd w:val="clear" w:color="auto" w:fill="auto"/>
          </w:tcPr>
          <w:p w:rsidR="005429FF" w:rsidRPr="005429FF" w:rsidRDefault="005429FF" w:rsidP="005429FF">
            <w:pPr>
              <w:rPr>
                <w:rFonts w:eastAsia="Calibri"/>
                <w:sz w:val="28"/>
                <w:szCs w:val="28"/>
                <w:lang w:eastAsia="el-GR"/>
              </w:rPr>
            </w:pPr>
            <w:r w:rsidRPr="005429FF">
              <w:rPr>
                <w:rFonts w:eastAsia="Calibri"/>
                <w:sz w:val="28"/>
                <w:szCs w:val="28"/>
                <w:lang w:eastAsia="el-GR"/>
              </w:rPr>
              <w:t>Ρωμιά………………</w:t>
            </w:r>
          </w:p>
        </w:tc>
        <w:tc>
          <w:tcPr>
            <w:tcW w:w="11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5</w:t>
            </w:r>
          </w:p>
        </w:tc>
      </w:tr>
      <w:tr w:rsidR="005429FF" w:rsidRPr="005429FF" w:rsidTr="00CD3269">
        <w:trPr>
          <w:jc w:val="center"/>
        </w:trPr>
        <w:tc>
          <w:tcPr>
            <w:tcW w:w="5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5.</w:t>
            </w:r>
          </w:p>
        </w:tc>
        <w:tc>
          <w:tcPr>
            <w:tcW w:w="2609" w:type="dxa"/>
            <w:shd w:val="clear" w:color="auto" w:fill="auto"/>
          </w:tcPr>
          <w:p w:rsidR="005429FF" w:rsidRPr="005429FF" w:rsidRDefault="005429FF" w:rsidP="005429FF">
            <w:pPr>
              <w:rPr>
                <w:rFonts w:eastAsia="Calibri"/>
                <w:sz w:val="28"/>
                <w:szCs w:val="28"/>
                <w:lang w:eastAsia="el-GR"/>
              </w:rPr>
            </w:pPr>
            <w:r w:rsidRPr="005429FF">
              <w:rPr>
                <w:rFonts w:eastAsia="Calibri"/>
                <w:sz w:val="28"/>
                <w:szCs w:val="28"/>
                <w:lang w:eastAsia="el-GR"/>
              </w:rPr>
              <w:t>Γαλατάς……………</w:t>
            </w:r>
          </w:p>
        </w:tc>
        <w:tc>
          <w:tcPr>
            <w:tcW w:w="1134" w:type="dxa"/>
            <w:shd w:val="clear" w:color="auto" w:fill="auto"/>
          </w:tcPr>
          <w:p w:rsidR="005429FF" w:rsidRPr="005429FF" w:rsidRDefault="005429FF" w:rsidP="005429FF">
            <w:pPr>
              <w:jc w:val="center"/>
              <w:rPr>
                <w:rFonts w:eastAsia="Calibri"/>
                <w:sz w:val="28"/>
                <w:szCs w:val="28"/>
                <w:lang w:eastAsia="el-GR"/>
              </w:rPr>
            </w:pPr>
            <w:r w:rsidRPr="005429FF">
              <w:rPr>
                <w:rFonts w:eastAsia="Calibri"/>
                <w:sz w:val="28"/>
                <w:szCs w:val="28"/>
                <w:lang w:eastAsia="el-GR"/>
              </w:rPr>
              <w:t>4</w:t>
            </w:r>
          </w:p>
        </w:tc>
      </w:tr>
    </w:tbl>
    <w:p w:rsidR="005429FF" w:rsidRPr="005429FF" w:rsidRDefault="005429FF" w:rsidP="005429FF">
      <w:pPr>
        <w:tabs>
          <w:tab w:val="left" w:pos="5580"/>
        </w:tabs>
        <w:ind w:firstLine="360"/>
        <w:rPr>
          <w:rFonts w:eastAsia="Calibri"/>
          <w:sz w:val="16"/>
          <w:szCs w:val="16"/>
          <w:lang w:eastAsia="el-GR"/>
        </w:rPr>
      </w:pPr>
    </w:p>
    <w:p w:rsidR="005429FF" w:rsidRPr="005429FF" w:rsidRDefault="005429FF" w:rsidP="005429FF">
      <w:pPr>
        <w:tabs>
          <w:tab w:val="left" w:pos="5580"/>
        </w:tabs>
        <w:ind w:firstLine="360"/>
        <w:rPr>
          <w:rFonts w:eastAsia="Calibri"/>
          <w:sz w:val="28"/>
          <w:szCs w:val="28"/>
          <w:lang w:eastAsia="el-GR"/>
        </w:rPr>
      </w:pPr>
      <w:r w:rsidRPr="005429FF">
        <w:rPr>
          <w:rFonts w:eastAsia="Calibri"/>
          <w:sz w:val="28"/>
          <w:szCs w:val="28"/>
          <w:lang w:eastAsia="el-GR"/>
        </w:rPr>
        <w:t>ΙΙ. Κατά τα λοιπά ισχύει το εγκεκριμένο καταστατικό του ΤΟΕΒ Μπόϊδα-Μαυρής Πρέβεζας.</w:t>
      </w:r>
    </w:p>
    <w:p w:rsidR="005429FF" w:rsidRPr="005429FF" w:rsidRDefault="005429FF" w:rsidP="005429FF">
      <w:pPr>
        <w:tabs>
          <w:tab w:val="left" w:pos="5580"/>
        </w:tabs>
        <w:ind w:firstLine="360"/>
        <w:rPr>
          <w:rFonts w:eastAsia="Calibri"/>
          <w:sz w:val="28"/>
          <w:szCs w:val="28"/>
          <w:lang w:eastAsia="el-GR"/>
        </w:rPr>
      </w:pPr>
    </w:p>
    <w:p w:rsidR="005429FF" w:rsidRPr="005429FF" w:rsidRDefault="005429FF" w:rsidP="005429FF">
      <w:pPr>
        <w:tabs>
          <w:tab w:val="left" w:pos="5580"/>
        </w:tabs>
        <w:ind w:firstLine="360"/>
        <w:rPr>
          <w:rFonts w:eastAsia="Calibri"/>
          <w:sz w:val="28"/>
          <w:szCs w:val="28"/>
          <w:lang w:eastAsia="el-GR"/>
        </w:rPr>
      </w:pPr>
    </w:p>
    <w:p w:rsidR="005429FF" w:rsidRPr="005429FF" w:rsidRDefault="005429FF" w:rsidP="005429FF">
      <w:pPr>
        <w:tabs>
          <w:tab w:val="left" w:pos="5580"/>
        </w:tabs>
        <w:ind w:firstLine="360"/>
        <w:jc w:val="center"/>
        <w:rPr>
          <w:rFonts w:eastAsia="Calibri"/>
          <w:sz w:val="28"/>
          <w:szCs w:val="28"/>
          <w:lang w:eastAsia="el-GR"/>
        </w:rPr>
      </w:pPr>
      <w:r w:rsidRPr="005429FF">
        <w:rPr>
          <w:rFonts w:eastAsia="Calibri"/>
          <w:sz w:val="28"/>
          <w:szCs w:val="28"/>
          <w:lang w:eastAsia="el-GR"/>
        </w:rPr>
        <w:t>Ο ΝΟΜΑΡΧΗΣ</w:t>
      </w:r>
    </w:p>
    <w:p w:rsidR="005429FF" w:rsidRPr="005429FF" w:rsidRDefault="005429FF" w:rsidP="005429FF">
      <w:pPr>
        <w:tabs>
          <w:tab w:val="left" w:pos="5580"/>
        </w:tabs>
        <w:ind w:firstLine="360"/>
        <w:jc w:val="center"/>
        <w:rPr>
          <w:rFonts w:eastAsia="Calibri"/>
          <w:sz w:val="28"/>
          <w:szCs w:val="28"/>
          <w:lang w:eastAsia="el-GR"/>
        </w:rPr>
      </w:pPr>
    </w:p>
    <w:p w:rsidR="005429FF" w:rsidRPr="005429FF" w:rsidRDefault="005429FF" w:rsidP="005429FF">
      <w:pPr>
        <w:tabs>
          <w:tab w:val="left" w:pos="5580"/>
        </w:tabs>
        <w:ind w:firstLine="360"/>
        <w:jc w:val="center"/>
        <w:rPr>
          <w:rFonts w:eastAsia="Calibri"/>
          <w:sz w:val="28"/>
          <w:szCs w:val="28"/>
          <w:lang w:eastAsia="el-GR"/>
        </w:rPr>
      </w:pPr>
    </w:p>
    <w:p w:rsidR="005429FF" w:rsidRPr="005429FF" w:rsidRDefault="005429FF" w:rsidP="005429FF">
      <w:pPr>
        <w:tabs>
          <w:tab w:val="left" w:pos="5580"/>
        </w:tabs>
        <w:ind w:firstLine="360"/>
        <w:jc w:val="center"/>
        <w:rPr>
          <w:rFonts w:eastAsia="Calibri"/>
          <w:sz w:val="28"/>
          <w:szCs w:val="28"/>
          <w:lang w:eastAsia="el-GR"/>
        </w:rPr>
      </w:pPr>
      <w:r w:rsidRPr="005429FF">
        <w:rPr>
          <w:rFonts w:eastAsia="Calibri"/>
          <w:sz w:val="28"/>
          <w:szCs w:val="28"/>
          <w:lang w:eastAsia="el-GR"/>
        </w:rPr>
        <w:t>ΔΗΜ. ΤΣΟΥΜΑΝΗΣ</w:t>
      </w:r>
    </w:p>
    <w:p w:rsidR="005429FF" w:rsidRPr="005429FF" w:rsidRDefault="005429FF" w:rsidP="005429FF">
      <w:pPr>
        <w:rPr>
          <w:rFonts w:eastAsia="Calibri"/>
          <w:sz w:val="28"/>
          <w:szCs w:val="28"/>
          <w:lang w:eastAsia="el-GR"/>
        </w:rPr>
      </w:pPr>
    </w:p>
    <w:p w:rsidR="00963847" w:rsidRPr="00963847" w:rsidRDefault="00963847" w:rsidP="00963847">
      <w:pPr>
        <w:jc w:val="both"/>
        <w:rPr>
          <w:rFonts w:eastAsia="Times New Roman"/>
          <w:sz w:val="28"/>
          <w:szCs w:val="20"/>
          <w:lang w:eastAsia="el-GR"/>
        </w:rPr>
      </w:pPr>
    </w:p>
    <w:p w:rsidR="00AA346A" w:rsidRPr="00D816F1" w:rsidRDefault="00AA346A">
      <w:pPr>
        <w:rPr>
          <w:lang w:val="en-US"/>
        </w:rPr>
      </w:pPr>
    </w:p>
    <w:sectPr w:rsidR="00AA346A" w:rsidRPr="00D816F1" w:rsidSect="00963847">
      <w:head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71" w:rsidRDefault="00C25A71" w:rsidP="009750BB">
      <w:r>
        <w:separator/>
      </w:r>
    </w:p>
  </w:endnote>
  <w:endnote w:type="continuationSeparator" w:id="0">
    <w:p w:rsidR="00C25A71" w:rsidRDefault="00C25A71" w:rsidP="0097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71" w:rsidRDefault="00C25A71" w:rsidP="009750BB">
      <w:r>
        <w:separator/>
      </w:r>
    </w:p>
  </w:footnote>
  <w:footnote w:type="continuationSeparator" w:id="0">
    <w:p w:rsidR="00C25A71" w:rsidRDefault="00C25A71" w:rsidP="0097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46788"/>
      <w:docPartObj>
        <w:docPartGallery w:val="Page Numbers (Top of Page)"/>
        <w:docPartUnique/>
      </w:docPartObj>
    </w:sdtPr>
    <w:sdtEndPr>
      <w:rPr>
        <w:noProof/>
      </w:rPr>
    </w:sdtEndPr>
    <w:sdtContent>
      <w:p w:rsidR="009750BB" w:rsidRDefault="009750BB">
        <w:pPr>
          <w:pStyle w:val="a4"/>
          <w:jc w:val="center"/>
        </w:pPr>
        <w:r w:rsidRPr="009750BB">
          <w:rPr>
            <w:sz w:val="22"/>
            <w:szCs w:val="22"/>
          </w:rPr>
          <w:fldChar w:fldCharType="begin"/>
        </w:r>
        <w:r w:rsidRPr="009750BB">
          <w:rPr>
            <w:sz w:val="22"/>
            <w:szCs w:val="22"/>
          </w:rPr>
          <w:instrText xml:space="preserve"> PAGE   \* MERGEFORMAT </w:instrText>
        </w:r>
        <w:r w:rsidRPr="009750BB">
          <w:rPr>
            <w:sz w:val="22"/>
            <w:szCs w:val="22"/>
          </w:rPr>
          <w:fldChar w:fldCharType="separate"/>
        </w:r>
        <w:r>
          <w:rPr>
            <w:noProof/>
            <w:sz w:val="22"/>
            <w:szCs w:val="22"/>
          </w:rPr>
          <w:t>10</w:t>
        </w:r>
        <w:r w:rsidRPr="009750BB">
          <w:rPr>
            <w:noProof/>
            <w:sz w:val="22"/>
            <w:szCs w:val="22"/>
          </w:rPr>
          <w:fldChar w:fldCharType="end"/>
        </w:r>
      </w:p>
    </w:sdtContent>
  </w:sdt>
  <w:p w:rsidR="009750BB" w:rsidRDefault="009750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F"/>
    <w:rsid w:val="000B1C9D"/>
    <w:rsid w:val="001F4A2E"/>
    <w:rsid w:val="00213882"/>
    <w:rsid w:val="002337A0"/>
    <w:rsid w:val="002C0CA5"/>
    <w:rsid w:val="003C49D3"/>
    <w:rsid w:val="00532CCC"/>
    <w:rsid w:val="005429FF"/>
    <w:rsid w:val="005A70DF"/>
    <w:rsid w:val="0065390C"/>
    <w:rsid w:val="00766C73"/>
    <w:rsid w:val="008D3CF2"/>
    <w:rsid w:val="009153C8"/>
    <w:rsid w:val="00963847"/>
    <w:rsid w:val="009750BB"/>
    <w:rsid w:val="00AA346A"/>
    <w:rsid w:val="00C25A71"/>
    <w:rsid w:val="00C7044E"/>
    <w:rsid w:val="00CB0D84"/>
    <w:rsid w:val="00CD3269"/>
    <w:rsid w:val="00D704C7"/>
    <w:rsid w:val="00D76707"/>
    <w:rsid w:val="00D816F1"/>
    <w:rsid w:val="00DE280A"/>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6707"/>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50BB"/>
    <w:pPr>
      <w:tabs>
        <w:tab w:val="center" w:pos="4153"/>
        <w:tab w:val="right" w:pos="8306"/>
      </w:tabs>
    </w:pPr>
  </w:style>
  <w:style w:type="character" w:customStyle="1" w:styleId="Char">
    <w:name w:val="Κεφαλίδα Char"/>
    <w:basedOn w:val="a0"/>
    <w:link w:val="a4"/>
    <w:uiPriority w:val="99"/>
    <w:rsid w:val="009750BB"/>
    <w:rPr>
      <w:sz w:val="24"/>
      <w:szCs w:val="24"/>
      <w:lang w:eastAsia="zh-CN"/>
    </w:rPr>
  </w:style>
  <w:style w:type="paragraph" w:styleId="a5">
    <w:name w:val="footer"/>
    <w:basedOn w:val="a"/>
    <w:link w:val="Char0"/>
    <w:uiPriority w:val="99"/>
    <w:unhideWhenUsed/>
    <w:rsid w:val="009750BB"/>
    <w:pPr>
      <w:tabs>
        <w:tab w:val="center" w:pos="4153"/>
        <w:tab w:val="right" w:pos="8306"/>
      </w:tabs>
    </w:pPr>
  </w:style>
  <w:style w:type="character" w:customStyle="1" w:styleId="Char0">
    <w:name w:val="Υποσέλιδο Char"/>
    <w:basedOn w:val="a0"/>
    <w:link w:val="a5"/>
    <w:uiPriority w:val="99"/>
    <w:rsid w:val="009750B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6707"/>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750BB"/>
    <w:pPr>
      <w:tabs>
        <w:tab w:val="center" w:pos="4153"/>
        <w:tab w:val="right" w:pos="8306"/>
      </w:tabs>
    </w:pPr>
  </w:style>
  <w:style w:type="character" w:customStyle="1" w:styleId="Char">
    <w:name w:val="Κεφαλίδα Char"/>
    <w:basedOn w:val="a0"/>
    <w:link w:val="a4"/>
    <w:uiPriority w:val="99"/>
    <w:rsid w:val="009750BB"/>
    <w:rPr>
      <w:sz w:val="24"/>
      <w:szCs w:val="24"/>
      <w:lang w:eastAsia="zh-CN"/>
    </w:rPr>
  </w:style>
  <w:style w:type="paragraph" w:styleId="a5">
    <w:name w:val="footer"/>
    <w:basedOn w:val="a"/>
    <w:link w:val="Char0"/>
    <w:uiPriority w:val="99"/>
    <w:unhideWhenUsed/>
    <w:rsid w:val="009750BB"/>
    <w:pPr>
      <w:tabs>
        <w:tab w:val="center" w:pos="4153"/>
        <w:tab w:val="right" w:pos="8306"/>
      </w:tabs>
    </w:pPr>
  </w:style>
  <w:style w:type="character" w:customStyle="1" w:styleId="Char0">
    <w:name w:val="Υποσέλιδο Char"/>
    <w:basedOn w:val="a0"/>
    <w:link w:val="a5"/>
    <w:uiPriority w:val="99"/>
    <w:rsid w:val="009750B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8450">
      <w:bodyDiv w:val="1"/>
      <w:marLeft w:val="0"/>
      <w:marRight w:val="0"/>
      <w:marTop w:val="0"/>
      <w:marBottom w:val="0"/>
      <w:divBdr>
        <w:top w:val="none" w:sz="0" w:space="0" w:color="auto"/>
        <w:left w:val="none" w:sz="0" w:space="0" w:color="auto"/>
        <w:bottom w:val="none" w:sz="0" w:space="0" w:color="auto"/>
        <w:right w:val="none" w:sz="0" w:space="0" w:color="auto"/>
      </w:divBdr>
    </w:div>
    <w:div w:id="1738284171">
      <w:bodyDiv w:val="1"/>
      <w:marLeft w:val="0"/>
      <w:marRight w:val="0"/>
      <w:marTop w:val="0"/>
      <w:marBottom w:val="0"/>
      <w:divBdr>
        <w:top w:val="none" w:sz="0" w:space="0" w:color="auto"/>
        <w:left w:val="none" w:sz="0" w:space="0" w:color="auto"/>
        <w:bottom w:val="none" w:sz="0" w:space="0" w:color="auto"/>
        <w:right w:val="none" w:sz="0" w:space="0" w:color="auto"/>
      </w:divBdr>
    </w:div>
    <w:div w:id="19557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3266</Words>
  <Characters>17642</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17</cp:revision>
  <dcterms:created xsi:type="dcterms:W3CDTF">2014-02-14T10:40:00Z</dcterms:created>
  <dcterms:modified xsi:type="dcterms:W3CDTF">2015-01-09T04:47:00Z</dcterms:modified>
</cp:coreProperties>
</file>