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FF" w:rsidRDefault="00491EFF" w:rsidP="00315A85">
      <w:pPr>
        <w:jc w:val="both"/>
        <w:rPr>
          <w:sz w:val="28"/>
          <w:szCs w:val="28"/>
        </w:rPr>
      </w:pPr>
    </w:p>
    <w:p w:rsidR="00491EFF" w:rsidRDefault="00491EFF" w:rsidP="00315A85">
      <w:pPr>
        <w:jc w:val="both"/>
        <w:rPr>
          <w:sz w:val="28"/>
          <w:szCs w:val="28"/>
        </w:rPr>
      </w:pPr>
      <w:r>
        <w:rPr>
          <w:sz w:val="28"/>
          <w:szCs w:val="28"/>
        </w:rPr>
        <w:t>Ερώτηση:</w:t>
      </w:r>
    </w:p>
    <w:p w:rsidR="00491EFF" w:rsidRPr="00491EFF" w:rsidRDefault="00964A45" w:rsidP="00315A85">
      <w:pPr>
        <w:jc w:val="both"/>
        <w:rPr>
          <w:b/>
          <w:sz w:val="28"/>
          <w:szCs w:val="28"/>
        </w:rPr>
      </w:pPr>
      <w:r>
        <w:rPr>
          <w:b/>
          <w:sz w:val="28"/>
          <w:szCs w:val="28"/>
        </w:rPr>
        <w:t>Θέλουμε π</w:t>
      </w:r>
      <w:r w:rsidR="00491EFF" w:rsidRPr="00491EFF">
        <w:rPr>
          <w:b/>
          <w:sz w:val="28"/>
          <w:szCs w:val="28"/>
        </w:rPr>
        <w:t>ερισσότερες διευκρινίσεις για το ξεκίνημα στην Ενιαία Αρχή Πληρωμής</w:t>
      </w:r>
      <w:r>
        <w:rPr>
          <w:b/>
          <w:sz w:val="28"/>
          <w:szCs w:val="28"/>
        </w:rPr>
        <w:t>.</w:t>
      </w:r>
    </w:p>
    <w:p w:rsidR="00491EFF" w:rsidRDefault="00491EFF" w:rsidP="00315A85">
      <w:pPr>
        <w:jc w:val="both"/>
        <w:rPr>
          <w:sz w:val="28"/>
          <w:szCs w:val="28"/>
        </w:rPr>
      </w:pPr>
    </w:p>
    <w:p w:rsidR="00491EFF" w:rsidRDefault="00491EFF" w:rsidP="00315A85">
      <w:pPr>
        <w:jc w:val="both"/>
        <w:rPr>
          <w:sz w:val="28"/>
          <w:szCs w:val="28"/>
        </w:rPr>
      </w:pPr>
    </w:p>
    <w:p w:rsidR="00491EFF" w:rsidRDefault="00491EFF" w:rsidP="00315A85">
      <w:pPr>
        <w:jc w:val="both"/>
        <w:rPr>
          <w:sz w:val="28"/>
          <w:szCs w:val="28"/>
        </w:rPr>
      </w:pPr>
      <w:r>
        <w:rPr>
          <w:sz w:val="28"/>
          <w:szCs w:val="28"/>
        </w:rPr>
        <w:t xml:space="preserve">Συνάδελφε, </w:t>
      </w:r>
    </w:p>
    <w:p w:rsidR="00491EFF" w:rsidRDefault="00491EFF" w:rsidP="00491EFF">
      <w:pPr>
        <w:jc w:val="both"/>
        <w:rPr>
          <w:sz w:val="28"/>
          <w:szCs w:val="28"/>
        </w:rPr>
      </w:pPr>
      <w:r>
        <w:rPr>
          <w:sz w:val="28"/>
          <w:szCs w:val="28"/>
        </w:rPr>
        <w:t xml:space="preserve">όλοι μας ρωτώντας προχωράμε. Μιας και το έθεσες όμως, το θέμα, από της δικής μου πλευράς μπορώ να σου δώσω τα εξής στοιχεία, </w:t>
      </w:r>
      <w:r w:rsidR="00524E1C">
        <w:rPr>
          <w:sz w:val="28"/>
          <w:szCs w:val="28"/>
        </w:rPr>
        <w:t>που ο ίδιος χρησιμοποιώ</w:t>
      </w:r>
      <w:r w:rsidR="005065A3">
        <w:rPr>
          <w:sz w:val="28"/>
          <w:szCs w:val="28"/>
        </w:rPr>
        <w:t>, που είναι και απλ</w:t>
      </w:r>
      <w:r>
        <w:rPr>
          <w:sz w:val="28"/>
          <w:szCs w:val="28"/>
        </w:rPr>
        <w:t>ά</w:t>
      </w:r>
      <w:r w:rsidR="00524E1C">
        <w:rPr>
          <w:sz w:val="28"/>
          <w:szCs w:val="28"/>
        </w:rPr>
        <w:t xml:space="preserve">. </w:t>
      </w:r>
    </w:p>
    <w:p w:rsidR="005065A3" w:rsidRDefault="00491EFF" w:rsidP="00491EFF">
      <w:pPr>
        <w:jc w:val="both"/>
        <w:rPr>
          <w:sz w:val="28"/>
          <w:szCs w:val="28"/>
        </w:rPr>
      </w:pPr>
      <w:r>
        <w:rPr>
          <w:sz w:val="28"/>
          <w:szCs w:val="28"/>
        </w:rPr>
        <w:t>Σ</w:t>
      </w:r>
      <w:r w:rsidR="005065A3">
        <w:rPr>
          <w:sz w:val="28"/>
          <w:szCs w:val="28"/>
        </w:rPr>
        <w:t>υγκεκριμ</w:t>
      </w:r>
      <w:r>
        <w:rPr>
          <w:sz w:val="28"/>
          <w:szCs w:val="28"/>
        </w:rPr>
        <w:t>έ</w:t>
      </w:r>
      <w:r w:rsidR="005065A3">
        <w:rPr>
          <w:sz w:val="28"/>
          <w:szCs w:val="28"/>
        </w:rPr>
        <w:t>να:</w:t>
      </w:r>
    </w:p>
    <w:p w:rsidR="003D5A9F" w:rsidRDefault="003D5A9F">
      <w:pPr>
        <w:rPr>
          <w:sz w:val="28"/>
          <w:szCs w:val="28"/>
        </w:rPr>
      </w:pPr>
      <w:r>
        <w:rPr>
          <w:sz w:val="28"/>
          <w:szCs w:val="28"/>
        </w:rPr>
        <w:br w:type="page"/>
      </w:r>
    </w:p>
    <w:p w:rsidR="005065A3" w:rsidRDefault="005065A3" w:rsidP="00315A85">
      <w:pPr>
        <w:jc w:val="both"/>
        <w:rPr>
          <w:sz w:val="28"/>
          <w:szCs w:val="28"/>
        </w:rPr>
      </w:pPr>
    </w:p>
    <w:p w:rsidR="005065A3" w:rsidRPr="00F73CE2" w:rsidRDefault="005065A3" w:rsidP="00315A85">
      <w:pPr>
        <w:jc w:val="both"/>
        <w:rPr>
          <w:sz w:val="28"/>
          <w:szCs w:val="28"/>
          <w:highlight w:val="yellow"/>
        </w:rPr>
      </w:pPr>
      <w:r w:rsidRPr="00F73CE2">
        <w:rPr>
          <w:sz w:val="28"/>
          <w:szCs w:val="28"/>
          <w:highlight w:val="yellow"/>
        </w:rPr>
        <w:t>Στο Βήμα 1ο</w:t>
      </w:r>
    </w:p>
    <w:p w:rsidR="005065A3" w:rsidRPr="005065A3" w:rsidRDefault="005065A3" w:rsidP="005065A3">
      <w:pPr>
        <w:jc w:val="both"/>
        <w:rPr>
          <w:rFonts w:eastAsia="Times New Roman"/>
          <w:lang w:eastAsia="el-GR"/>
        </w:rPr>
      </w:pPr>
      <w:r w:rsidRPr="005065A3">
        <w:rPr>
          <w:rFonts w:eastAsia="Times New Roman"/>
          <w:b/>
          <w:highlight w:val="yellow"/>
          <w:lang w:eastAsia="el-GR"/>
        </w:rPr>
        <w:t xml:space="preserve">α. </w:t>
      </w:r>
      <w:r w:rsidRPr="005065A3">
        <w:rPr>
          <w:rFonts w:eastAsia="Times New Roman"/>
          <w:highlight w:val="yellow"/>
          <w:lang w:eastAsia="el-GR"/>
        </w:rPr>
        <w:t>Άνοιγμα Τραπεζικού Λογαριασμού (στην ίδια Τράπεζα που διατηρεί την ταμειακή του διαχείριση), τον οποίο θα χρησιμοποιεί μόνο για πληρωμές μέσω ΕΑΠ .</w:t>
      </w:r>
    </w:p>
    <w:p w:rsidR="005065A3" w:rsidRDefault="005065A3" w:rsidP="00315A85">
      <w:pPr>
        <w:jc w:val="both"/>
        <w:rPr>
          <w:sz w:val="28"/>
          <w:szCs w:val="28"/>
        </w:rPr>
      </w:pPr>
    </w:p>
    <w:p w:rsidR="003D5A9F" w:rsidRDefault="003D5A9F" w:rsidP="00315A85">
      <w:pPr>
        <w:jc w:val="both"/>
        <w:rPr>
          <w:sz w:val="28"/>
          <w:szCs w:val="28"/>
        </w:rPr>
      </w:pPr>
      <w:r>
        <w:rPr>
          <w:sz w:val="28"/>
          <w:szCs w:val="28"/>
        </w:rPr>
        <w:t>Για να γίνει αυτό το βήμα όμως, πρέπει εμείς να κάνουμε την σχετική προετοιμασία, να έχουμε ανάλογη απόφαση του Διοικητικού μας Συμ</w:t>
      </w:r>
      <w:r w:rsidR="00AA039D">
        <w:rPr>
          <w:sz w:val="28"/>
          <w:szCs w:val="28"/>
        </w:rPr>
        <w:softHyphen/>
      </w:r>
      <w:r>
        <w:rPr>
          <w:sz w:val="28"/>
          <w:szCs w:val="28"/>
        </w:rPr>
        <w:t>βουλίου, την οποία θα χρησιμοποιήσουμε τόσο για την Τράπεζα Πει</w:t>
      </w:r>
      <w:r w:rsidR="00AA039D">
        <w:rPr>
          <w:sz w:val="28"/>
          <w:szCs w:val="28"/>
        </w:rPr>
        <w:softHyphen/>
      </w:r>
      <w:r>
        <w:rPr>
          <w:sz w:val="28"/>
          <w:szCs w:val="28"/>
        </w:rPr>
        <w:t>ραιώς, όσο και για την ένταξή μας στην Ενιαία Αρχή, όταν θα μας έρθει οικονομικός έλεγχος κλπ.</w:t>
      </w:r>
    </w:p>
    <w:p w:rsidR="003D5A9F" w:rsidRDefault="003D5A9F" w:rsidP="00315A85">
      <w:pPr>
        <w:jc w:val="both"/>
        <w:rPr>
          <w:sz w:val="28"/>
          <w:szCs w:val="28"/>
        </w:rPr>
      </w:pPr>
    </w:p>
    <w:p w:rsidR="003D5A9F" w:rsidRDefault="003D5A9F" w:rsidP="003D5A9F">
      <w:pPr>
        <w:jc w:val="both"/>
        <w:rPr>
          <w:sz w:val="28"/>
          <w:szCs w:val="28"/>
        </w:rPr>
      </w:pPr>
      <w:r>
        <w:rPr>
          <w:sz w:val="28"/>
          <w:szCs w:val="28"/>
        </w:rPr>
        <w:t xml:space="preserve">Θέμα 3ο. </w:t>
      </w:r>
      <w:r w:rsidRPr="003D5A9F">
        <w:rPr>
          <w:b/>
          <w:sz w:val="28"/>
          <w:szCs w:val="28"/>
        </w:rPr>
        <w:t>Ένταξη του Οργανισμού μας στην Ενιαία Αρχή Πληρωμών</w:t>
      </w:r>
      <w:r>
        <w:rPr>
          <w:sz w:val="28"/>
          <w:szCs w:val="28"/>
        </w:rPr>
        <w:t>.</w:t>
      </w:r>
    </w:p>
    <w:p w:rsidR="003D5A9F" w:rsidRDefault="003D5A9F" w:rsidP="003D5A9F">
      <w:pPr>
        <w:ind w:firstLine="284"/>
        <w:jc w:val="both"/>
        <w:rPr>
          <w:sz w:val="28"/>
          <w:szCs w:val="28"/>
        </w:rPr>
      </w:pPr>
    </w:p>
    <w:p w:rsidR="003D5A9F" w:rsidRDefault="003D5A9F" w:rsidP="003D5A9F">
      <w:pPr>
        <w:ind w:firstLine="284"/>
        <w:jc w:val="both"/>
        <w:rPr>
          <w:sz w:val="28"/>
          <w:szCs w:val="28"/>
        </w:rPr>
      </w:pPr>
      <w:r>
        <w:rPr>
          <w:sz w:val="28"/>
          <w:szCs w:val="28"/>
        </w:rPr>
        <w:t>Ο πρόεδρος για το θέμα αυτό αναφέρει τα εξής:</w:t>
      </w:r>
    </w:p>
    <w:p w:rsidR="003D5A9F" w:rsidRDefault="003D5A9F" w:rsidP="003D5A9F">
      <w:pPr>
        <w:jc w:val="both"/>
        <w:rPr>
          <w:b/>
          <w:sz w:val="28"/>
          <w:szCs w:val="28"/>
        </w:rPr>
      </w:pPr>
    </w:p>
    <w:p w:rsidR="003D5A9F" w:rsidRPr="005D1E6F" w:rsidRDefault="003D5A9F" w:rsidP="003D5A9F">
      <w:pPr>
        <w:ind w:firstLine="284"/>
        <w:jc w:val="both"/>
        <w:rPr>
          <w:sz w:val="28"/>
          <w:szCs w:val="28"/>
        </w:rPr>
      </w:pPr>
      <w:r>
        <w:rPr>
          <w:sz w:val="28"/>
          <w:szCs w:val="28"/>
        </w:rPr>
        <w:t xml:space="preserve">Α) Στην υπ’ </w:t>
      </w:r>
      <w:proofErr w:type="spellStart"/>
      <w:r w:rsidRPr="00055943">
        <w:rPr>
          <w:sz w:val="28"/>
          <w:szCs w:val="28"/>
        </w:rPr>
        <w:t>Αριθμ</w:t>
      </w:r>
      <w:proofErr w:type="spellEnd"/>
      <w:r w:rsidRPr="00055943">
        <w:rPr>
          <w:sz w:val="28"/>
          <w:szCs w:val="28"/>
        </w:rPr>
        <w:t>.</w:t>
      </w:r>
      <w:r>
        <w:rPr>
          <w:sz w:val="28"/>
          <w:szCs w:val="28"/>
        </w:rPr>
        <w:t xml:space="preserve"> </w:t>
      </w:r>
      <w:proofErr w:type="spellStart"/>
      <w:r w:rsidRPr="00055943">
        <w:rPr>
          <w:sz w:val="28"/>
          <w:szCs w:val="28"/>
        </w:rPr>
        <w:t>Πρωτ</w:t>
      </w:r>
      <w:proofErr w:type="spellEnd"/>
      <w:r w:rsidRPr="00055943">
        <w:rPr>
          <w:sz w:val="28"/>
          <w:szCs w:val="28"/>
        </w:rPr>
        <w:t xml:space="preserve">.: </w:t>
      </w:r>
      <w:r>
        <w:rPr>
          <w:sz w:val="28"/>
          <w:szCs w:val="28"/>
        </w:rPr>
        <w:t>ΔΙΔΑΔ/Φ.81/28/οικ.22624, Αθήνα, 28 Σε</w:t>
      </w:r>
      <w:r w:rsidR="00AA039D">
        <w:rPr>
          <w:sz w:val="28"/>
          <w:szCs w:val="28"/>
        </w:rPr>
        <w:softHyphen/>
      </w:r>
      <w:r>
        <w:rPr>
          <w:sz w:val="28"/>
          <w:szCs w:val="28"/>
        </w:rPr>
        <w:t>πτεμβρίου 2012, «</w:t>
      </w:r>
      <w:r w:rsidRPr="00055943">
        <w:rPr>
          <w:sz w:val="28"/>
          <w:szCs w:val="28"/>
        </w:rPr>
        <w:t>“Τροποποίηση της υπ</w:t>
      </w:r>
      <w:r>
        <w:rPr>
          <w:sz w:val="28"/>
          <w:szCs w:val="28"/>
        </w:rPr>
        <w:t xml:space="preserve">’ </w:t>
      </w:r>
      <w:proofErr w:type="spellStart"/>
      <w:r w:rsidRPr="00055943">
        <w:rPr>
          <w:sz w:val="28"/>
          <w:szCs w:val="28"/>
        </w:rPr>
        <w:t>αριθμ</w:t>
      </w:r>
      <w:proofErr w:type="spellEnd"/>
      <w:r w:rsidRPr="00055943">
        <w:rPr>
          <w:sz w:val="28"/>
          <w:szCs w:val="28"/>
        </w:rPr>
        <w:t>. 2/37345/0004/4-6-2010 (ΦΕΚ 784/Β/4-6-2010) απόφασης των Υπουργών Εσωτερικών, Αποκέ</w:t>
      </w:r>
      <w:r w:rsidR="00AA039D">
        <w:rPr>
          <w:sz w:val="28"/>
          <w:szCs w:val="28"/>
        </w:rPr>
        <w:softHyphen/>
      </w:r>
      <w:r w:rsidRPr="00055943">
        <w:rPr>
          <w:sz w:val="28"/>
          <w:szCs w:val="28"/>
        </w:rPr>
        <w:t>ντρωσης και Ηλεκτρονικής Διακυβέρνησης και Οικονομικών, «Απο</w:t>
      </w:r>
      <w:r w:rsidR="00AA039D">
        <w:rPr>
          <w:sz w:val="28"/>
          <w:szCs w:val="28"/>
        </w:rPr>
        <w:softHyphen/>
      </w:r>
      <w:r w:rsidRPr="00055943">
        <w:rPr>
          <w:sz w:val="28"/>
          <w:szCs w:val="28"/>
        </w:rPr>
        <w:t xml:space="preserve">γραφή του πάσης φύσεως προσωπικού του δημοσίου, των Ν.Π.Δ.Δ. και των ΟΤΑ </w:t>
      </w:r>
      <w:proofErr w:type="spellStart"/>
      <w:r w:rsidRPr="00055943">
        <w:rPr>
          <w:sz w:val="28"/>
          <w:szCs w:val="28"/>
        </w:rPr>
        <w:t>α΄</w:t>
      </w:r>
      <w:proofErr w:type="spellEnd"/>
      <w:r>
        <w:rPr>
          <w:sz w:val="28"/>
          <w:szCs w:val="28"/>
        </w:rPr>
        <w:t xml:space="preserve"> </w:t>
      </w:r>
      <w:r w:rsidRPr="00055943">
        <w:rPr>
          <w:sz w:val="28"/>
          <w:szCs w:val="28"/>
        </w:rPr>
        <w:t xml:space="preserve">και </w:t>
      </w:r>
      <w:proofErr w:type="spellStart"/>
      <w:r w:rsidRPr="00055943">
        <w:rPr>
          <w:sz w:val="28"/>
          <w:szCs w:val="28"/>
        </w:rPr>
        <w:t>β΄</w:t>
      </w:r>
      <w:proofErr w:type="spellEnd"/>
      <w:r>
        <w:rPr>
          <w:sz w:val="28"/>
          <w:szCs w:val="28"/>
        </w:rPr>
        <w:t xml:space="preserve"> </w:t>
      </w:r>
      <w:r w:rsidRPr="00055943">
        <w:rPr>
          <w:sz w:val="28"/>
          <w:szCs w:val="28"/>
        </w:rPr>
        <w:t xml:space="preserve">βαθμού», όπως τροποποιήθηκε με την </w:t>
      </w:r>
      <w:r>
        <w:rPr>
          <w:sz w:val="28"/>
          <w:szCs w:val="28"/>
        </w:rPr>
        <w:t xml:space="preserve">υπ’ </w:t>
      </w:r>
      <w:proofErr w:type="spellStart"/>
      <w:r w:rsidRPr="00055943">
        <w:rPr>
          <w:sz w:val="28"/>
          <w:szCs w:val="28"/>
        </w:rPr>
        <w:t>αριθμ</w:t>
      </w:r>
      <w:proofErr w:type="spellEnd"/>
      <w:r w:rsidRPr="00055943">
        <w:rPr>
          <w:sz w:val="28"/>
          <w:szCs w:val="28"/>
        </w:rPr>
        <w:t xml:space="preserve">. 2/49931/0004/27-7-2010 (ΦΕΚ 1135/Β/27-7-2010) όμοιά </w:t>
      </w:r>
      <w:r>
        <w:rPr>
          <w:sz w:val="28"/>
          <w:szCs w:val="28"/>
        </w:rPr>
        <w:t>της</w:t>
      </w:r>
      <w:r w:rsidRPr="00055943">
        <w:rPr>
          <w:sz w:val="28"/>
          <w:szCs w:val="28"/>
        </w:rPr>
        <w:t>’’</w:t>
      </w:r>
      <w:r>
        <w:rPr>
          <w:sz w:val="28"/>
          <w:szCs w:val="28"/>
        </w:rPr>
        <w:t xml:space="preserve">, εγκύκλιο του Υπουργείου Οικονομικών, και στην παράγραφο 2, αναφέρονται τα εξής: </w:t>
      </w:r>
      <w:r w:rsidRPr="005D1E6F">
        <w:rPr>
          <w:sz w:val="28"/>
          <w:szCs w:val="28"/>
        </w:rPr>
        <w:t xml:space="preserve">‘‘2. Στο άρθρο 1 προστίθεται παράγραφος 3 ως εξής: </w:t>
      </w:r>
    </w:p>
    <w:p w:rsidR="00B658A1" w:rsidRDefault="003D5A9F" w:rsidP="003D5A9F">
      <w:pPr>
        <w:ind w:firstLine="284"/>
        <w:jc w:val="both"/>
        <w:rPr>
          <w:sz w:val="28"/>
          <w:szCs w:val="28"/>
        </w:rPr>
      </w:pPr>
      <w:r w:rsidRPr="005D1E6F">
        <w:rPr>
          <w:sz w:val="28"/>
          <w:szCs w:val="28"/>
        </w:rPr>
        <w:t>«</w:t>
      </w:r>
      <w:r w:rsidRPr="005040CE">
        <w:rPr>
          <w:b/>
          <w:sz w:val="28"/>
          <w:szCs w:val="28"/>
        </w:rPr>
        <w:t>Απογράφονται τα φυσικά πρόσωπα που μισθοδοτούνται ή αμεί</w:t>
      </w:r>
      <w:r w:rsidR="00AA039D">
        <w:rPr>
          <w:b/>
          <w:sz w:val="28"/>
          <w:szCs w:val="28"/>
        </w:rPr>
        <w:softHyphen/>
      </w:r>
      <w:r w:rsidRPr="005040CE">
        <w:rPr>
          <w:b/>
          <w:sz w:val="28"/>
          <w:szCs w:val="28"/>
        </w:rPr>
        <w:t>βονται με πάσης φύσεως αμοιβή και συνδέονται με οποιαδήποτε σχέση ή σύμβαση εργασίας ή έργου με τους φορείς του ευρύτερου δημόσιου τομέα που υπάγονται</w:t>
      </w:r>
      <w:r w:rsidRPr="005040CE">
        <w:rPr>
          <w:sz w:val="28"/>
          <w:szCs w:val="28"/>
        </w:rPr>
        <w:t xml:space="preserve"> </w:t>
      </w:r>
      <w:r w:rsidRPr="005D1E6F">
        <w:rPr>
          <w:sz w:val="28"/>
          <w:szCs w:val="28"/>
        </w:rPr>
        <w:t xml:space="preserve">στην παρ. 1 του άρθρου 1 του Ν.2190/1994 </w:t>
      </w:r>
      <w:r>
        <w:rPr>
          <w:sz w:val="28"/>
          <w:szCs w:val="28"/>
        </w:rPr>
        <w:t>(ΦΕΚ 28/Α), όπως ισχύει»</w:t>
      </w:r>
      <w:r w:rsidRPr="005D1E6F">
        <w:rPr>
          <w:sz w:val="28"/>
          <w:szCs w:val="28"/>
        </w:rPr>
        <w:t>’’</w:t>
      </w:r>
      <w:r>
        <w:rPr>
          <w:sz w:val="28"/>
          <w:szCs w:val="28"/>
        </w:rPr>
        <w:t xml:space="preserve">. </w:t>
      </w:r>
    </w:p>
    <w:p w:rsidR="003D5A9F" w:rsidRPr="00694B02" w:rsidRDefault="003D5A9F" w:rsidP="003D5A9F">
      <w:pPr>
        <w:ind w:firstLine="284"/>
        <w:jc w:val="both"/>
        <w:rPr>
          <w:sz w:val="28"/>
          <w:szCs w:val="28"/>
        </w:rPr>
      </w:pPr>
      <w:r>
        <w:rPr>
          <w:sz w:val="28"/>
          <w:szCs w:val="28"/>
        </w:rPr>
        <w:t>Έτσι ο Οργανισμός μας έχει απογραφεί.</w:t>
      </w:r>
      <w:r w:rsidR="00694B02" w:rsidRPr="00694B02">
        <w:rPr>
          <w:sz w:val="28"/>
          <w:szCs w:val="28"/>
        </w:rPr>
        <w:t xml:space="preserve"> </w:t>
      </w:r>
    </w:p>
    <w:p w:rsidR="003D5A9F" w:rsidRPr="00694B02" w:rsidRDefault="003D5A9F" w:rsidP="003D5A9F">
      <w:pPr>
        <w:jc w:val="both"/>
        <w:rPr>
          <w:sz w:val="28"/>
          <w:szCs w:val="28"/>
        </w:rPr>
      </w:pPr>
    </w:p>
    <w:p w:rsidR="00694B02" w:rsidRPr="00694B02" w:rsidRDefault="00694B02" w:rsidP="00694B02">
      <w:pPr>
        <w:ind w:firstLine="284"/>
        <w:jc w:val="both"/>
        <w:rPr>
          <w:rFonts w:eastAsia="Calibri"/>
          <w:sz w:val="28"/>
          <w:szCs w:val="28"/>
        </w:rPr>
      </w:pPr>
      <w:r>
        <w:rPr>
          <w:rFonts w:eastAsia="Calibri"/>
          <w:sz w:val="28"/>
          <w:szCs w:val="28"/>
        </w:rPr>
        <w:t>Β) Στο Ν</w:t>
      </w:r>
      <w:r w:rsidRPr="00694B02">
        <w:rPr>
          <w:rFonts w:eastAsia="Calibri"/>
          <w:sz w:val="28"/>
          <w:szCs w:val="28"/>
        </w:rPr>
        <w:t>όμο</w:t>
      </w:r>
      <w:r>
        <w:rPr>
          <w:rFonts w:eastAsia="Calibri"/>
          <w:sz w:val="28"/>
          <w:szCs w:val="28"/>
        </w:rPr>
        <w:t xml:space="preserve"> </w:t>
      </w:r>
      <w:r w:rsidRPr="00694B02">
        <w:rPr>
          <w:rFonts w:eastAsia="Calibri"/>
          <w:sz w:val="28"/>
          <w:szCs w:val="28"/>
        </w:rPr>
        <w:t xml:space="preserve">3845/2010 «Μέτρα για την εφαρμογή του μηχανισμού στήριξης της ελληνικής οικονομίας από τα κράτη-μέλη της Ζώνης του ευρώ και το Διεθνές Νομισματικό Ταμείο» (ΦΕΚ 65, Τ. Α΄, στις 6 Μαΐου 2010), άρθρο 2, </w:t>
      </w:r>
      <w:proofErr w:type="spellStart"/>
      <w:r w:rsidRPr="00694B02">
        <w:rPr>
          <w:rFonts w:eastAsia="Calibri"/>
          <w:sz w:val="28"/>
          <w:szCs w:val="28"/>
        </w:rPr>
        <w:t>παράγρ</w:t>
      </w:r>
      <w:proofErr w:type="spellEnd"/>
      <w:r w:rsidRPr="00694B02">
        <w:rPr>
          <w:rFonts w:eastAsia="Calibri"/>
          <w:sz w:val="28"/>
          <w:szCs w:val="28"/>
        </w:rPr>
        <w:t>. 1.β, αναφέρε</w:t>
      </w:r>
      <w:r>
        <w:rPr>
          <w:rFonts w:eastAsia="Calibri"/>
          <w:sz w:val="28"/>
          <w:szCs w:val="28"/>
        </w:rPr>
        <w:t>ται</w:t>
      </w:r>
      <w:r w:rsidRPr="00694B02">
        <w:rPr>
          <w:rFonts w:eastAsia="Calibri"/>
          <w:sz w:val="28"/>
          <w:szCs w:val="28"/>
        </w:rPr>
        <w:t xml:space="preserve"> τ</w:t>
      </w:r>
      <w:r>
        <w:rPr>
          <w:rFonts w:eastAsia="Calibri"/>
          <w:sz w:val="28"/>
          <w:szCs w:val="28"/>
        </w:rPr>
        <w:t>ο</w:t>
      </w:r>
      <w:r w:rsidRPr="00694B02">
        <w:rPr>
          <w:rFonts w:eastAsia="Calibri"/>
          <w:sz w:val="28"/>
          <w:szCs w:val="28"/>
        </w:rPr>
        <w:t xml:space="preserve"> εξής:</w:t>
      </w:r>
    </w:p>
    <w:p w:rsidR="00694B02" w:rsidRDefault="00694B02" w:rsidP="00694B02">
      <w:pPr>
        <w:ind w:firstLine="284"/>
        <w:jc w:val="both"/>
        <w:rPr>
          <w:rFonts w:eastAsia="Calibri"/>
          <w:sz w:val="28"/>
          <w:szCs w:val="28"/>
        </w:rPr>
      </w:pPr>
      <w:r w:rsidRPr="00694B02">
        <w:rPr>
          <w:rFonts w:eastAsia="Calibri"/>
          <w:sz w:val="28"/>
          <w:szCs w:val="28"/>
        </w:rPr>
        <w:t xml:space="preserve">«[…] </w:t>
      </w:r>
      <w:r w:rsidRPr="00694B02">
        <w:rPr>
          <w:rFonts w:eastAsia="Calibri"/>
          <w:b/>
          <w:sz w:val="28"/>
          <w:szCs w:val="28"/>
        </w:rPr>
        <w:t>Το προσωπικό που απογράφεται λαμβάνει τις πάσης φύσεως τακτικές ή έκτακτες αποδοχές, αποζημιώσεις και με οποιαδήποτε άλλη ονομασία αμοιβές, υποχρεωτικά μέσω τραπεζικού λογαριασμού από Ενιαία Αρχή Πληρωμής</w:t>
      </w:r>
      <w:r w:rsidRPr="00694B02">
        <w:rPr>
          <w:rFonts w:eastAsia="Calibri"/>
          <w:sz w:val="28"/>
          <w:szCs w:val="28"/>
        </w:rPr>
        <w:t>…».</w:t>
      </w:r>
    </w:p>
    <w:p w:rsidR="00B658A1" w:rsidRPr="00694B02" w:rsidRDefault="00B658A1" w:rsidP="00694B02">
      <w:pPr>
        <w:ind w:firstLine="284"/>
        <w:jc w:val="both"/>
        <w:rPr>
          <w:rFonts w:eastAsia="Calibri"/>
          <w:sz w:val="28"/>
          <w:szCs w:val="28"/>
        </w:rPr>
      </w:pPr>
      <w:r>
        <w:rPr>
          <w:rFonts w:eastAsia="Calibri"/>
          <w:sz w:val="28"/>
          <w:szCs w:val="28"/>
        </w:rPr>
        <w:t>Επομένως, πρέπει το προσωπικό που αμείβεται με κάθε φύσης αποδο</w:t>
      </w:r>
      <w:r w:rsidR="00AA039D">
        <w:rPr>
          <w:rFonts w:eastAsia="Calibri"/>
          <w:sz w:val="28"/>
          <w:szCs w:val="28"/>
        </w:rPr>
        <w:softHyphen/>
      </w:r>
      <w:r>
        <w:rPr>
          <w:rFonts w:eastAsia="Calibri"/>
          <w:sz w:val="28"/>
          <w:szCs w:val="28"/>
        </w:rPr>
        <w:t>χές, υποχρεωτικά, να πληρώνεται μέσω λογαριασμού από την Ενιαία Αρχή Πληρωμών.</w:t>
      </w:r>
    </w:p>
    <w:p w:rsidR="00B658A1" w:rsidRDefault="00B658A1" w:rsidP="003D5A9F">
      <w:pPr>
        <w:ind w:firstLine="284"/>
        <w:jc w:val="both"/>
        <w:rPr>
          <w:sz w:val="28"/>
          <w:szCs w:val="28"/>
        </w:rPr>
      </w:pPr>
    </w:p>
    <w:p w:rsidR="003D5A9F" w:rsidRDefault="00694B02" w:rsidP="003D5A9F">
      <w:pPr>
        <w:ind w:firstLine="284"/>
        <w:jc w:val="both"/>
        <w:rPr>
          <w:sz w:val="28"/>
          <w:szCs w:val="28"/>
        </w:rPr>
      </w:pPr>
      <w:r>
        <w:rPr>
          <w:sz w:val="28"/>
          <w:szCs w:val="28"/>
        </w:rPr>
        <w:t>Γ</w:t>
      </w:r>
      <w:r w:rsidR="003D5A9F">
        <w:rPr>
          <w:sz w:val="28"/>
          <w:szCs w:val="28"/>
        </w:rPr>
        <w:t xml:space="preserve">) </w:t>
      </w:r>
      <w:r w:rsidR="003D5A9F" w:rsidRPr="00055943">
        <w:rPr>
          <w:sz w:val="28"/>
          <w:szCs w:val="28"/>
        </w:rPr>
        <w:t xml:space="preserve">Στην συνέχεια, </w:t>
      </w:r>
      <w:r w:rsidR="003D5A9F">
        <w:rPr>
          <w:sz w:val="28"/>
          <w:szCs w:val="28"/>
        </w:rPr>
        <w:t>σ</w:t>
      </w:r>
      <w:r w:rsidR="003D5A9F" w:rsidRPr="00055943">
        <w:rPr>
          <w:sz w:val="28"/>
          <w:szCs w:val="28"/>
        </w:rPr>
        <w:t xml:space="preserve">την </w:t>
      </w:r>
      <w:r w:rsidR="003D5A9F">
        <w:rPr>
          <w:sz w:val="28"/>
          <w:szCs w:val="28"/>
        </w:rPr>
        <w:t xml:space="preserve">ΚΥΑ με </w:t>
      </w:r>
      <w:proofErr w:type="spellStart"/>
      <w:r w:rsidR="003D5A9F">
        <w:rPr>
          <w:sz w:val="28"/>
          <w:szCs w:val="28"/>
        </w:rPr>
        <w:t>αριθμ</w:t>
      </w:r>
      <w:proofErr w:type="spellEnd"/>
      <w:r w:rsidR="003D5A9F">
        <w:rPr>
          <w:sz w:val="28"/>
          <w:szCs w:val="28"/>
        </w:rPr>
        <w:t>. ΕΑΠ2003486ΕΞ2013 (ΦΕΚ 3091/5-12-2013, Τ. Β΄), αναφέρονται τα εξής:</w:t>
      </w:r>
    </w:p>
    <w:p w:rsidR="003D5A9F" w:rsidRPr="00055943" w:rsidRDefault="003D5A9F" w:rsidP="003D5A9F">
      <w:pPr>
        <w:ind w:firstLine="284"/>
        <w:jc w:val="both"/>
        <w:rPr>
          <w:sz w:val="28"/>
          <w:szCs w:val="28"/>
        </w:rPr>
      </w:pPr>
      <w:r w:rsidRPr="00055943">
        <w:rPr>
          <w:sz w:val="28"/>
          <w:szCs w:val="28"/>
        </w:rPr>
        <w:lastRenderedPageBreak/>
        <w:t>6. Το άρθρο 12 αντικαθίσταται ως εξής:</w:t>
      </w:r>
      <w:r>
        <w:rPr>
          <w:sz w:val="28"/>
          <w:szCs w:val="28"/>
        </w:rPr>
        <w:t xml:space="preserve"> </w:t>
      </w:r>
      <w:r w:rsidRPr="00055943">
        <w:rPr>
          <w:sz w:val="28"/>
          <w:szCs w:val="28"/>
        </w:rPr>
        <w:t>«</w:t>
      </w:r>
      <w:r w:rsidR="00BB10F0" w:rsidRPr="00055943">
        <w:rPr>
          <w:sz w:val="28"/>
          <w:szCs w:val="28"/>
        </w:rPr>
        <w:t>Άρθρο</w:t>
      </w:r>
      <w:r w:rsidRPr="00055943">
        <w:rPr>
          <w:sz w:val="28"/>
          <w:szCs w:val="28"/>
        </w:rPr>
        <w:t xml:space="preserve"> 12 − Υποχρεώσεις των ΝΠΔΔ, ΝΠΙΔ, ΟΤΑ και </w:t>
      </w:r>
      <w:r w:rsidRPr="005040CE">
        <w:rPr>
          <w:b/>
          <w:sz w:val="28"/>
          <w:szCs w:val="28"/>
        </w:rPr>
        <w:t>λοιπών φορέων του ευρύτερου Δημόσιου τομέα</w:t>
      </w:r>
      <w:r>
        <w:rPr>
          <w:b/>
          <w:sz w:val="28"/>
          <w:szCs w:val="28"/>
        </w:rPr>
        <w:t>.</w:t>
      </w:r>
    </w:p>
    <w:p w:rsidR="003D5A9F" w:rsidRPr="005040CE" w:rsidRDefault="003D5A9F" w:rsidP="003D5A9F">
      <w:pPr>
        <w:ind w:firstLine="284"/>
        <w:jc w:val="both"/>
        <w:rPr>
          <w:b/>
          <w:sz w:val="28"/>
          <w:szCs w:val="28"/>
        </w:rPr>
      </w:pPr>
      <w:r w:rsidRPr="00CA23D4">
        <w:rPr>
          <w:sz w:val="28"/>
          <w:szCs w:val="28"/>
          <w:highlight w:val="yellow"/>
        </w:rPr>
        <w:t xml:space="preserve">Τα Ν.Π.Δ.Δ., οι ΟΤΑ, καθώς και οι φορείς του δημοσίου τομέα που ορίζονται στην παράγραφο 1 του άρθρου 14 του ν.2190/1994 (ΦΕΚ 28/Α΄), εκτός των φορέων που υπάγονται στο Κεφάλαιο Β΄ του Νόμου 3429/2005 (ΦΕΚ 314/Α/2005), </w:t>
      </w:r>
      <w:r w:rsidRPr="00CA23D4">
        <w:rPr>
          <w:b/>
          <w:sz w:val="28"/>
          <w:szCs w:val="28"/>
          <w:highlight w:val="yellow"/>
        </w:rPr>
        <w:t>υποχρεούνται να ορίζουν τραπεζικό λο</w:t>
      </w:r>
      <w:r w:rsidR="00AA039D">
        <w:rPr>
          <w:b/>
          <w:sz w:val="28"/>
          <w:szCs w:val="28"/>
          <w:highlight w:val="yellow"/>
        </w:rPr>
        <w:softHyphen/>
      </w:r>
      <w:r w:rsidRPr="00CA23D4">
        <w:rPr>
          <w:b/>
          <w:sz w:val="28"/>
          <w:szCs w:val="28"/>
          <w:highlight w:val="yellow"/>
        </w:rPr>
        <w:t>γαριασμό τηρούμενο στην Τράπεζα της Ελλάδος ή σε εμπορική τρά</w:t>
      </w:r>
      <w:r w:rsidR="00AA039D">
        <w:rPr>
          <w:b/>
          <w:sz w:val="28"/>
          <w:szCs w:val="28"/>
          <w:highlight w:val="yellow"/>
        </w:rPr>
        <w:softHyphen/>
      </w:r>
      <w:r w:rsidRPr="00CA23D4">
        <w:rPr>
          <w:b/>
          <w:sz w:val="28"/>
          <w:szCs w:val="28"/>
          <w:highlight w:val="yellow"/>
        </w:rPr>
        <w:t>πεζα ή πιστωτικό ίδρυμα, τον οποίο θα χρησιμοποιούν αποκλειστικά για την καταβολή των αμοιβών που εμπίπτουν στην ΕΑΠ.</w:t>
      </w:r>
    </w:p>
    <w:p w:rsidR="003D5A9F" w:rsidRDefault="003D5A9F" w:rsidP="003D5A9F">
      <w:pPr>
        <w:ind w:firstLine="284"/>
        <w:jc w:val="both"/>
        <w:rPr>
          <w:sz w:val="28"/>
          <w:szCs w:val="28"/>
        </w:rPr>
      </w:pPr>
      <w:r w:rsidRPr="005040CE">
        <w:rPr>
          <w:b/>
          <w:sz w:val="28"/>
          <w:szCs w:val="28"/>
        </w:rPr>
        <w:t>Ακόμη, υποχρεούνται να εξουσιοδοτήσουν παγίως την ΕΑΠ για την χρέωση του παραπάνω τραπεζικού λογαριασμού τους, με το ποσό των αμοιβών που καταβάλλεται στις οριζόμενες από το άρθρο 15 της παρούσας ημερομηνίες στους δικαιούχους, καθώς και με το ποσό που πρέπει να καταβληθεί σε τρίτους (συμπεριλαμβανομένων των ασφα</w:t>
      </w:r>
      <w:r w:rsidR="00AA039D">
        <w:rPr>
          <w:b/>
          <w:sz w:val="28"/>
          <w:szCs w:val="28"/>
        </w:rPr>
        <w:softHyphen/>
      </w:r>
      <w:r w:rsidRPr="005040CE">
        <w:rPr>
          <w:b/>
          <w:sz w:val="28"/>
          <w:szCs w:val="28"/>
        </w:rPr>
        <w:t>λιστικών φορέων) ως κρατήσεις</w:t>
      </w:r>
      <w:r w:rsidRPr="00055943">
        <w:rPr>
          <w:sz w:val="28"/>
          <w:szCs w:val="28"/>
        </w:rPr>
        <w:t>. Μετά το πέρας κάθε διαδικασίας κα</w:t>
      </w:r>
      <w:r w:rsidR="00AA039D">
        <w:rPr>
          <w:sz w:val="28"/>
          <w:szCs w:val="28"/>
        </w:rPr>
        <w:softHyphen/>
      </w:r>
      <w:r w:rsidRPr="00055943">
        <w:rPr>
          <w:sz w:val="28"/>
          <w:szCs w:val="28"/>
        </w:rPr>
        <w:t>ταβολής από την ΕΑΠ το υπόλοιπο του λογαριασμού αυτού μηδενίζε</w:t>
      </w:r>
      <w:r w:rsidR="00AA039D">
        <w:rPr>
          <w:sz w:val="28"/>
          <w:szCs w:val="28"/>
        </w:rPr>
        <w:softHyphen/>
      </w:r>
      <w:r w:rsidRPr="00055943">
        <w:rPr>
          <w:sz w:val="28"/>
          <w:szCs w:val="28"/>
        </w:rPr>
        <w:t>ται</w:t>
      </w:r>
      <w:r>
        <w:rPr>
          <w:sz w:val="28"/>
          <w:szCs w:val="28"/>
        </w:rPr>
        <w:t>»</w:t>
      </w:r>
      <w:r w:rsidRPr="00055943">
        <w:rPr>
          <w:sz w:val="28"/>
          <w:szCs w:val="28"/>
        </w:rPr>
        <w:t>.</w:t>
      </w:r>
    </w:p>
    <w:p w:rsidR="003D5A9F" w:rsidRDefault="003D5A9F" w:rsidP="003D5A9F">
      <w:pPr>
        <w:ind w:firstLine="284"/>
        <w:jc w:val="both"/>
        <w:rPr>
          <w:sz w:val="28"/>
          <w:szCs w:val="28"/>
        </w:rPr>
      </w:pPr>
      <w:r>
        <w:rPr>
          <w:sz w:val="28"/>
          <w:szCs w:val="28"/>
        </w:rPr>
        <w:t xml:space="preserve">Έτσι ο Οργανισμός μας πρέπει να </w:t>
      </w:r>
      <w:r w:rsidR="00B658A1">
        <w:rPr>
          <w:sz w:val="28"/>
          <w:szCs w:val="28"/>
        </w:rPr>
        <w:t xml:space="preserve">ανοίξει ξεχωριστό λογαριασμό σε Τράπεζα κλπ και να </w:t>
      </w:r>
      <w:r>
        <w:rPr>
          <w:sz w:val="28"/>
          <w:szCs w:val="28"/>
        </w:rPr>
        <w:t>ενταχθεί στην Ενιαία Αρχή Πληρωμών από τον νόμο.</w:t>
      </w:r>
      <w:r w:rsidR="00B658A1">
        <w:rPr>
          <w:sz w:val="28"/>
          <w:szCs w:val="28"/>
        </w:rPr>
        <w:t xml:space="preserve"> Οι πληρωμές θα περιλαμβάνουν και τις ασφαλιστικές εισφορές.</w:t>
      </w:r>
    </w:p>
    <w:p w:rsidR="00E33065" w:rsidRDefault="00E33065" w:rsidP="00315A85">
      <w:pPr>
        <w:jc w:val="both"/>
        <w:rPr>
          <w:sz w:val="28"/>
          <w:szCs w:val="28"/>
        </w:rPr>
      </w:pPr>
    </w:p>
    <w:p w:rsidR="005065A3" w:rsidRDefault="00B658A1" w:rsidP="003D5A9F">
      <w:pPr>
        <w:ind w:firstLine="284"/>
        <w:jc w:val="both"/>
        <w:rPr>
          <w:sz w:val="28"/>
          <w:szCs w:val="28"/>
        </w:rPr>
      </w:pPr>
      <w:r>
        <w:rPr>
          <w:sz w:val="28"/>
          <w:szCs w:val="28"/>
        </w:rPr>
        <w:t>Μετά την εισήγηση του προέδρου ακολούθησε διαλογική συζήτηση και στ</w:t>
      </w:r>
      <w:r w:rsidR="005065A3">
        <w:rPr>
          <w:sz w:val="28"/>
          <w:szCs w:val="28"/>
        </w:rPr>
        <w:t xml:space="preserve">ο </w:t>
      </w:r>
      <w:r>
        <w:rPr>
          <w:sz w:val="28"/>
          <w:szCs w:val="28"/>
        </w:rPr>
        <w:t xml:space="preserve">τέλος το </w:t>
      </w:r>
      <w:r w:rsidR="005065A3">
        <w:rPr>
          <w:sz w:val="28"/>
          <w:szCs w:val="28"/>
        </w:rPr>
        <w:t>Διοικητικό Συμβούλιο Ομόφωνα απο</w:t>
      </w:r>
      <w:r w:rsidR="005D1E6F">
        <w:rPr>
          <w:sz w:val="28"/>
          <w:szCs w:val="28"/>
        </w:rPr>
        <w:softHyphen/>
      </w:r>
      <w:r w:rsidR="005065A3">
        <w:rPr>
          <w:sz w:val="28"/>
          <w:szCs w:val="28"/>
        </w:rPr>
        <w:t>φασίζει:</w:t>
      </w:r>
    </w:p>
    <w:p w:rsidR="005065A3" w:rsidRDefault="005065A3" w:rsidP="003D5A9F">
      <w:pPr>
        <w:ind w:firstLine="284"/>
        <w:jc w:val="both"/>
        <w:rPr>
          <w:sz w:val="28"/>
          <w:szCs w:val="28"/>
        </w:rPr>
      </w:pPr>
      <w:r>
        <w:rPr>
          <w:sz w:val="28"/>
          <w:szCs w:val="28"/>
        </w:rPr>
        <w:t>1) Εγκρίνει την ένταξη του ΤΟΕΒ Μπόϊδα-Μαυρής στην Ενιαία Αρχή Πληρωμής.</w:t>
      </w:r>
    </w:p>
    <w:p w:rsidR="005065A3" w:rsidRDefault="005065A3" w:rsidP="003D5A9F">
      <w:pPr>
        <w:ind w:firstLine="284"/>
        <w:jc w:val="both"/>
        <w:rPr>
          <w:sz w:val="28"/>
          <w:szCs w:val="28"/>
        </w:rPr>
      </w:pPr>
      <w:r>
        <w:rPr>
          <w:sz w:val="28"/>
          <w:szCs w:val="28"/>
        </w:rPr>
        <w:t>2) Εγκρίνει να ανοίξει νέο λογαριασμό όψεως ο Οργανισμός μας στην Τράπεζα Πειραιώς, στον οποίο θα κατατίθενται τα χρήματα για την πλη</w:t>
      </w:r>
      <w:r w:rsidR="005D1E6F">
        <w:rPr>
          <w:sz w:val="28"/>
          <w:szCs w:val="28"/>
        </w:rPr>
        <w:softHyphen/>
      </w:r>
      <w:r>
        <w:rPr>
          <w:sz w:val="28"/>
          <w:szCs w:val="28"/>
        </w:rPr>
        <w:t xml:space="preserve">ρωμή του προσωπικού του Οργανισμού μας </w:t>
      </w:r>
      <w:r w:rsidR="00531984">
        <w:rPr>
          <w:sz w:val="28"/>
          <w:szCs w:val="28"/>
        </w:rPr>
        <w:t>καθώς και των πάσης φύ</w:t>
      </w:r>
      <w:r w:rsidR="005D1E6F">
        <w:rPr>
          <w:sz w:val="28"/>
          <w:szCs w:val="28"/>
        </w:rPr>
        <w:softHyphen/>
      </w:r>
      <w:r w:rsidR="00531984">
        <w:rPr>
          <w:sz w:val="28"/>
          <w:szCs w:val="28"/>
        </w:rPr>
        <w:t>σεως αποζημιώσεων (ημεραργι</w:t>
      </w:r>
      <w:r w:rsidR="00AC149C">
        <w:rPr>
          <w:sz w:val="28"/>
          <w:szCs w:val="28"/>
        </w:rPr>
        <w:t>ών</w:t>
      </w:r>
      <w:r w:rsidR="00531984">
        <w:rPr>
          <w:sz w:val="28"/>
          <w:szCs w:val="28"/>
        </w:rPr>
        <w:t xml:space="preserve">) που θα πληρώνεται ο πρόεδρος ή τα μέλη του Διοικητικού Συμβουλίου του Οργανισμού μας.  </w:t>
      </w:r>
    </w:p>
    <w:p w:rsidR="005065A3" w:rsidRDefault="005065A3" w:rsidP="003D5A9F">
      <w:pPr>
        <w:ind w:firstLine="284"/>
        <w:jc w:val="both"/>
        <w:rPr>
          <w:sz w:val="28"/>
          <w:szCs w:val="28"/>
        </w:rPr>
      </w:pPr>
      <w:r>
        <w:rPr>
          <w:sz w:val="28"/>
          <w:szCs w:val="28"/>
        </w:rPr>
        <w:t xml:space="preserve">3) Εξουσιοδοτεί τους: α) πρόεδρο του ΤΟΕΒ κ. </w:t>
      </w:r>
      <w:proofErr w:type="spellStart"/>
      <w:r>
        <w:rPr>
          <w:sz w:val="28"/>
          <w:szCs w:val="28"/>
        </w:rPr>
        <w:t>Μαλέσκο</w:t>
      </w:r>
      <w:proofErr w:type="spellEnd"/>
      <w:r>
        <w:rPr>
          <w:sz w:val="28"/>
          <w:szCs w:val="28"/>
        </w:rPr>
        <w:t xml:space="preserve"> Αναστάσιο του Νικολάου, κάτοικο Κρανέας, Δήμου Ζηρού, και β) ταμία του ΤΟΕΒ Μπόϊδα-Μαυρής κ. </w:t>
      </w:r>
      <w:proofErr w:type="spellStart"/>
      <w:r>
        <w:rPr>
          <w:sz w:val="28"/>
          <w:szCs w:val="28"/>
        </w:rPr>
        <w:t>Πότσιο</w:t>
      </w:r>
      <w:proofErr w:type="spellEnd"/>
      <w:r>
        <w:rPr>
          <w:sz w:val="28"/>
          <w:szCs w:val="28"/>
        </w:rPr>
        <w:t xml:space="preserve"> Χρήστο του Γεωργίου, κάτοικο Κρανέας, Δήμου Ζηρού, για το άνοιγμα του νέου λογαριασμού όψεως που θα χρη</w:t>
      </w:r>
      <w:r w:rsidR="005D1E6F">
        <w:rPr>
          <w:sz w:val="28"/>
          <w:szCs w:val="28"/>
        </w:rPr>
        <w:softHyphen/>
      </w:r>
      <w:r>
        <w:rPr>
          <w:sz w:val="28"/>
          <w:szCs w:val="28"/>
        </w:rPr>
        <w:t>σιμοποιηθεί για τις πληρωμής βάσει της Ενιαίας Αρχής Πληρωμών.</w:t>
      </w:r>
    </w:p>
    <w:p w:rsidR="00E74031" w:rsidRDefault="00E74031" w:rsidP="003D5A9F">
      <w:pPr>
        <w:ind w:firstLine="284"/>
        <w:jc w:val="both"/>
        <w:rPr>
          <w:sz w:val="28"/>
          <w:szCs w:val="28"/>
        </w:rPr>
      </w:pPr>
      <w:r>
        <w:rPr>
          <w:sz w:val="28"/>
          <w:szCs w:val="28"/>
        </w:rPr>
        <w:t xml:space="preserve">4) Εξουσιοδοτεί τον πρόεδρο του ΤΟΕΒ κ. </w:t>
      </w:r>
      <w:proofErr w:type="spellStart"/>
      <w:r>
        <w:rPr>
          <w:sz w:val="28"/>
          <w:szCs w:val="28"/>
        </w:rPr>
        <w:t>Μαλέσκο</w:t>
      </w:r>
      <w:proofErr w:type="spellEnd"/>
      <w:r>
        <w:rPr>
          <w:sz w:val="28"/>
          <w:szCs w:val="28"/>
        </w:rPr>
        <w:t xml:space="preserve"> Αναστάσιο του Νικολάου, κάτοικο Κρανέας, Δήμου Ζηρού, και β) ταμία του ΤΟΕΒ Μπόϊδα-Μαυρής κ. </w:t>
      </w:r>
      <w:proofErr w:type="spellStart"/>
      <w:r>
        <w:rPr>
          <w:sz w:val="28"/>
          <w:szCs w:val="28"/>
        </w:rPr>
        <w:t>Πότσιο</w:t>
      </w:r>
      <w:proofErr w:type="spellEnd"/>
      <w:r>
        <w:rPr>
          <w:sz w:val="28"/>
          <w:szCs w:val="28"/>
        </w:rPr>
        <w:t xml:space="preserve"> Χρήστο του Γεωργίου, κάτοικο Κρανέας, Δήμου Ζηρού, για την μεταφορά ποσού από τις καταθέσεις του Οργανι</w:t>
      </w:r>
      <w:r w:rsidR="00AA039D">
        <w:rPr>
          <w:sz w:val="28"/>
          <w:szCs w:val="28"/>
        </w:rPr>
        <w:softHyphen/>
      </w:r>
      <w:r>
        <w:rPr>
          <w:sz w:val="28"/>
          <w:szCs w:val="28"/>
        </w:rPr>
        <w:t xml:space="preserve">σμού μας, στον παραπάνω λογαριασμό που προορίζεται για </w:t>
      </w:r>
      <w:r w:rsidRPr="00E74031">
        <w:rPr>
          <w:sz w:val="28"/>
          <w:szCs w:val="28"/>
        </w:rPr>
        <w:t>να χρησιμο</w:t>
      </w:r>
      <w:r w:rsidR="00AA039D">
        <w:rPr>
          <w:sz w:val="28"/>
          <w:szCs w:val="28"/>
        </w:rPr>
        <w:softHyphen/>
      </w:r>
      <w:r w:rsidRPr="00E74031">
        <w:rPr>
          <w:sz w:val="28"/>
          <w:szCs w:val="28"/>
        </w:rPr>
        <w:t>ποι</w:t>
      </w:r>
      <w:r>
        <w:rPr>
          <w:sz w:val="28"/>
          <w:szCs w:val="28"/>
        </w:rPr>
        <w:t>ηθεί</w:t>
      </w:r>
      <w:r w:rsidRPr="00E74031">
        <w:rPr>
          <w:sz w:val="28"/>
          <w:szCs w:val="28"/>
        </w:rPr>
        <w:t xml:space="preserve"> αποκλειστικά για την καταβολή των αμοιβών που εμπίπτουν στην ΕΑΠ</w:t>
      </w:r>
      <w:r>
        <w:rPr>
          <w:sz w:val="28"/>
          <w:szCs w:val="28"/>
        </w:rPr>
        <w:t xml:space="preserve">. Προς τούτο οι δύο παραπάνω (πρόεδρος και ταμίας του ΤΟΕΒ Μπόϊδα-Μαυρής), εξουσιοδοτούνται να συνυπογράφουν και την </w:t>
      </w:r>
      <w:r>
        <w:rPr>
          <w:sz w:val="28"/>
          <w:szCs w:val="28"/>
        </w:rPr>
        <w:lastRenderedPageBreak/>
        <w:t>σχετική «ΕΝΤΟΛΗ ΠΛΗΡΩΜΗΣ» που θα συντάσσεται κάθε μήνα για τον παραπάνω σκοπό.</w:t>
      </w:r>
    </w:p>
    <w:p w:rsidR="00B658A1" w:rsidRDefault="00B658A1" w:rsidP="003D5A9F">
      <w:pPr>
        <w:ind w:firstLine="284"/>
        <w:jc w:val="both"/>
        <w:rPr>
          <w:sz w:val="28"/>
          <w:szCs w:val="28"/>
        </w:rPr>
      </w:pPr>
      <w:r>
        <w:rPr>
          <w:sz w:val="28"/>
          <w:szCs w:val="28"/>
        </w:rPr>
        <w:t>4) Στα ποσά που θα δηλώνονται προς πληρωμή κάθε μήνα στον λογα</w:t>
      </w:r>
      <w:r w:rsidR="00AA039D">
        <w:rPr>
          <w:sz w:val="28"/>
          <w:szCs w:val="28"/>
        </w:rPr>
        <w:softHyphen/>
      </w:r>
      <w:r>
        <w:rPr>
          <w:sz w:val="28"/>
          <w:szCs w:val="28"/>
        </w:rPr>
        <w:t>ριασμό μας στην Τράπεζα Πειραιώς θα περιλαμβάνονται και όλες οι ασφαλιστικές εισφορές (εισφορές του ασφαλιζόμενου αλλά και του ερ</w:t>
      </w:r>
      <w:r w:rsidR="00AA039D">
        <w:rPr>
          <w:sz w:val="28"/>
          <w:szCs w:val="28"/>
        </w:rPr>
        <w:softHyphen/>
      </w:r>
      <w:r>
        <w:rPr>
          <w:sz w:val="28"/>
          <w:szCs w:val="28"/>
        </w:rPr>
        <w:t>γοδότη) καθώς και τα ποσά του φόρου που αναλογούν</w:t>
      </w:r>
      <w:r w:rsidR="00A5666D">
        <w:rPr>
          <w:sz w:val="28"/>
          <w:szCs w:val="28"/>
        </w:rPr>
        <w:t xml:space="preserve"> στις παραπάνω πληρωμές</w:t>
      </w:r>
      <w:r>
        <w:rPr>
          <w:sz w:val="28"/>
          <w:szCs w:val="28"/>
        </w:rPr>
        <w:t>.</w:t>
      </w:r>
      <w:r w:rsidR="00A5666D">
        <w:rPr>
          <w:sz w:val="28"/>
          <w:szCs w:val="28"/>
        </w:rPr>
        <w:t xml:space="preserve">   </w:t>
      </w:r>
    </w:p>
    <w:p w:rsidR="00F13717" w:rsidRDefault="00F13717" w:rsidP="003D5A9F">
      <w:pPr>
        <w:ind w:firstLine="284"/>
        <w:jc w:val="both"/>
        <w:rPr>
          <w:sz w:val="28"/>
          <w:szCs w:val="28"/>
        </w:rPr>
      </w:pPr>
      <w:r>
        <w:rPr>
          <w:sz w:val="28"/>
          <w:szCs w:val="28"/>
        </w:rPr>
        <w:t>Μετά τα παραπάνω και αφού δεν υπάρχει άλλο θέμα για συζήτηση, λύνεται η συνεδρίαση που υπογράφεται ως εξής:</w:t>
      </w:r>
    </w:p>
    <w:p w:rsidR="00F13717" w:rsidRDefault="00F13717" w:rsidP="003D5A9F">
      <w:pPr>
        <w:ind w:firstLine="284"/>
        <w:jc w:val="both"/>
        <w:rPr>
          <w:sz w:val="28"/>
          <w:szCs w:val="28"/>
        </w:rPr>
      </w:pPr>
    </w:p>
    <w:p w:rsidR="00F13717" w:rsidRDefault="00F13717" w:rsidP="003D5A9F">
      <w:pPr>
        <w:ind w:firstLine="284"/>
        <w:jc w:val="both"/>
        <w:rPr>
          <w:sz w:val="28"/>
          <w:szCs w:val="28"/>
        </w:rPr>
      </w:pPr>
      <w:r>
        <w:rPr>
          <w:sz w:val="28"/>
          <w:szCs w:val="28"/>
        </w:rPr>
        <w:t>……………………………………………………….</w:t>
      </w:r>
    </w:p>
    <w:p w:rsidR="00F13717" w:rsidRDefault="00F13717" w:rsidP="003D5A9F">
      <w:pPr>
        <w:ind w:firstLine="284"/>
        <w:jc w:val="both"/>
        <w:rPr>
          <w:sz w:val="28"/>
          <w:szCs w:val="28"/>
        </w:rPr>
      </w:pPr>
    </w:p>
    <w:p w:rsidR="00F13717" w:rsidRDefault="00F13717" w:rsidP="003D5A9F">
      <w:pPr>
        <w:ind w:firstLine="284"/>
        <w:jc w:val="both"/>
        <w:rPr>
          <w:sz w:val="28"/>
          <w:szCs w:val="28"/>
        </w:rPr>
      </w:pPr>
      <w:bookmarkStart w:id="0" w:name="_GoBack"/>
      <w:bookmarkEnd w:id="0"/>
    </w:p>
    <w:p w:rsidR="00FC5675" w:rsidRDefault="00FC5675" w:rsidP="003D5A9F">
      <w:pPr>
        <w:ind w:firstLine="284"/>
        <w:jc w:val="both"/>
        <w:rPr>
          <w:sz w:val="28"/>
          <w:szCs w:val="28"/>
        </w:rPr>
      </w:pPr>
    </w:p>
    <w:p w:rsidR="00FC5675" w:rsidRDefault="00FC5675" w:rsidP="003D5A9F">
      <w:pPr>
        <w:ind w:firstLine="284"/>
        <w:jc w:val="both"/>
        <w:rPr>
          <w:sz w:val="28"/>
          <w:szCs w:val="28"/>
        </w:rPr>
      </w:pPr>
      <w:r w:rsidRPr="00B1534F">
        <w:rPr>
          <w:sz w:val="28"/>
          <w:szCs w:val="28"/>
          <w:u w:val="single"/>
        </w:rPr>
        <w:t>Επεξηγήσεις</w:t>
      </w:r>
      <w:r w:rsidRPr="00B1534F">
        <w:rPr>
          <w:sz w:val="28"/>
          <w:szCs w:val="28"/>
        </w:rPr>
        <w:t>, βλέπε στην σελίδα 1</w:t>
      </w:r>
      <w:r w:rsidR="008C6B92" w:rsidRPr="00B1534F">
        <w:rPr>
          <w:sz w:val="28"/>
          <w:szCs w:val="28"/>
        </w:rPr>
        <w:t>0</w:t>
      </w:r>
      <w:r w:rsidRPr="00B1534F">
        <w:rPr>
          <w:sz w:val="28"/>
          <w:szCs w:val="28"/>
        </w:rPr>
        <w:t xml:space="preserve"> της παρούσης εργασίας</w:t>
      </w:r>
    </w:p>
    <w:p w:rsidR="00F13717" w:rsidRDefault="00F13717" w:rsidP="003D5A9F">
      <w:pPr>
        <w:ind w:firstLine="284"/>
        <w:jc w:val="both"/>
        <w:rPr>
          <w:sz w:val="28"/>
          <w:szCs w:val="28"/>
        </w:rPr>
      </w:pPr>
    </w:p>
    <w:p w:rsidR="00F13717" w:rsidRDefault="00F13717" w:rsidP="003D5A9F">
      <w:pPr>
        <w:ind w:firstLine="284"/>
        <w:jc w:val="both"/>
        <w:rPr>
          <w:sz w:val="28"/>
          <w:szCs w:val="28"/>
        </w:rPr>
      </w:pPr>
    </w:p>
    <w:p w:rsidR="00F13717" w:rsidRDefault="00F13717" w:rsidP="003D5A9F">
      <w:pPr>
        <w:ind w:firstLine="284"/>
        <w:jc w:val="both"/>
        <w:rPr>
          <w:sz w:val="28"/>
          <w:szCs w:val="28"/>
        </w:rPr>
      </w:pPr>
    </w:p>
    <w:p w:rsidR="00F13717" w:rsidRDefault="00F13717" w:rsidP="003D5A9F">
      <w:pPr>
        <w:ind w:firstLine="284"/>
        <w:jc w:val="both"/>
        <w:rPr>
          <w:sz w:val="28"/>
          <w:szCs w:val="28"/>
        </w:rPr>
      </w:pPr>
    </w:p>
    <w:p w:rsidR="00F13717" w:rsidRDefault="00F13717" w:rsidP="003D5A9F">
      <w:pPr>
        <w:ind w:firstLine="284"/>
        <w:jc w:val="both"/>
        <w:rPr>
          <w:sz w:val="28"/>
          <w:szCs w:val="28"/>
        </w:rPr>
      </w:pPr>
    </w:p>
    <w:p w:rsidR="00F13717" w:rsidRDefault="00F13717" w:rsidP="003D5A9F">
      <w:pPr>
        <w:ind w:firstLine="284"/>
        <w:jc w:val="both"/>
        <w:rPr>
          <w:sz w:val="28"/>
          <w:szCs w:val="28"/>
        </w:rPr>
      </w:pPr>
    </w:p>
    <w:p w:rsidR="00B658A1" w:rsidRDefault="00B658A1" w:rsidP="003D5A9F">
      <w:pPr>
        <w:ind w:firstLine="284"/>
        <w:jc w:val="both"/>
        <w:rPr>
          <w:sz w:val="28"/>
          <w:szCs w:val="28"/>
        </w:rPr>
      </w:pPr>
    </w:p>
    <w:p w:rsidR="00E74031" w:rsidRPr="00E74031" w:rsidRDefault="00E74031" w:rsidP="00315A85">
      <w:pPr>
        <w:jc w:val="both"/>
        <w:rPr>
          <w:sz w:val="28"/>
          <w:szCs w:val="28"/>
        </w:rPr>
      </w:pPr>
    </w:p>
    <w:p w:rsidR="003D5A9F" w:rsidRDefault="003D5A9F">
      <w:pPr>
        <w:rPr>
          <w:sz w:val="28"/>
          <w:szCs w:val="28"/>
        </w:rPr>
      </w:pPr>
      <w:r>
        <w:rPr>
          <w:sz w:val="28"/>
          <w:szCs w:val="28"/>
        </w:rPr>
        <w:br w:type="page"/>
      </w:r>
    </w:p>
    <w:p w:rsidR="00E74031" w:rsidRDefault="00E74031" w:rsidP="00315A85">
      <w:pPr>
        <w:jc w:val="both"/>
        <w:rPr>
          <w:sz w:val="28"/>
          <w:szCs w:val="28"/>
        </w:rPr>
      </w:pPr>
    </w:p>
    <w:p w:rsidR="005065A3" w:rsidRPr="00CB1CC1" w:rsidRDefault="00CB1CC1" w:rsidP="00315A85">
      <w:pPr>
        <w:jc w:val="both"/>
        <w:rPr>
          <w:sz w:val="28"/>
          <w:szCs w:val="28"/>
          <w:highlight w:val="yellow"/>
        </w:rPr>
      </w:pPr>
      <w:r w:rsidRPr="00CB1CC1">
        <w:rPr>
          <w:sz w:val="28"/>
          <w:szCs w:val="28"/>
          <w:highlight w:val="yellow"/>
        </w:rPr>
        <w:t>Στο Βήμα 2ο</w:t>
      </w:r>
    </w:p>
    <w:p w:rsidR="00CB1CC1" w:rsidRDefault="00CB1CC1" w:rsidP="00315A85">
      <w:pPr>
        <w:jc w:val="both"/>
        <w:rPr>
          <w:sz w:val="28"/>
          <w:szCs w:val="28"/>
        </w:rPr>
      </w:pPr>
      <w:r w:rsidRPr="00CB1CC1">
        <w:rPr>
          <w:b/>
          <w:highlight w:val="yellow"/>
        </w:rPr>
        <w:t xml:space="preserve">β. </w:t>
      </w:r>
      <w:r w:rsidRPr="00CB1CC1">
        <w:rPr>
          <w:highlight w:val="yellow"/>
        </w:rPr>
        <w:t>Εξουσιοδότηση κάθε Ν.Π.Ι.Δ. προς  ΔΙΑΣ ΑΕ και  ΕΑΠ  για πρόσβαση στον Τρα</w:t>
      </w:r>
      <w:r w:rsidR="005D1E6F">
        <w:rPr>
          <w:highlight w:val="yellow"/>
        </w:rPr>
        <w:softHyphen/>
      </w:r>
      <w:r w:rsidRPr="00CB1CC1">
        <w:rPr>
          <w:highlight w:val="yellow"/>
        </w:rPr>
        <w:t>πεζικό Λογαριασμό (</w:t>
      </w:r>
      <w:r w:rsidRPr="00CB1CC1">
        <w:rPr>
          <w:b/>
          <w:color w:val="0000FF"/>
          <w:highlight w:val="yellow"/>
          <w:u w:val="single"/>
        </w:rPr>
        <w:t>σε μορφή ΙΒΑΝ</w:t>
      </w:r>
      <w:r w:rsidRPr="00CB1CC1">
        <w:rPr>
          <w:highlight w:val="yellow"/>
        </w:rPr>
        <w:t>) που έχει ανοιχτεί όπως προαναφέρθηκε, μέσω του οποίου θα διενεργούνται οι πληρωμές μισθοδοσίας και κρατήσεων</w:t>
      </w:r>
    </w:p>
    <w:p w:rsidR="00CB1CC1" w:rsidRPr="005065A3" w:rsidRDefault="00CB1CC1" w:rsidP="00315A85">
      <w:pPr>
        <w:jc w:val="both"/>
        <w:rPr>
          <w:sz w:val="28"/>
          <w:szCs w:val="28"/>
        </w:rPr>
      </w:pPr>
    </w:p>
    <w:p w:rsidR="005065A3" w:rsidRDefault="005065A3" w:rsidP="00315A85">
      <w:pPr>
        <w:jc w:val="both"/>
        <w:rPr>
          <w:sz w:val="28"/>
          <w:szCs w:val="28"/>
        </w:rPr>
      </w:pPr>
    </w:p>
    <w:p w:rsidR="00CB1CC1" w:rsidRDefault="00CB1CC1" w:rsidP="00315A85">
      <w:pPr>
        <w:jc w:val="both"/>
        <w:rPr>
          <w:sz w:val="28"/>
          <w:szCs w:val="28"/>
        </w:rPr>
      </w:pPr>
      <w:r>
        <w:rPr>
          <w:sz w:val="28"/>
          <w:szCs w:val="28"/>
        </w:rPr>
        <w:t>Συμπληρώνουμε την Εξουσιοδότηση που μας έχει στείλει η Ενιαία Αρχή Πληρωμής</w:t>
      </w:r>
      <w:r w:rsidR="00F722B2">
        <w:rPr>
          <w:sz w:val="28"/>
          <w:szCs w:val="28"/>
        </w:rPr>
        <w:t xml:space="preserve">, απλά όπως μας ζητάει τα στοιχεία. </w:t>
      </w:r>
      <w:r>
        <w:rPr>
          <w:sz w:val="28"/>
          <w:szCs w:val="28"/>
        </w:rPr>
        <w:t>Συγκεκριμένα συμπληρώ</w:t>
      </w:r>
      <w:r w:rsidR="005D1E6F">
        <w:rPr>
          <w:sz w:val="28"/>
          <w:szCs w:val="28"/>
        </w:rPr>
        <w:softHyphen/>
      </w:r>
      <w:r>
        <w:rPr>
          <w:sz w:val="28"/>
          <w:szCs w:val="28"/>
        </w:rPr>
        <w:t>νουμε τα εξής πεδία:</w:t>
      </w:r>
    </w:p>
    <w:p w:rsidR="00CB1CC1" w:rsidRDefault="00CB1CC1" w:rsidP="00315A85">
      <w:pPr>
        <w:jc w:val="both"/>
        <w:rPr>
          <w:sz w:val="28"/>
          <w:szCs w:val="28"/>
        </w:rPr>
      </w:pPr>
      <w:r>
        <w:rPr>
          <w:sz w:val="28"/>
          <w:szCs w:val="28"/>
        </w:rPr>
        <w:t>1) Την ονομασία του Οργανισμού μας</w:t>
      </w:r>
    </w:p>
    <w:p w:rsidR="00CB1CC1" w:rsidRDefault="00CB1CC1" w:rsidP="00315A85">
      <w:pPr>
        <w:jc w:val="both"/>
        <w:rPr>
          <w:sz w:val="28"/>
          <w:szCs w:val="28"/>
        </w:rPr>
      </w:pPr>
      <w:r>
        <w:rPr>
          <w:sz w:val="28"/>
          <w:szCs w:val="28"/>
        </w:rPr>
        <w:t>2) Την έδρα του</w:t>
      </w:r>
    </w:p>
    <w:p w:rsidR="00CB1CC1" w:rsidRDefault="00CB1CC1" w:rsidP="00315A85">
      <w:pPr>
        <w:jc w:val="both"/>
        <w:rPr>
          <w:sz w:val="28"/>
          <w:szCs w:val="28"/>
        </w:rPr>
      </w:pPr>
      <w:r>
        <w:rPr>
          <w:sz w:val="28"/>
          <w:szCs w:val="28"/>
        </w:rPr>
        <w:t>3) Τα στοιχεία του προέδρου, νόμιμου εκπροσώπου</w:t>
      </w:r>
    </w:p>
    <w:p w:rsidR="00CB1CC1" w:rsidRDefault="00CB1CC1" w:rsidP="00315A85">
      <w:pPr>
        <w:jc w:val="both"/>
        <w:rPr>
          <w:sz w:val="28"/>
          <w:szCs w:val="28"/>
        </w:rPr>
      </w:pPr>
      <w:r>
        <w:rPr>
          <w:sz w:val="28"/>
          <w:szCs w:val="28"/>
        </w:rPr>
        <w:t>4) Την ΚΥΑ που είναι</w:t>
      </w:r>
      <w:r w:rsidR="00F722B2">
        <w:rPr>
          <w:sz w:val="28"/>
          <w:szCs w:val="28"/>
        </w:rPr>
        <w:t xml:space="preserve"> η εξής</w:t>
      </w:r>
      <w:r>
        <w:rPr>
          <w:sz w:val="28"/>
          <w:szCs w:val="28"/>
        </w:rPr>
        <w:t>: 2/37345/0004/4-6-2010</w:t>
      </w:r>
    </w:p>
    <w:p w:rsidR="00CB1CC1" w:rsidRDefault="00CB1CC1" w:rsidP="00315A85">
      <w:pPr>
        <w:jc w:val="both"/>
        <w:rPr>
          <w:sz w:val="28"/>
          <w:szCs w:val="28"/>
        </w:rPr>
      </w:pPr>
      <w:r>
        <w:rPr>
          <w:sz w:val="28"/>
          <w:szCs w:val="28"/>
        </w:rPr>
        <w:t>5) Τον αριθμό όψεως του λογαριασμού μας στην Τράπεζα Πειραιώς που ανοίξαμε τελευταία ειδικά για την πληρωμή του προσωπικού των ΟΕΒ μέσω αυτής.</w:t>
      </w:r>
    </w:p>
    <w:p w:rsidR="00CB1CC1" w:rsidRDefault="00CB1CC1" w:rsidP="00315A85">
      <w:pPr>
        <w:jc w:val="both"/>
        <w:rPr>
          <w:sz w:val="28"/>
          <w:szCs w:val="28"/>
        </w:rPr>
      </w:pPr>
      <w:r>
        <w:rPr>
          <w:sz w:val="28"/>
          <w:szCs w:val="28"/>
        </w:rPr>
        <w:t>6) Την ονομασία της Τράπεζας (π.χ. Τράπεζα Πειραιώς)</w:t>
      </w:r>
    </w:p>
    <w:p w:rsidR="00CB1CC1" w:rsidRDefault="00CB1CC1" w:rsidP="00315A85">
      <w:pPr>
        <w:jc w:val="both"/>
        <w:rPr>
          <w:sz w:val="28"/>
          <w:szCs w:val="28"/>
        </w:rPr>
      </w:pPr>
      <w:r>
        <w:rPr>
          <w:sz w:val="28"/>
          <w:szCs w:val="28"/>
        </w:rPr>
        <w:t>7) Ημερομηνία σύνταξης του παρόντος</w:t>
      </w:r>
    </w:p>
    <w:p w:rsidR="00CB1CC1" w:rsidRDefault="00CB1CC1" w:rsidP="00315A85">
      <w:pPr>
        <w:jc w:val="both"/>
        <w:rPr>
          <w:sz w:val="28"/>
          <w:szCs w:val="28"/>
        </w:rPr>
      </w:pPr>
      <w:r>
        <w:rPr>
          <w:sz w:val="28"/>
          <w:szCs w:val="28"/>
        </w:rPr>
        <w:t>8) Υπογραφή από τον πρόεδρο.</w:t>
      </w:r>
    </w:p>
    <w:p w:rsidR="00CB1CC1" w:rsidRDefault="00CB1CC1" w:rsidP="00315A85">
      <w:pPr>
        <w:jc w:val="both"/>
        <w:rPr>
          <w:sz w:val="28"/>
          <w:szCs w:val="28"/>
        </w:rPr>
      </w:pPr>
    </w:p>
    <w:p w:rsidR="00B90B56" w:rsidRDefault="00B90B56" w:rsidP="00315A85">
      <w:pPr>
        <w:jc w:val="both"/>
        <w:rPr>
          <w:sz w:val="28"/>
          <w:szCs w:val="28"/>
        </w:rPr>
      </w:pPr>
    </w:p>
    <w:p w:rsidR="00C131D3" w:rsidRDefault="00C131D3" w:rsidP="00315A85">
      <w:pPr>
        <w:jc w:val="both"/>
      </w:pPr>
      <w:r>
        <w:rPr>
          <w:sz w:val="28"/>
          <w:szCs w:val="28"/>
        </w:rPr>
        <w:t xml:space="preserve">Μετά αυτή </w:t>
      </w:r>
      <w:r w:rsidRPr="00B90B56">
        <w:rPr>
          <w:b/>
          <w:sz w:val="28"/>
          <w:szCs w:val="28"/>
        </w:rPr>
        <w:t xml:space="preserve">την εξουσιοδότηση την στέλνουνε με </w:t>
      </w:r>
      <w:r w:rsidRPr="00B90B56">
        <w:rPr>
          <w:b/>
          <w:sz w:val="28"/>
          <w:szCs w:val="28"/>
          <w:lang w:val="en-US"/>
        </w:rPr>
        <w:t>Fax</w:t>
      </w:r>
      <w:r w:rsidRPr="00C131D3">
        <w:rPr>
          <w:sz w:val="28"/>
          <w:szCs w:val="28"/>
        </w:rPr>
        <w:t xml:space="preserve"> </w:t>
      </w:r>
      <w:r>
        <w:rPr>
          <w:sz w:val="28"/>
          <w:szCs w:val="28"/>
        </w:rPr>
        <w:t xml:space="preserve">στην Ενιαία Αρχή, στο εξής νούμερο: </w:t>
      </w:r>
      <w:r w:rsidRPr="00B90B56">
        <w:rPr>
          <w:b/>
          <w:sz w:val="28"/>
          <w:szCs w:val="28"/>
        </w:rPr>
        <w:t>210  –33 29 787</w:t>
      </w:r>
    </w:p>
    <w:p w:rsidR="00C131D3" w:rsidRDefault="00C131D3" w:rsidP="00315A85">
      <w:pPr>
        <w:jc w:val="both"/>
        <w:rPr>
          <w:sz w:val="28"/>
          <w:szCs w:val="28"/>
        </w:rPr>
      </w:pPr>
      <w:r w:rsidRPr="00491EFF">
        <w:rPr>
          <w:sz w:val="28"/>
          <w:szCs w:val="28"/>
        </w:rPr>
        <w:t xml:space="preserve">(αν θέλουμε, παίρνουμε και στο τηλέφωνο: 210 – 33 29 803, κ. Έφη </w:t>
      </w:r>
      <w:proofErr w:type="spellStart"/>
      <w:r w:rsidRPr="00491EFF">
        <w:rPr>
          <w:sz w:val="28"/>
          <w:szCs w:val="28"/>
        </w:rPr>
        <w:t>Κο</w:t>
      </w:r>
      <w:r w:rsidR="00491EFF" w:rsidRPr="00491EFF">
        <w:rPr>
          <w:sz w:val="28"/>
          <w:szCs w:val="28"/>
        </w:rPr>
        <w:t>υ</w:t>
      </w:r>
      <w:r w:rsidRPr="00491EFF">
        <w:rPr>
          <w:sz w:val="28"/>
          <w:szCs w:val="28"/>
        </w:rPr>
        <w:t>τρουμπή</w:t>
      </w:r>
      <w:proofErr w:type="spellEnd"/>
      <w:r w:rsidRPr="00491EFF">
        <w:rPr>
          <w:sz w:val="28"/>
          <w:szCs w:val="28"/>
        </w:rPr>
        <w:t>)</w:t>
      </w:r>
      <w:r w:rsidR="00894D54">
        <w:rPr>
          <w:sz w:val="28"/>
          <w:szCs w:val="28"/>
        </w:rPr>
        <w:t xml:space="preserve">. </w:t>
      </w:r>
    </w:p>
    <w:p w:rsidR="00894D54" w:rsidRDefault="00894D54" w:rsidP="00315A85">
      <w:pPr>
        <w:jc w:val="both"/>
        <w:rPr>
          <w:sz w:val="28"/>
          <w:szCs w:val="28"/>
        </w:rPr>
      </w:pPr>
    </w:p>
    <w:p w:rsidR="00894D54" w:rsidRPr="00491EFF" w:rsidRDefault="00894D54" w:rsidP="00315A85">
      <w:pPr>
        <w:jc w:val="both"/>
        <w:rPr>
          <w:sz w:val="28"/>
          <w:szCs w:val="28"/>
        </w:rPr>
      </w:pPr>
    </w:p>
    <w:p w:rsidR="00C131D3" w:rsidRDefault="00C131D3" w:rsidP="00315A85">
      <w:pPr>
        <w:jc w:val="both"/>
      </w:pPr>
    </w:p>
    <w:p w:rsidR="00C131D3" w:rsidRDefault="00C131D3" w:rsidP="00315A85">
      <w:pPr>
        <w:jc w:val="both"/>
      </w:pPr>
    </w:p>
    <w:p w:rsidR="00C131D3" w:rsidRPr="00C131D3" w:rsidRDefault="00C131D3" w:rsidP="00315A85">
      <w:pPr>
        <w:jc w:val="both"/>
        <w:rPr>
          <w:sz w:val="28"/>
          <w:szCs w:val="28"/>
        </w:rPr>
      </w:pPr>
    </w:p>
    <w:p w:rsidR="00CB1CC1" w:rsidRDefault="00CB1CC1" w:rsidP="00315A85">
      <w:pPr>
        <w:jc w:val="both"/>
        <w:rPr>
          <w:sz w:val="28"/>
          <w:szCs w:val="28"/>
        </w:rPr>
      </w:pPr>
    </w:p>
    <w:p w:rsidR="00394A2D" w:rsidRDefault="00394A2D">
      <w:pPr>
        <w:rPr>
          <w:sz w:val="28"/>
          <w:szCs w:val="28"/>
        </w:rPr>
      </w:pPr>
      <w:r>
        <w:rPr>
          <w:sz w:val="28"/>
          <w:szCs w:val="28"/>
        </w:rPr>
        <w:br w:type="page"/>
      </w:r>
    </w:p>
    <w:p w:rsidR="00394A2D" w:rsidRPr="00394A2D" w:rsidRDefault="00394A2D" w:rsidP="00394A2D">
      <w:pPr>
        <w:jc w:val="both"/>
        <w:rPr>
          <w:sz w:val="28"/>
          <w:szCs w:val="28"/>
          <w:highlight w:val="yellow"/>
        </w:rPr>
      </w:pPr>
      <w:r w:rsidRPr="00394A2D">
        <w:rPr>
          <w:sz w:val="28"/>
          <w:szCs w:val="28"/>
          <w:highlight w:val="yellow"/>
        </w:rPr>
        <w:lastRenderedPageBreak/>
        <w:t>Στο Βήμα 3ο</w:t>
      </w:r>
    </w:p>
    <w:p w:rsidR="00394A2D" w:rsidRPr="00394A2D" w:rsidRDefault="00394A2D" w:rsidP="00394A2D">
      <w:pPr>
        <w:jc w:val="both"/>
        <w:rPr>
          <w:rFonts w:eastAsia="Times New Roman"/>
          <w:lang w:eastAsia="el-GR"/>
        </w:rPr>
      </w:pPr>
      <w:r w:rsidRPr="00394A2D">
        <w:rPr>
          <w:rFonts w:eastAsia="Times New Roman"/>
          <w:b/>
          <w:highlight w:val="yellow"/>
          <w:lang w:eastAsia="el-GR"/>
        </w:rPr>
        <w:t xml:space="preserve">γ. </w:t>
      </w:r>
      <w:r w:rsidRPr="00394A2D">
        <w:rPr>
          <w:rFonts w:eastAsia="Times New Roman"/>
          <w:highlight w:val="yellow"/>
          <w:lang w:eastAsia="el-GR"/>
        </w:rPr>
        <w:t xml:space="preserve">Συμπλήρωση του φύλλου </w:t>
      </w:r>
      <w:r w:rsidRPr="00394A2D">
        <w:rPr>
          <w:rFonts w:eastAsia="Times New Roman"/>
          <w:highlight w:val="yellow"/>
          <w:lang w:val="en-US" w:eastAsia="el-GR"/>
        </w:rPr>
        <w:t>excel</w:t>
      </w:r>
      <w:r w:rsidRPr="00394A2D">
        <w:rPr>
          <w:rFonts w:eastAsia="Times New Roman"/>
          <w:highlight w:val="yellow"/>
          <w:lang w:eastAsia="el-GR"/>
        </w:rPr>
        <w:t xml:space="preserve"> </w:t>
      </w:r>
      <w:r w:rsidRPr="00394A2D">
        <w:rPr>
          <w:rFonts w:eastAsia="Times New Roman"/>
          <w:b/>
          <w:color w:val="0000FF"/>
          <w:highlight w:val="yellow"/>
          <w:lang w:eastAsia="el-GR"/>
        </w:rPr>
        <w:t>ΝΠΙΔ.</w:t>
      </w:r>
      <w:proofErr w:type="spellStart"/>
      <w:r w:rsidRPr="00394A2D">
        <w:rPr>
          <w:rFonts w:eastAsia="Times New Roman"/>
          <w:b/>
          <w:color w:val="0000FF"/>
          <w:highlight w:val="yellow"/>
          <w:lang w:val="en-US" w:eastAsia="el-GR"/>
        </w:rPr>
        <w:t>xls</w:t>
      </w:r>
      <w:proofErr w:type="spellEnd"/>
      <w:r w:rsidRPr="00394A2D">
        <w:rPr>
          <w:rFonts w:eastAsia="Times New Roman"/>
          <w:highlight w:val="yellow"/>
          <w:lang w:eastAsia="el-GR"/>
        </w:rPr>
        <w:t xml:space="preserve"> και αποστολή στο </w:t>
      </w:r>
      <w:r w:rsidRPr="00394A2D">
        <w:rPr>
          <w:rFonts w:eastAsia="Times New Roman"/>
          <w:highlight w:val="yellow"/>
          <w:lang w:val="en-US" w:eastAsia="el-GR"/>
        </w:rPr>
        <w:t>email</w:t>
      </w:r>
      <w:r w:rsidRPr="00394A2D">
        <w:rPr>
          <w:rFonts w:eastAsia="Times New Roman"/>
          <w:highlight w:val="yellow"/>
          <w:lang w:eastAsia="el-GR"/>
        </w:rPr>
        <w:t xml:space="preserve"> </w:t>
      </w:r>
      <w:hyperlink r:id="rId7" w:history="1">
        <w:r w:rsidRPr="00394A2D">
          <w:rPr>
            <w:rFonts w:eastAsia="Times New Roman"/>
            <w:b/>
            <w:color w:val="0000FF"/>
            <w:highlight w:val="yellow"/>
            <w:u w:val="single"/>
            <w:lang w:val="en-US" w:eastAsia="el-GR"/>
          </w:rPr>
          <w:t>eap</w:t>
        </w:r>
        <w:r w:rsidRPr="00394A2D">
          <w:rPr>
            <w:rFonts w:eastAsia="Times New Roman"/>
            <w:b/>
            <w:color w:val="0000FF"/>
            <w:highlight w:val="yellow"/>
            <w:u w:val="single"/>
            <w:lang w:eastAsia="el-GR"/>
          </w:rPr>
          <w:t>@</w:t>
        </w:r>
        <w:r w:rsidRPr="00394A2D">
          <w:rPr>
            <w:rFonts w:eastAsia="Times New Roman"/>
            <w:b/>
            <w:color w:val="0000FF"/>
            <w:highlight w:val="yellow"/>
            <w:u w:val="single"/>
            <w:lang w:val="en-US" w:eastAsia="el-GR"/>
          </w:rPr>
          <w:t>glk</w:t>
        </w:r>
        <w:r w:rsidRPr="00394A2D">
          <w:rPr>
            <w:rFonts w:eastAsia="Times New Roman"/>
            <w:b/>
            <w:color w:val="0000FF"/>
            <w:highlight w:val="yellow"/>
            <w:u w:val="single"/>
            <w:lang w:eastAsia="el-GR"/>
          </w:rPr>
          <w:t>.</w:t>
        </w:r>
        <w:r w:rsidRPr="00394A2D">
          <w:rPr>
            <w:rFonts w:eastAsia="Times New Roman"/>
            <w:b/>
            <w:color w:val="0000FF"/>
            <w:highlight w:val="yellow"/>
            <w:u w:val="single"/>
            <w:lang w:val="en-US" w:eastAsia="el-GR"/>
          </w:rPr>
          <w:t>gr</w:t>
        </w:r>
      </w:hyperlink>
    </w:p>
    <w:p w:rsidR="00394A2D" w:rsidRPr="00394A2D" w:rsidRDefault="00394A2D" w:rsidP="00394A2D">
      <w:pPr>
        <w:jc w:val="both"/>
        <w:rPr>
          <w:rFonts w:eastAsia="Times New Roman"/>
          <w:b/>
          <w:lang w:eastAsia="el-GR"/>
        </w:rPr>
      </w:pPr>
    </w:p>
    <w:p w:rsidR="00394A2D" w:rsidRDefault="00394A2D" w:rsidP="00315A85">
      <w:pPr>
        <w:jc w:val="both"/>
        <w:rPr>
          <w:sz w:val="28"/>
          <w:szCs w:val="28"/>
        </w:rPr>
      </w:pPr>
      <w:r>
        <w:rPr>
          <w:sz w:val="28"/>
          <w:szCs w:val="28"/>
        </w:rPr>
        <w:t xml:space="preserve">Συμπληρώνουμε το αρχείο, που είναι σε μορφή </w:t>
      </w:r>
      <w:r>
        <w:rPr>
          <w:sz w:val="28"/>
          <w:szCs w:val="28"/>
          <w:lang w:val="en-US"/>
        </w:rPr>
        <w:t>Excel</w:t>
      </w:r>
      <w:r>
        <w:rPr>
          <w:sz w:val="28"/>
          <w:szCs w:val="28"/>
        </w:rPr>
        <w:t>, και περιλαμβάνει τα εξής πεδία:</w:t>
      </w:r>
    </w:p>
    <w:p w:rsidR="00394A2D" w:rsidRDefault="00394A2D" w:rsidP="00315A85">
      <w:pPr>
        <w:jc w:val="both"/>
        <w:rPr>
          <w:sz w:val="28"/>
          <w:szCs w:val="28"/>
        </w:rPr>
      </w:pPr>
    </w:p>
    <w:p w:rsidR="00394A2D" w:rsidRDefault="00394A2D" w:rsidP="00315A85">
      <w:pPr>
        <w:jc w:val="both"/>
        <w:rPr>
          <w:sz w:val="28"/>
          <w:szCs w:val="28"/>
        </w:rPr>
      </w:pPr>
      <w:r>
        <w:rPr>
          <w:sz w:val="28"/>
          <w:szCs w:val="28"/>
        </w:rPr>
        <w:t>Υπουργείο</w:t>
      </w:r>
      <w:r w:rsidR="00B90B56">
        <w:rPr>
          <w:sz w:val="28"/>
          <w:szCs w:val="28"/>
        </w:rPr>
        <w:t>………………..</w:t>
      </w:r>
      <w:r>
        <w:rPr>
          <w:sz w:val="28"/>
          <w:szCs w:val="28"/>
        </w:rPr>
        <w:t>: Εσωτερικών</w:t>
      </w:r>
    </w:p>
    <w:p w:rsidR="00B90B56" w:rsidRDefault="00B90B56" w:rsidP="00315A85">
      <w:pPr>
        <w:jc w:val="both"/>
        <w:rPr>
          <w:sz w:val="28"/>
          <w:szCs w:val="28"/>
        </w:rPr>
      </w:pPr>
    </w:p>
    <w:p w:rsidR="00394A2D" w:rsidRDefault="00394A2D" w:rsidP="00315A85">
      <w:pPr>
        <w:jc w:val="both"/>
        <w:rPr>
          <w:sz w:val="28"/>
          <w:szCs w:val="28"/>
        </w:rPr>
      </w:pPr>
      <w:r>
        <w:rPr>
          <w:sz w:val="28"/>
          <w:szCs w:val="28"/>
        </w:rPr>
        <w:t>Ονομασία Οργανισμού</w:t>
      </w:r>
      <w:r w:rsidR="00B90B56">
        <w:rPr>
          <w:sz w:val="28"/>
          <w:szCs w:val="28"/>
        </w:rPr>
        <w:t>…..</w:t>
      </w:r>
      <w:r>
        <w:rPr>
          <w:sz w:val="28"/>
          <w:szCs w:val="28"/>
        </w:rPr>
        <w:t>: π.χ. ΤΟΕΒ Μπόϊδα-Μαυρής</w:t>
      </w:r>
    </w:p>
    <w:p w:rsidR="00B90B56" w:rsidRDefault="00B90B56" w:rsidP="00315A85">
      <w:pPr>
        <w:jc w:val="both"/>
        <w:rPr>
          <w:sz w:val="28"/>
          <w:szCs w:val="28"/>
        </w:rPr>
      </w:pPr>
    </w:p>
    <w:p w:rsidR="00394A2D" w:rsidRDefault="00394A2D" w:rsidP="00315A85">
      <w:pPr>
        <w:jc w:val="both"/>
        <w:rPr>
          <w:sz w:val="28"/>
          <w:szCs w:val="28"/>
        </w:rPr>
      </w:pPr>
      <w:r>
        <w:rPr>
          <w:sz w:val="28"/>
          <w:szCs w:val="28"/>
        </w:rPr>
        <w:t>Α.Φ.Μ. Οργανισμού</w:t>
      </w:r>
      <w:r w:rsidR="00B90B56">
        <w:rPr>
          <w:sz w:val="28"/>
          <w:szCs w:val="28"/>
        </w:rPr>
        <w:t>……..</w:t>
      </w:r>
      <w:r>
        <w:rPr>
          <w:sz w:val="28"/>
          <w:szCs w:val="28"/>
        </w:rPr>
        <w:t>: ……</w:t>
      </w:r>
    </w:p>
    <w:p w:rsidR="00B90B56" w:rsidRDefault="00B90B56" w:rsidP="00315A85">
      <w:pPr>
        <w:jc w:val="both"/>
        <w:rPr>
          <w:sz w:val="28"/>
          <w:szCs w:val="28"/>
        </w:rPr>
      </w:pPr>
    </w:p>
    <w:p w:rsidR="00394A2D" w:rsidRDefault="00394A2D" w:rsidP="00315A85">
      <w:pPr>
        <w:jc w:val="both"/>
        <w:rPr>
          <w:sz w:val="28"/>
          <w:szCs w:val="28"/>
        </w:rPr>
      </w:pPr>
      <w:r>
        <w:rPr>
          <w:sz w:val="28"/>
          <w:szCs w:val="28"/>
        </w:rPr>
        <w:t>Α.Μ.Ε. Ι.Κ.Α. Οργανισμού: Τον αριθμό μας στο ΙΚΑ ως ΟΕΒ</w:t>
      </w:r>
    </w:p>
    <w:p w:rsidR="00B90B56" w:rsidRDefault="00B90B56" w:rsidP="00315A85">
      <w:pPr>
        <w:jc w:val="both"/>
        <w:rPr>
          <w:sz w:val="28"/>
          <w:szCs w:val="28"/>
        </w:rPr>
      </w:pPr>
    </w:p>
    <w:p w:rsidR="00394A2D" w:rsidRDefault="00394A2D" w:rsidP="00B90B56">
      <w:pPr>
        <w:ind w:left="3261" w:hanging="3261"/>
        <w:jc w:val="both"/>
        <w:rPr>
          <w:sz w:val="28"/>
          <w:szCs w:val="28"/>
        </w:rPr>
      </w:pPr>
      <w:proofErr w:type="gramStart"/>
      <w:r>
        <w:rPr>
          <w:sz w:val="28"/>
          <w:szCs w:val="28"/>
          <w:lang w:val="en-US"/>
        </w:rPr>
        <w:t>e</w:t>
      </w:r>
      <w:r w:rsidRPr="00394A2D">
        <w:rPr>
          <w:sz w:val="28"/>
          <w:szCs w:val="28"/>
        </w:rPr>
        <w:t>-</w:t>
      </w:r>
      <w:r>
        <w:rPr>
          <w:sz w:val="28"/>
          <w:szCs w:val="28"/>
          <w:lang w:val="en-US"/>
        </w:rPr>
        <w:t>mail</w:t>
      </w:r>
      <w:proofErr w:type="gramEnd"/>
      <w:r w:rsidR="00B90B56">
        <w:rPr>
          <w:sz w:val="28"/>
          <w:szCs w:val="28"/>
        </w:rPr>
        <w:t>…………………….</w:t>
      </w:r>
      <w:r>
        <w:rPr>
          <w:sz w:val="28"/>
          <w:szCs w:val="28"/>
        </w:rPr>
        <w:t xml:space="preserve">: Οργανισμού (το </w:t>
      </w:r>
      <w:r>
        <w:rPr>
          <w:sz w:val="28"/>
          <w:szCs w:val="28"/>
          <w:lang w:val="en-US"/>
        </w:rPr>
        <w:t>e</w:t>
      </w:r>
      <w:r w:rsidRPr="00394A2D">
        <w:rPr>
          <w:sz w:val="28"/>
          <w:szCs w:val="28"/>
        </w:rPr>
        <w:t>-</w:t>
      </w:r>
      <w:r>
        <w:rPr>
          <w:sz w:val="28"/>
          <w:szCs w:val="28"/>
          <w:lang w:val="en-US"/>
        </w:rPr>
        <w:t>mail</w:t>
      </w:r>
      <w:r w:rsidRPr="00394A2D">
        <w:rPr>
          <w:sz w:val="28"/>
          <w:szCs w:val="28"/>
        </w:rPr>
        <w:t xml:space="preserve"> </w:t>
      </w:r>
      <w:r>
        <w:rPr>
          <w:sz w:val="28"/>
          <w:szCs w:val="28"/>
        </w:rPr>
        <w:t>του ΟΕΒ, κι αν δεν έχει βάζουμε το δικό μας)</w:t>
      </w:r>
    </w:p>
    <w:p w:rsidR="00B90B56" w:rsidRDefault="00B90B56" w:rsidP="00315A85">
      <w:pPr>
        <w:jc w:val="both"/>
        <w:rPr>
          <w:sz w:val="28"/>
          <w:szCs w:val="28"/>
        </w:rPr>
      </w:pPr>
    </w:p>
    <w:p w:rsidR="00394A2D" w:rsidRDefault="00B90B56" w:rsidP="00315A85">
      <w:pPr>
        <w:jc w:val="both"/>
        <w:rPr>
          <w:sz w:val="28"/>
          <w:szCs w:val="28"/>
        </w:rPr>
      </w:pPr>
      <w:r>
        <w:rPr>
          <w:sz w:val="28"/>
          <w:szCs w:val="28"/>
        </w:rPr>
        <w:t xml:space="preserve">…. </w:t>
      </w:r>
      <w:r w:rsidR="00394A2D">
        <w:rPr>
          <w:sz w:val="28"/>
          <w:szCs w:val="28"/>
        </w:rPr>
        <w:t>κ</w:t>
      </w:r>
      <w:r>
        <w:rPr>
          <w:sz w:val="28"/>
          <w:szCs w:val="28"/>
        </w:rPr>
        <w:t>.</w:t>
      </w:r>
      <w:r w:rsidR="00394A2D">
        <w:rPr>
          <w:sz w:val="28"/>
          <w:szCs w:val="28"/>
        </w:rPr>
        <w:t>λπ. στοιχεία που ζητάει ο πίνακας</w:t>
      </w:r>
      <w:r>
        <w:rPr>
          <w:sz w:val="28"/>
          <w:szCs w:val="28"/>
        </w:rPr>
        <w:t>.</w:t>
      </w:r>
    </w:p>
    <w:p w:rsidR="00394A2D" w:rsidRDefault="00394A2D" w:rsidP="00315A85">
      <w:pPr>
        <w:jc w:val="both"/>
        <w:rPr>
          <w:sz w:val="28"/>
          <w:szCs w:val="28"/>
        </w:rPr>
      </w:pPr>
    </w:p>
    <w:p w:rsidR="00394A2D" w:rsidRDefault="00394A2D" w:rsidP="00315A85">
      <w:pPr>
        <w:jc w:val="both"/>
        <w:rPr>
          <w:sz w:val="28"/>
          <w:szCs w:val="28"/>
        </w:rPr>
      </w:pPr>
    </w:p>
    <w:p w:rsidR="00394A2D" w:rsidRDefault="00394A2D" w:rsidP="00315A85">
      <w:pPr>
        <w:jc w:val="both"/>
        <w:rPr>
          <w:sz w:val="28"/>
          <w:szCs w:val="28"/>
        </w:rPr>
      </w:pPr>
    </w:p>
    <w:p w:rsidR="00394A2D" w:rsidRDefault="00394A2D" w:rsidP="00315A85">
      <w:pPr>
        <w:jc w:val="both"/>
        <w:rPr>
          <w:sz w:val="28"/>
          <w:szCs w:val="28"/>
        </w:rPr>
      </w:pPr>
      <w:r>
        <w:rPr>
          <w:sz w:val="28"/>
          <w:szCs w:val="28"/>
        </w:rPr>
        <w:t xml:space="preserve">Τέλος, </w:t>
      </w:r>
    </w:p>
    <w:p w:rsidR="00394A2D" w:rsidRPr="00394A2D" w:rsidRDefault="00394A2D" w:rsidP="00315A85">
      <w:pPr>
        <w:jc w:val="both"/>
        <w:rPr>
          <w:sz w:val="28"/>
          <w:szCs w:val="28"/>
        </w:rPr>
      </w:pPr>
      <w:r>
        <w:rPr>
          <w:sz w:val="28"/>
          <w:szCs w:val="28"/>
        </w:rPr>
        <w:t xml:space="preserve">όταν συμπληρώσουμε κι αυτά τα στοιχεία, </w:t>
      </w:r>
      <w:r w:rsidRPr="00B90B56">
        <w:rPr>
          <w:sz w:val="28"/>
          <w:szCs w:val="28"/>
          <w:u w:val="single"/>
        </w:rPr>
        <w:t xml:space="preserve">τα αποστέλλουμε με </w:t>
      </w:r>
      <w:r w:rsidRPr="00B90B56">
        <w:rPr>
          <w:sz w:val="28"/>
          <w:szCs w:val="28"/>
          <w:u w:val="single"/>
          <w:lang w:val="en-US"/>
        </w:rPr>
        <w:t>e</w:t>
      </w:r>
      <w:r w:rsidRPr="00B90B56">
        <w:rPr>
          <w:sz w:val="28"/>
          <w:szCs w:val="28"/>
          <w:u w:val="single"/>
        </w:rPr>
        <w:t>-</w:t>
      </w:r>
      <w:r w:rsidRPr="00B90B56">
        <w:rPr>
          <w:sz w:val="28"/>
          <w:szCs w:val="28"/>
          <w:u w:val="single"/>
          <w:lang w:val="en-US"/>
        </w:rPr>
        <w:t>mail</w:t>
      </w:r>
      <w:r w:rsidRPr="00B90B56">
        <w:rPr>
          <w:sz w:val="28"/>
          <w:szCs w:val="28"/>
          <w:u w:val="single"/>
        </w:rPr>
        <w:t xml:space="preserve"> στην παραπάνω διεύθυνση</w:t>
      </w:r>
      <w:r>
        <w:rPr>
          <w:sz w:val="28"/>
          <w:szCs w:val="28"/>
        </w:rPr>
        <w:t xml:space="preserve">: </w:t>
      </w:r>
      <w:hyperlink r:id="rId8" w:history="1">
        <w:r w:rsidRPr="00394A2D">
          <w:rPr>
            <w:rFonts w:eastAsia="Times New Roman"/>
            <w:b/>
            <w:lang w:val="en-US" w:eastAsia="el-GR"/>
          </w:rPr>
          <w:t>eap</w:t>
        </w:r>
        <w:r w:rsidRPr="00394A2D">
          <w:rPr>
            <w:rFonts w:eastAsia="Times New Roman"/>
            <w:b/>
            <w:lang w:eastAsia="el-GR"/>
          </w:rPr>
          <w:t>@</w:t>
        </w:r>
        <w:r w:rsidRPr="00394A2D">
          <w:rPr>
            <w:rFonts w:eastAsia="Times New Roman"/>
            <w:b/>
            <w:lang w:val="en-US" w:eastAsia="el-GR"/>
          </w:rPr>
          <w:t>glk</w:t>
        </w:r>
        <w:r w:rsidRPr="00394A2D">
          <w:rPr>
            <w:rFonts w:eastAsia="Times New Roman"/>
            <w:b/>
            <w:lang w:eastAsia="el-GR"/>
          </w:rPr>
          <w:t>.</w:t>
        </w:r>
        <w:r w:rsidRPr="00394A2D">
          <w:rPr>
            <w:rFonts w:eastAsia="Times New Roman"/>
            <w:b/>
            <w:lang w:val="en-US" w:eastAsia="el-GR"/>
          </w:rPr>
          <w:t>gr</w:t>
        </w:r>
      </w:hyperlink>
    </w:p>
    <w:p w:rsidR="00394A2D" w:rsidRPr="00394A2D" w:rsidRDefault="00394A2D" w:rsidP="00315A85">
      <w:pPr>
        <w:jc w:val="both"/>
        <w:rPr>
          <w:sz w:val="28"/>
          <w:szCs w:val="28"/>
        </w:rPr>
      </w:pPr>
    </w:p>
    <w:p w:rsidR="00394A2D" w:rsidRDefault="00394A2D" w:rsidP="00315A85">
      <w:pPr>
        <w:jc w:val="both"/>
        <w:rPr>
          <w:sz w:val="28"/>
          <w:szCs w:val="28"/>
        </w:rPr>
      </w:pPr>
    </w:p>
    <w:p w:rsidR="00FE17F9" w:rsidRDefault="00FE17F9">
      <w:pPr>
        <w:rPr>
          <w:sz w:val="28"/>
          <w:szCs w:val="28"/>
        </w:rPr>
      </w:pPr>
      <w:r>
        <w:rPr>
          <w:sz w:val="28"/>
          <w:szCs w:val="28"/>
        </w:rPr>
        <w:br w:type="page"/>
      </w:r>
    </w:p>
    <w:p w:rsidR="00FE17F9" w:rsidRDefault="00FE17F9">
      <w:pPr>
        <w:rPr>
          <w:sz w:val="28"/>
          <w:szCs w:val="28"/>
        </w:rPr>
      </w:pPr>
      <w:r w:rsidRPr="00B90B56">
        <w:rPr>
          <w:sz w:val="28"/>
          <w:szCs w:val="28"/>
          <w:highlight w:val="yellow"/>
        </w:rPr>
        <w:lastRenderedPageBreak/>
        <w:t>Στο Βήμα 4ο</w:t>
      </w:r>
      <w:r>
        <w:rPr>
          <w:sz w:val="28"/>
          <w:szCs w:val="28"/>
        </w:rPr>
        <w:t xml:space="preserve"> </w:t>
      </w:r>
    </w:p>
    <w:p w:rsidR="00FE17F9" w:rsidRPr="00FE17F9" w:rsidRDefault="00FE17F9" w:rsidP="00FE17F9">
      <w:pPr>
        <w:jc w:val="both"/>
        <w:rPr>
          <w:rFonts w:eastAsia="Times New Roman"/>
          <w:lang w:eastAsia="el-GR"/>
        </w:rPr>
      </w:pPr>
      <w:r w:rsidRPr="00FE17F9">
        <w:rPr>
          <w:rFonts w:eastAsia="Times New Roman"/>
          <w:b/>
          <w:highlight w:val="yellow"/>
          <w:lang w:eastAsia="el-GR"/>
        </w:rPr>
        <w:t xml:space="preserve">δ. </w:t>
      </w:r>
      <w:r w:rsidRPr="00FE17F9">
        <w:rPr>
          <w:rFonts w:eastAsia="Times New Roman"/>
          <w:highlight w:val="yellow"/>
          <w:lang w:eastAsia="el-GR"/>
        </w:rPr>
        <w:t>Απόκτηση προσωρινών κωδικών πρόσβασης (</w:t>
      </w:r>
      <w:r w:rsidRPr="00FE17F9">
        <w:rPr>
          <w:rFonts w:eastAsia="Times New Roman"/>
          <w:b/>
          <w:color w:val="0000FF"/>
          <w:highlight w:val="yellow"/>
          <w:lang w:val="en-US" w:eastAsia="el-GR"/>
        </w:rPr>
        <w:t>www</w:t>
      </w:r>
      <w:r w:rsidRPr="00FE17F9">
        <w:rPr>
          <w:rFonts w:eastAsia="Times New Roman"/>
          <w:b/>
          <w:color w:val="0000FF"/>
          <w:highlight w:val="yellow"/>
          <w:lang w:eastAsia="el-GR"/>
        </w:rPr>
        <w:t>.</w:t>
      </w:r>
      <w:proofErr w:type="spellStart"/>
      <w:r w:rsidRPr="00FE17F9">
        <w:rPr>
          <w:rFonts w:eastAsia="Times New Roman"/>
          <w:b/>
          <w:color w:val="0000FF"/>
          <w:highlight w:val="yellow"/>
          <w:lang w:val="en-US" w:eastAsia="el-GR"/>
        </w:rPr>
        <w:t>gsis</w:t>
      </w:r>
      <w:proofErr w:type="spellEnd"/>
      <w:r w:rsidRPr="00FE17F9">
        <w:rPr>
          <w:rFonts w:eastAsia="Times New Roman"/>
          <w:b/>
          <w:color w:val="0000FF"/>
          <w:highlight w:val="yellow"/>
          <w:lang w:eastAsia="el-GR"/>
        </w:rPr>
        <w:t>.</w:t>
      </w:r>
      <w:r w:rsidRPr="00FE17F9">
        <w:rPr>
          <w:rFonts w:eastAsia="Times New Roman"/>
          <w:b/>
          <w:color w:val="0000FF"/>
          <w:highlight w:val="yellow"/>
          <w:lang w:val="en-US" w:eastAsia="el-GR"/>
        </w:rPr>
        <w:t>gr</w:t>
      </w:r>
      <w:r w:rsidRPr="00FE17F9">
        <w:rPr>
          <w:rFonts w:eastAsia="Times New Roman"/>
          <w:b/>
          <w:color w:val="0000FF"/>
          <w:highlight w:val="yellow"/>
          <w:lang w:eastAsia="el-GR"/>
        </w:rPr>
        <w:t xml:space="preserve"> </w:t>
      </w:r>
      <w:r w:rsidRPr="00FE17F9">
        <w:rPr>
          <w:rFonts w:eastAsia="Times New Roman"/>
          <w:b/>
          <w:color w:val="0000FF"/>
          <w:highlight w:val="yellow"/>
          <w:lang w:eastAsia="el-GR"/>
        </w:rPr>
        <w:sym w:font="Wingdings" w:char="F0E0"/>
      </w:r>
      <w:r w:rsidRPr="00FE17F9">
        <w:rPr>
          <w:rFonts w:eastAsia="Times New Roman"/>
          <w:b/>
          <w:highlight w:val="yellow"/>
          <w:lang w:eastAsia="el-GR"/>
        </w:rPr>
        <w:t xml:space="preserve"> </w:t>
      </w:r>
      <w:r w:rsidRPr="00FE17F9">
        <w:rPr>
          <w:rFonts w:eastAsia="Times New Roman"/>
          <w:b/>
          <w:color w:val="0000FF"/>
          <w:highlight w:val="yellow"/>
          <w:lang w:eastAsia="el-GR"/>
        </w:rPr>
        <w:t xml:space="preserve">ΕΝΙΑΙΑ ΑΡΧΗ ΠΛΗΡΩΜΗΣ </w:t>
      </w:r>
      <w:r w:rsidRPr="00FE17F9">
        <w:rPr>
          <w:rFonts w:eastAsia="Times New Roman"/>
          <w:b/>
          <w:color w:val="0000FF"/>
          <w:highlight w:val="yellow"/>
          <w:lang w:eastAsia="el-GR"/>
        </w:rPr>
        <w:sym w:font="Wingdings" w:char="F0E0"/>
      </w:r>
      <w:r w:rsidRPr="00FE17F9">
        <w:rPr>
          <w:rFonts w:eastAsia="Times New Roman"/>
          <w:b/>
          <w:highlight w:val="yellow"/>
          <w:lang w:eastAsia="el-GR"/>
        </w:rPr>
        <w:t xml:space="preserve"> </w:t>
      </w:r>
      <w:r w:rsidRPr="00FE17F9">
        <w:rPr>
          <w:rFonts w:eastAsia="Times New Roman"/>
          <w:b/>
          <w:color w:val="0000FF"/>
          <w:highlight w:val="yellow"/>
          <w:lang w:eastAsia="el-GR"/>
        </w:rPr>
        <w:t xml:space="preserve">ΠΡΟΔΙΑΓΡΑΦΕΣ </w:t>
      </w:r>
      <w:r w:rsidRPr="00FE17F9">
        <w:rPr>
          <w:rFonts w:eastAsia="Times New Roman"/>
          <w:b/>
          <w:color w:val="0000FF"/>
          <w:highlight w:val="yellow"/>
          <w:lang w:eastAsia="el-GR"/>
        </w:rPr>
        <w:sym w:font="Wingdings" w:char="F0E0"/>
      </w:r>
      <w:r w:rsidRPr="00FE17F9">
        <w:rPr>
          <w:rFonts w:eastAsia="Times New Roman"/>
          <w:b/>
          <w:color w:val="0000FF"/>
          <w:highlight w:val="yellow"/>
          <w:lang w:eastAsia="el-GR"/>
        </w:rPr>
        <w:t xml:space="preserve"> ΕΦΑΡΜΟΓΗ ΕΓΓΡΑΦΗΣ ΕΚΚΑΘΑ</w:t>
      </w:r>
      <w:r w:rsidR="005D1E6F">
        <w:rPr>
          <w:rFonts w:eastAsia="Times New Roman"/>
          <w:b/>
          <w:color w:val="0000FF"/>
          <w:highlight w:val="yellow"/>
          <w:lang w:eastAsia="el-GR"/>
        </w:rPr>
        <w:softHyphen/>
      </w:r>
      <w:r w:rsidRPr="00FE17F9">
        <w:rPr>
          <w:rFonts w:eastAsia="Times New Roman"/>
          <w:b/>
          <w:color w:val="0000FF"/>
          <w:highlight w:val="yellow"/>
          <w:lang w:eastAsia="el-GR"/>
        </w:rPr>
        <w:t>ΡΙΣΤΩΝ ΔΗΜΟΣΙΟΥ</w:t>
      </w:r>
      <w:r w:rsidRPr="00FE17F9">
        <w:rPr>
          <w:rFonts w:eastAsia="Times New Roman"/>
          <w:highlight w:val="yellow"/>
          <w:lang w:eastAsia="el-GR"/>
        </w:rPr>
        <w:t xml:space="preserve">) και παραλαβή αυτών μέσω του δηλωθέντος </w:t>
      </w:r>
      <w:r w:rsidRPr="00FE17F9">
        <w:rPr>
          <w:rFonts w:eastAsia="Times New Roman"/>
          <w:highlight w:val="yellow"/>
          <w:lang w:val="en-US" w:eastAsia="el-GR"/>
        </w:rPr>
        <w:t>email</w:t>
      </w:r>
      <w:r w:rsidRPr="00FE17F9">
        <w:rPr>
          <w:rFonts w:eastAsia="Times New Roman"/>
          <w:highlight w:val="yellow"/>
          <w:lang w:eastAsia="el-GR"/>
        </w:rPr>
        <w:t xml:space="preserve"> του εκ</w:t>
      </w:r>
      <w:r w:rsidR="005D1E6F">
        <w:rPr>
          <w:rFonts w:eastAsia="Times New Roman"/>
          <w:highlight w:val="yellow"/>
          <w:lang w:eastAsia="el-GR"/>
        </w:rPr>
        <w:softHyphen/>
      </w:r>
      <w:r w:rsidRPr="00FE17F9">
        <w:rPr>
          <w:rFonts w:eastAsia="Times New Roman"/>
          <w:highlight w:val="yellow"/>
          <w:lang w:eastAsia="el-GR"/>
        </w:rPr>
        <w:t>καθαριστή.</w:t>
      </w:r>
    </w:p>
    <w:p w:rsidR="00B90B56" w:rsidRDefault="00B90B56" w:rsidP="00B90B56">
      <w:pPr>
        <w:rPr>
          <w:sz w:val="28"/>
          <w:szCs w:val="28"/>
        </w:rPr>
      </w:pPr>
      <w:r>
        <w:rPr>
          <w:sz w:val="28"/>
          <w:szCs w:val="28"/>
        </w:rPr>
        <w:t>Είναι οι προσωρινοί κωδικοί πρόσβασης που τους παραλαμβάνουμε από το σύστημα, όπως τους γράφει:</w:t>
      </w:r>
    </w:p>
    <w:p w:rsidR="00B90B56" w:rsidRDefault="00B90B56" w:rsidP="00B90B56">
      <w:pPr>
        <w:rPr>
          <w:sz w:val="28"/>
          <w:szCs w:val="28"/>
        </w:rPr>
      </w:pPr>
    </w:p>
    <w:p w:rsidR="00FE17F9" w:rsidRDefault="000F36D0">
      <w:pPr>
        <w:rPr>
          <w:sz w:val="28"/>
          <w:szCs w:val="28"/>
        </w:rPr>
      </w:pPr>
      <w:r>
        <w:rPr>
          <w:sz w:val="28"/>
          <w:szCs w:val="28"/>
        </w:rPr>
        <w:t xml:space="preserve">  </w:t>
      </w:r>
    </w:p>
    <w:p w:rsidR="00FE17F9" w:rsidRDefault="00FE17F9">
      <w:pPr>
        <w:rPr>
          <w:sz w:val="28"/>
          <w:szCs w:val="28"/>
        </w:rPr>
      </w:pPr>
    </w:p>
    <w:p w:rsidR="00FE17F9" w:rsidRDefault="00FE17F9">
      <w:pPr>
        <w:rPr>
          <w:sz w:val="28"/>
          <w:szCs w:val="28"/>
        </w:rPr>
      </w:pPr>
    </w:p>
    <w:p w:rsidR="00FE17F9" w:rsidRDefault="00FE17F9">
      <w:pPr>
        <w:rPr>
          <w:sz w:val="28"/>
          <w:szCs w:val="28"/>
        </w:rPr>
      </w:pPr>
    </w:p>
    <w:p w:rsidR="00FE17F9" w:rsidRDefault="00FE17F9">
      <w:pPr>
        <w:rPr>
          <w:sz w:val="28"/>
          <w:szCs w:val="28"/>
        </w:rPr>
      </w:pPr>
    </w:p>
    <w:p w:rsidR="00FE17F9" w:rsidRDefault="00FE17F9">
      <w:pPr>
        <w:rPr>
          <w:sz w:val="28"/>
          <w:szCs w:val="28"/>
        </w:rPr>
      </w:pPr>
    </w:p>
    <w:p w:rsidR="00FE17F9" w:rsidRPr="00FE17F9" w:rsidRDefault="00FE17F9">
      <w:pPr>
        <w:rPr>
          <w:sz w:val="28"/>
          <w:szCs w:val="28"/>
          <w:highlight w:val="yellow"/>
        </w:rPr>
      </w:pPr>
      <w:r w:rsidRPr="00FE17F9">
        <w:rPr>
          <w:sz w:val="28"/>
          <w:szCs w:val="28"/>
          <w:highlight w:val="yellow"/>
        </w:rPr>
        <w:t xml:space="preserve">Στο Βήμα 5ο </w:t>
      </w:r>
    </w:p>
    <w:p w:rsidR="00FE17F9" w:rsidRPr="00FE17F9" w:rsidRDefault="00FE17F9" w:rsidP="00FE17F9">
      <w:pPr>
        <w:jc w:val="both"/>
        <w:rPr>
          <w:rFonts w:eastAsia="Times New Roman"/>
          <w:lang w:eastAsia="el-GR"/>
        </w:rPr>
      </w:pPr>
      <w:r w:rsidRPr="00FE17F9">
        <w:rPr>
          <w:rFonts w:eastAsia="Times New Roman"/>
          <w:b/>
          <w:highlight w:val="yellow"/>
          <w:lang w:eastAsia="el-GR"/>
        </w:rPr>
        <w:t xml:space="preserve">ε. </w:t>
      </w:r>
      <w:r w:rsidRPr="00FE17F9">
        <w:rPr>
          <w:rFonts w:eastAsia="Times New Roman"/>
          <w:highlight w:val="yellow"/>
          <w:lang w:eastAsia="el-GR"/>
        </w:rPr>
        <w:t xml:space="preserve">Πιστοποίηση εκκαθαριστή, </w:t>
      </w:r>
      <w:r w:rsidRPr="00FE17F9">
        <w:rPr>
          <w:rFonts w:eastAsia="Times New Roman"/>
          <w:b/>
          <w:highlight w:val="yellow"/>
          <w:lang w:eastAsia="el-GR"/>
        </w:rPr>
        <w:t>ανά Ν.Π.Ι.Δ.</w:t>
      </w:r>
      <w:r w:rsidRPr="00FE17F9">
        <w:rPr>
          <w:rFonts w:eastAsia="Times New Roman"/>
          <w:highlight w:val="yellow"/>
          <w:lang w:eastAsia="el-GR"/>
        </w:rPr>
        <w:t xml:space="preserve">, από τον ορισμένο </w:t>
      </w:r>
      <w:proofErr w:type="spellStart"/>
      <w:r w:rsidRPr="00FE17F9">
        <w:rPr>
          <w:rFonts w:eastAsia="Times New Roman"/>
          <w:highlight w:val="yellow"/>
          <w:lang w:eastAsia="el-GR"/>
        </w:rPr>
        <w:t>πιστοποιητή</w:t>
      </w:r>
      <w:proofErr w:type="spellEnd"/>
      <w:r w:rsidRPr="00FE17F9">
        <w:rPr>
          <w:rFonts w:eastAsia="Times New Roman"/>
          <w:highlight w:val="yellow"/>
          <w:lang w:eastAsia="el-GR"/>
        </w:rPr>
        <w:t xml:space="preserve"> του Επο</w:t>
      </w:r>
      <w:r w:rsidR="005D1E6F">
        <w:rPr>
          <w:rFonts w:eastAsia="Times New Roman"/>
          <w:highlight w:val="yellow"/>
          <w:lang w:eastAsia="el-GR"/>
        </w:rPr>
        <w:softHyphen/>
      </w:r>
      <w:r w:rsidRPr="00FE17F9">
        <w:rPr>
          <w:rFonts w:eastAsia="Times New Roman"/>
          <w:highlight w:val="yellow"/>
          <w:lang w:eastAsia="el-GR"/>
        </w:rPr>
        <w:t xml:space="preserve">πτεύοντος Υπουργείου. (επισυνάπτεται σχετικός πίνακας με τους </w:t>
      </w:r>
      <w:proofErr w:type="spellStart"/>
      <w:r w:rsidRPr="00FE17F9">
        <w:rPr>
          <w:rFonts w:eastAsia="Times New Roman"/>
          <w:highlight w:val="yellow"/>
          <w:lang w:eastAsia="el-GR"/>
        </w:rPr>
        <w:t>πιστοποιητές</w:t>
      </w:r>
      <w:proofErr w:type="spellEnd"/>
      <w:r w:rsidRPr="00FE17F9">
        <w:rPr>
          <w:rFonts w:eastAsia="Times New Roman"/>
          <w:highlight w:val="yellow"/>
          <w:lang w:eastAsia="el-GR"/>
        </w:rPr>
        <w:t>)</w:t>
      </w:r>
    </w:p>
    <w:p w:rsidR="00FE17F9" w:rsidRDefault="00FE17F9">
      <w:pPr>
        <w:rPr>
          <w:sz w:val="28"/>
          <w:szCs w:val="28"/>
        </w:rPr>
      </w:pPr>
    </w:p>
    <w:p w:rsidR="00FE17F9" w:rsidRDefault="00FE17F9">
      <w:pPr>
        <w:rPr>
          <w:sz w:val="28"/>
          <w:szCs w:val="28"/>
        </w:rPr>
      </w:pPr>
      <w:r>
        <w:rPr>
          <w:sz w:val="28"/>
          <w:szCs w:val="28"/>
        </w:rPr>
        <w:t xml:space="preserve">Παίρνουμε </w:t>
      </w:r>
      <w:r w:rsidR="00BD6383">
        <w:rPr>
          <w:sz w:val="28"/>
          <w:szCs w:val="28"/>
        </w:rPr>
        <w:t xml:space="preserve">στο εξής </w:t>
      </w:r>
      <w:r>
        <w:rPr>
          <w:sz w:val="28"/>
          <w:szCs w:val="28"/>
        </w:rPr>
        <w:t>τηλέφωνο:</w:t>
      </w:r>
    </w:p>
    <w:p w:rsidR="00FE17F9" w:rsidRDefault="00FE17F9" w:rsidP="005D1E6F">
      <w:pPr>
        <w:jc w:val="both"/>
        <w:rPr>
          <w:sz w:val="28"/>
          <w:szCs w:val="28"/>
        </w:rPr>
      </w:pPr>
      <w:r>
        <w:rPr>
          <w:sz w:val="28"/>
          <w:szCs w:val="28"/>
        </w:rPr>
        <w:t>Στο Υπουργείο Εσωτερικών,</w:t>
      </w:r>
      <w:r w:rsidR="00BD6383">
        <w:rPr>
          <w:sz w:val="28"/>
          <w:szCs w:val="28"/>
        </w:rPr>
        <w:t xml:space="preserve"> </w:t>
      </w:r>
      <w:r>
        <w:rPr>
          <w:sz w:val="28"/>
          <w:szCs w:val="28"/>
        </w:rPr>
        <w:t xml:space="preserve">στην Αποκεντρωμένη </w:t>
      </w:r>
      <w:r w:rsidR="005D1E6F">
        <w:rPr>
          <w:sz w:val="28"/>
          <w:szCs w:val="28"/>
        </w:rPr>
        <w:t>Δ</w:t>
      </w:r>
      <w:r>
        <w:rPr>
          <w:sz w:val="28"/>
          <w:szCs w:val="28"/>
        </w:rPr>
        <w:t>ιοίκηση</w:t>
      </w:r>
      <w:r w:rsidR="003F47D9">
        <w:rPr>
          <w:sz w:val="28"/>
          <w:szCs w:val="28"/>
        </w:rPr>
        <w:t xml:space="preserve"> της Περι</w:t>
      </w:r>
      <w:r w:rsidR="005D1E6F">
        <w:rPr>
          <w:sz w:val="28"/>
          <w:szCs w:val="28"/>
        </w:rPr>
        <w:softHyphen/>
      </w:r>
      <w:r w:rsidR="003F47D9">
        <w:rPr>
          <w:sz w:val="28"/>
          <w:szCs w:val="28"/>
        </w:rPr>
        <w:t>φέρειας στην οποία ανήκουμε</w:t>
      </w:r>
      <w:r>
        <w:rPr>
          <w:sz w:val="28"/>
          <w:szCs w:val="28"/>
        </w:rPr>
        <w:t>, για να μας δώσει την Πιστοποίηση.</w:t>
      </w:r>
    </w:p>
    <w:p w:rsidR="00BD6383" w:rsidRDefault="00BD6383" w:rsidP="00BD6383">
      <w:pPr>
        <w:jc w:val="both"/>
        <w:rPr>
          <w:sz w:val="28"/>
          <w:szCs w:val="28"/>
        </w:rPr>
      </w:pPr>
    </w:p>
    <w:p w:rsidR="00BD6383" w:rsidRDefault="00BD6383" w:rsidP="00BD6383">
      <w:pPr>
        <w:jc w:val="both"/>
        <w:rPr>
          <w:sz w:val="28"/>
          <w:szCs w:val="28"/>
        </w:rPr>
      </w:pPr>
      <w:r>
        <w:rPr>
          <w:sz w:val="28"/>
          <w:szCs w:val="28"/>
        </w:rPr>
        <w:t xml:space="preserve">Δηλαδή, </w:t>
      </w:r>
    </w:p>
    <w:p w:rsidR="00BD6383" w:rsidRDefault="00BD6383" w:rsidP="00BD6383">
      <w:pPr>
        <w:jc w:val="both"/>
        <w:rPr>
          <w:sz w:val="28"/>
          <w:szCs w:val="28"/>
        </w:rPr>
      </w:pPr>
      <w:r>
        <w:rPr>
          <w:sz w:val="28"/>
          <w:szCs w:val="28"/>
        </w:rPr>
        <w:t>εγώ π.χ. (με έδρα το νομό Πρέβεζας), θα πάρω τηλέφωνο στην Αποκε</w:t>
      </w:r>
      <w:r w:rsidR="005D1E6F">
        <w:rPr>
          <w:sz w:val="28"/>
          <w:szCs w:val="28"/>
        </w:rPr>
        <w:softHyphen/>
      </w:r>
      <w:r>
        <w:rPr>
          <w:sz w:val="28"/>
          <w:szCs w:val="28"/>
        </w:rPr>
        <w:t>ντρωμένη Διοί</w:t>
      </w:r>
      <w:r w:rsidR="003F47D9">
        <w:rPr>
          <w:sz w:val="28"/>
          <w:szCs w:val="28"/>
        </w:rPr>
        <w:t xml:space="preserve">κηση, στο Τμήμα μισθοδοσίας της, </w:t>
      </w:r>
    </w:p>
    <w:p w:rsidR="003F47D9" w:rsidRDefault="003F47D9" w:rsidP="00BD6383">
      <w:pPr>
        <w:jc w:val="both"/>
        <w:rPr>
          <w:sz w:val="28"/>
          <w:szCs w:val="28"/>
        </w:rPr>
      </w:pPr>
      <w:r>
        <w:rPr>
          <w:sz w:val="28"/>
          <w:szCs w:val="28"/>
        </w:rPr>
        <w:t xml:space="preserve">(κ. </w:t>
      </w:r>
      <w:proofErr w:type="spellStart"/>
      <w:r>
        <w:rPr>
          <w:sz w:val="28"/>
          <w:szCs w:val="28"/>
        </w:rPr>
        <w:t>Μπαλάφα</w:t>
      </w:r>
      <w:proofErr w:type="spellEnd"/>
      <w:r>
        <w:rPr>
          <w:sz w:val="28"/>
          <w:szCs w:val="28"/>
        </w:rPr>
        <w:t>: 26510-88.147 για όσους υπάγονται στην Αποκεντρωμένη Ηπείρου και Δυτικής Μακεδονίας)</w:t>
      </w:r>
    </w:p>
    <w:p w:rsidR="003F47D9" w:rsidRDefault="003F47D9" w:rsidP="00BD6383">
      <w:pPr>
        <w:jc w:val="both"/>
        <w:rPr>
          <w:sz w:val="28"/>
          <w:szCs w:val="28"/>
        </w:rPr>
      </w:pPr>
    </w:p>
    <w:p w:rsidR="003F47D9" w:rsidRDefault="003F47D9" w:rsidP="00BD6383">
      <w:pPr>
        <w:jc w:val="both"/>
        <w:rPr>
          <w:sz w:val="28"/>
          <w:szCs w:val="28"/>
        </w:rPr>
      </w:pPr>
    </w:p>
    <w:p w:rsidR="00BD6383" w:rsidRDefault="00BD6383" w:rsidP="00BD6383">
      <w:pPr>
        <w:jc w:val="both"/>
        <w:rPr>
          <w:sz w:val="28"/>
          <w:szCs w:val="28"/>
        </w:rPr>
      </w:pPr>
    </w:p>
    <w:p w:rsidR="00BD6383" w:rsidRDefault="00BD6383" w:rsidP="00BD6383">
      <w:pPr>
        <w:jc w:val="both"/>
        <w:rPr>
          <w:sz w:val="28"/>
          <w:szCs w:val="28"/>
        </w:rPr>
      </w:pPr>
    </w:p>
    <w:p w:rsidR="00491EFF" w:rsidRDefault="00491EFF">
      <w:pPr>
        <w:rPr>
          <w:sz w:val="28"/>
          <w:szCs w:val="28"/>
        </w:rPr>
      </w:pPr>
      <w:r>
        <w:rPr>
          <w:sz w:val="28"/>
          <w:szCs w:val="28"/>
        </w:rPr>
        <w:br w:type="page"/>
      </w:r>
    </w:p>
    <w:p w:rsidR="005B1872" w:rsidRDefault="005B1872" w:rsidP="005B1872">
      <w:pPr>
        <w:jc w:val="both"/>
        <w:rPr>
          <w:sz w:val="28"/>
          <w:szCs w:val="28"/>
        </w:rPr>
      </w:pPr>
    </w:p>
    <w:p w:rsidR="005B1872" w:rsidRDefault="005B1872" w:rsidP="005B1872">
      <w:pPr>
        <w:jc w:val="both"/>
        <w:rPr>
          <w:sz w:val="28"/>
          <w:szCs w:val="28"/>
        </w:rPr>
      </w:pPr>
    </w:p>
    <w:p w:rsidR="005B1872" w:rsidRPr="00D827F4" w:rsidRDefault="005B1872" w:rsidP="00900E7D">
      <w:pPr>
        <w:spacing w:line="360" w:lineRule="auto"/>
        <w:jc w:val="both"/>
        <w:rPr>
          <w:sz w:val="28"/>
          <w:szCs w:val="28"/>
        </w:rPr>
      </w:pPr>
      <w:r w:rsidRPr="00D827F4">
        <w:rPr>
          <w:sz w:val="28"/>
          <w:szCs w:val="28"/>
        </w:rPr>
        <w:t xml:space="preserve">Κάθε φορά πριν πληρωθεί το προσωπικό από την Τράπεζα, </w:t>
      </w:r>
    </w:p>
    <w:p w:rsidR="005B1872" w:rsidRPr="00D827F4" w:rsidRDefault="005B1872" w:rsidP="00900E7D">
      <w:pPr>
        <w:spacing w:line="360" w:lineRule="auto"/>
        <w:jc w:val="both"/>
        <w:rPr>
          <w:sz w:val="28"/>
          <w:szCs w:val="28"/>
        </w:rPr>
      </w:pPr>
      <w:r>
        <w:rPr>
          <w:sz w:val="28"/>
          <w:szCs w:val="28"/>
        </w:rPr>
        <w:t>π</w:t>
      </w:r>
      <w:r w:rsidRPr="00D827F4">
        <w:rPr>
          <w:sz w:val="28"/>
          <w:szCs w:val="28"/>
        </w:rPr>
        <w:t>ρέπει να έχουμε μια εντολή υπογραμμένη από τον πρόεδρο που να με</w:t>
      </w:r>
      <w:r w:rsidR="005D1E6F">
        <w:rPr>
          <w:sz w:val="28"/>
          <w:szCs w:val="28"/>
        </w:rPr>
        <w:softHyphen/>
      </w:r>
      <w:r w:rsidRPr="00D827F4">
        <w:rPr>
          <w:sz w:val="28"/>
          <w:szCs w:val="28"/>
        </w:rPr>
        <w:t>ταφέρει ισόποσο ποσό από τις καταθέσεις μας στην Τράπεζα στον ειδικό εκείνο λογαριασμό που θα ανοίξουμε στην Πειραιώς.</w:t>
      </w:r>
    </w:p>
    <w:p w:rsidR="00900E7D" w:rsidRDefault="00900E7D">
      <w:pPr>
        <w:rPr>
          <w:sz w:val="28"/>
          <w:szCs w:val="28"/>
        </w:rPr>
      </w:pPr>
    </w:p>
    <w:p w:rsidR="00900E7D" w:rsidRDefault="00900E7D">
      <w:pPr>
        <w:rPr>
          <w:sz w:val="28"/>
          <w:szCs w:val="28"/>
        </w:rPr>
      </w:pPr>
    </w:p>
    <w:p w:rsidR="00900E7D" w:rsidRDefault="00900E7D">
      <w:pPr>
        <w:rPr>
          <w:sz w:val="28"/>
          <w:szCs w:val="28"/>
        </w:rPr>
      </w:pPr>
    </w:p>
    <w:p w:rsidR="00900E7D" w:rsidRDefault="00900E7D">
      <w:pPr>
        <w:rPr>
          <w:sz w:val="28"/>
          <w:szCs w:val="28"/>
        </w:rPr>
      </w:pPr>
    </w:p>
    <w:p w:rsidR="00900E7D" w:rsidRDefault="00900E7D">
      <w:pPr>
        <w:rPr>
          <w:sz w:val="28"/>
          <w:szCs w:val="28"/>
        </w:rPr>
      </w:pPr>
    </w:p>
    <w:p w:rsidR="00900E7D" w:rsidRPr="00FC5675" w:rsidRDefault="00900E7D">
      <w:pPr>
        <w:rPr>
          <w:sz w:val="28"/>
          <w:szCs w:val="28"/>
          <w:highlight w:val="green"/>
        </w:rPr>
      </w:pPr>
      <w:r w:rsidRPr="00FC5675">
        <w:rPr>
          <w:sz w:val="28"/>
          <w:szCs w:val="28"/>
          <w:highlight w:val="green"/>
        </w:rPr>
        <w:t>Δείγμα μιας τέτοιας ΕΝΤΟΛΗΣ ΠΛΗΡΩΜΗΣ,</w:t>
      </w:r>
    </w:p>
    <w:p w:rsidR="00900E7D" w:rsidRPr="00FC5675" w:rsidRDefault="00900E7D">
      <w:pPr>
        <w:rPr>
          <w:sz w:val="28"/>
          <w:szCs w:val="28"/>
          <w:highlight w:val="green"/>
        </w:rPr>
      </w:pPr>
    </w:p>
    <w:p w:rsidR="00900E7D" w:rsidRDefault="00900E7D" w:rsidP="00900E7D">
      <w:pPr>
        <w:ind w:left="720" w:firstLine="720"/>
        <w:rPr>
          <w:sz w:val="28"/>
          <w:szCs w:val="28"/>
        </w:rPr>
      </w:pPr>
      <w:r w:rsidRPr="00FC5675">
        <w:rPr>
          <w:sz w:val="28"/>
          <w:szCs w:val="28"/>
          <w:highlight w:val="green"/>
        </w:rPr>
        <w:t xml:space="preserve">στην επόμενη σελίδα </w:t>
      </w:r>
      <w:r w:rsidRPr="00FC5675">
        <w:rPr>
          <w:sz w:val="28"/>
          <w:szCs w:val="28"/>
          <w:highlight w:val="green"/>
        </w:rPr>
        <w:softHyphen/>
        <w:t>→</w:t>
      </w:r>
      <w:r>
        <w:rPr>
          <w:sz w:val="28"/>
          <w:szCs w:val="28"/>
        </w:rPr>
        <w:t xml:space="preserve"> </w:t>
      </w:r>
    </w:p>
    <w:p w:rsidR="005065A3" w:rsidRDefault="005065A3">
      <w:pPr>
        <w:rPr>
          <w:sz w:val="28"/>
          <w:szCs w:val="28"/>
        </w:rPr>
      </w:pPr>
      <w:r>
        <w:rPr>
          <w:sz w:val="28"/>
          <w:szCs w:val="28"/>
        </w:rPr>
        <w:br w:type="page"/>
      </w:r>
    </w:p>
    <w:p w:rsidR="00900E7D" w:rsidRDefault="00900E7D" w:rsidP="005065A3">
      <w:pPr>
        <w:jc w:val="center"/>
        <w:rPr>
          <w:b/>
          <w:sz w:val="36"/>
          <w:szCs w:val="36"/>
        </w:rPr>
      </w:pPr>
    </w:p>
    <w:p w:rsidR="005065A3" w:rsidRDefault="005065A3" w:rsidP="005065A3">
      <w:pPr>
        <w:jc w:val="center"/>
        <w:rPr>
          <w:b/>
          <w:sz w:val="36"/>
          <w:szCs w:val="36"/>
        </w:rPr>
      </w:pPr>
      <w:r w:rsidRPr="00592D83">
        <w:rPr>
          <w:b/>
          <w:sz w:val="36"/>
          <w:szCs w:val="36"/>
        </w:rPr>
        <w:t>ΕΝΤΟΛΗ  ΠΛΗΡΩΜΗΣ</w:t>
      </w:r>
    </w:p>
    <w:p w:rsidR="00900E7D" w:rsidRPr="00592D83" w:rsidRDefault="00900E7D" w:rsidP="005065A3">
      <w:pPr>
        <w:jc w:val="center"/>
        <w:rPr>
          <w:b/>
          <w:sz w:val="36"/>
          <w:szCs w:val="36"/>
        </w:rPr>
      </w:pPr>
    </w:p>
    <w:p w:rsidR="00FB48EA" w:rsidRDefault="00FB48EA">
      <w:pPr>
        <w:rPr>
          <w:sz w:val="28"/>
          <w:szCs w:val="28"/>
        </w:rPr>
      </w:pPr>
    </w:p>
    <w:p w:rsidR="005065A3" w:rsidRDefault="005065A3" w:rsidP="00FB48EA">
      <w:pPr>
        <w:spacing w:line="360" w:lineRule="auto"/>
        <w:ind w:firstLine="284"/>
        <w:jc w:val="both"/>
        <w:rPr>
          <w:sz w:val="28"/>
          <w:szCs w:val="28"/>
        </w:rPr>
      </w:pPr>
      <w:r w:rsidRPr="005065A3">
        <w:rPr>
          <w:sz w:val="28"/>
          <w:szCs w:val="28"/>
        </w:rPr>
        <w:t>Οι υπογραφόμενοι</w:t>
      </w:r>
      <w:r w:rsidR="00FB48EA">
        <w:rPr>
          <w:sz w:val="28"/>
          <w:szCs w:val="28"/>
        </w:rPr>
        <w:t>: α)</w:t>
      </w:r>
      <w:r w:rsidRPr="005065A3">
        <w:rPr>
          <w:sz w:val="28"/>
          <w:szCs w:val="28"/>
        </w:rPr>
        <w:t xml:space="preserve"> κ. </w:t>
      </w:r>
      <w:proofErr w:type="spellStart"/>
      <w:r w:rsidRPr="005065A3">
        <w:rPr>
          <w:sz w:val="28"/>
          <w:szCs w:val="28"/>
        </w:rPr>
        <w:t>Μαλέσκο</w:t>
      </w:r>
      <w:r w:rsidR="00FB48EA">
        <w:rPr>
          <w:sz w:val="28"/>
          <w:szCs w:val="28"/>
        </w:rPr>
        <w:t>ς</w:t>
      </w:r>
      <w:proofErr w:type="spellEnd"/>
      <w:r w:rsidRPr="005065A3">
        <w:rPr>
          <w:sz w:val="28"/>
          <w:szCs w:val="28"/>
        </w:rPr>
        <w:t xml:space="preserve"> Αναστάσιο</w:t>
      </w:r>
      <w:r w:rsidR="00FB48EA">
        <w:rPr>
          <w:sz w:val="28"/>
          <w:szCs w:val="28"/>
        </w:rPr>
        <w:t>ς</w:t>
      </w:r>
      <w:r w:rsidRPr="005065A3">
        <w:rPr>
          <w:sz w:val="28"/>
          <w:szCs w:val="28"/>
        </w:rPr>
        <w:t xml:space="preserve"> του Νικολάου, κά</w:t>
      </w:r>
      <w:r w:rsidR="005D1E6F">
        <w:rPr>
          <w:sz w:val="28"/>
          <w:szCs w:val="28"/>
        </w:rPr>
        <w:softHyphen/>
      </w:r>
      <w:r w:rsidRPr="005065A3">
        <w:rPr>
          <w:sz w:val="28"/>
          <w:szCs w:val="28"/>
        </w:rPr>
        <w:t>τοικο</w:t>
      </w:r>
      <w:r>
        <w:rPr>
          <w:sz w:val="28"/>
          <w:szCs w:val="28"/>
        </w:rPr>
        <w:t xml:space="preserve"> Κρανέας, Δήμου Ζηρού, </w:t>
      </w:r>
      <w:r w:rsidR="00FB48EA">
        <w:rPr>
          <w:sz w:val="28"/>
          <w:szCs w:val="28"/>
        </w:rPr>
        <w:t xml:space="preserve">πρόεδρος του ΤΟΕΒ Μπόϊδα-Μαυρής και νόμιμος εκπρόσωπός του, </w:t>
      </w:r>
      <w:r>
        <w:rPr>
          <w:sz w:val="28"/>
          <w:szCs w:val="28"/>
        </w:rPr>
        <w:t xml:space="preserve">και β) </w:t>
      </w:r>
      <w:r w:rsidR="00FB48EA">
        <w:rPr>
          <w:sz w:val="28"/>
          <w:szCs w:val="28"/>
        </w:rPr>
        <w:t xml:space="preserve">κ. </w:t>
      </w:r>
      <w:proofErr w:type="spellStart"/>
      <w:r w:rsidR="00FB48EA">
        <w:rPr>
          <w:sz w:val="28"/>
          <w:szCs w:val="28"/>
        </w:rPr>
        <w:t>Πότσιος</w:t>
      </w:r>
      <w:proofErr w:type="spellEnd"/>
      <w:r w:rsidR="00FB48EA">
        <w:rPr>
          <w:sz w:val="28"/>
          <w:szCs w:val="28"/>
        </w:rPr>
        <w:t xml:space="preserve"> Χρήστος του Γεωργίου, κά</w:t>
      </w:r>
      <w:r w:rsidR="005D1E6F">
        <w:rPr>
          <w:sz w:val="28"/>
          <w:szCs w:val="28"/>
        </w:rPr>
        <w:softHyphen/>
      </w:r>
      <w:r w:rsidR="00FB48EA">
        <w:rPr>
          <w:sz w:val="28"/>
          <w:szCs w:val="28"/>
        </w:rPr>
        <w:t xml:space="preserve">τοικο Κρανέας, Δήμου </w:t>
      </w:r>
      <w:proofErr w:type="spellStart"/>
      <w:r w:rsidR="00FB48EA">
        <w:rPr>
          <w:sz w:val="28"/>
          <w:szCs w:val="28"/>
        </w:rPr>
        <w:t>Ζηρού,</w:t>
      </w:r>
      <w:r>
        <w:rPr>
          <w:sz w:val="28"/>
          <w:szCs w:val="28"/>
        </w:rPr>
        <w:t>ταμία</w:t>
      </w:r>
      <w:r w:rsidR="00FB48EA">
        <w:rPr>
          <w:sz w:val="28"/>
          <w:szCs w:val="28"/>
        </w:rPr>
        <w:t>ς</w:t>
      </w:r>
      <w:proofErr w:type="spellEnd"/>
      <w:r>
        <w:rPr>
          <w:sz w:val="28"/>
          <w:szCs w:val="28"/>
        </w:rPr>
        <w:t xml:space="preserve"> του ΤΟΕΒ Μπόϊδα-Μαυρής </w:t>
      </w:r>
    </w:p>
    <w:p w:rsidR="00FB48EA" w:rsidRDefault="00FB48EA">
      <w:pPr>
        <w:rPr>
          <w:sz w:val="28"/>
          <w:szCs w:val="28"/>
        </w:rPr>
      </w:pPr>
    </w:p>
    <w:p w:rsidR="005065A3" w:rsidRPr="00FB48EA" w:rsidRDefault="005065A3" w:rsidP="005065A3">
      <w:pPr>
        <w:jc w:val="center"/>
        <w:rPr>
          <w:b/>
          <w:sz w:val="28"/>
          <w:szCs w:val="28"/>
        </w:rPr>
      </w:pPr>
      <w:r w:rsidRPr="00FB48EA">
        <w:rPr>
          <w:b/>
          <w:sz w:val="28"/>
          <w:szCs w:val="28"/>
        </w:rPr>
        <w:t>Ε</w:t>
      </w:r>
      <w:r w:rsidR="00900E7D">
        <w:rPr>
          <w:b/>
          <w:sz w:val="28"/>
          <w:szCs w:val="28"/>
        </w:rPr>
        <w:t xml:space="preserve"> </w:t>
      </w:r>
      <w:r w:rsidRPr="00FB48EA">
        <w:rPr>
          <w:b/>
          <w:sz w:val="28"/>
          <w:szCs w:val="28"/>
        </w:rPr>
        <w:t>ν</w:t>
      </w:r>
      <w:r w:rsidR="00900E7D">
        <w:rPr>
          <w:b/>
          <w:sz w:val="28"/>
          <w:szCs w:val="28"/>
        </w:rPr>
        <w:t xml:space="preserve"> τ </w:t>
      </w:r>
      <w:r w:rsidRPr="00FB48EA">
        <w:rPr>
          <w:b/>
          <w:sz w:val="28"/>
          <w:szCs w:val="28"/>
        </w:rPr>
        <w:t>έ</w:t>
      </w:r>
      <w:r w:rsidR="00900E7D">
        <w:rPr>
          <w:b/>
          <w:sz w:val="28"/>
          <w:szCs w:val="28"/>
        </w:rPr>
        <w:t xml:space="preserve"> </w:t>
      </w:r>
      <w:r w:rsidRPr="00FB48EA">
        <w:rPr>
          <w:b/>
          <w:sz w:val="28"/>
          <w:szCs w:val="28"/>
        </w:rPr>
        <w:t>λ</w:t>
      </w:r>
      <w:r w:rsidR="00900E7D">
        <w:rPr>
          <w:b/>
          <w:sz w:val="28"/>
          <w:szCs w:val="28"/>
        </w:rPr>
        <w:t xml:space="preserve"> </w:t>
      </w:r>
      <w:proofErr w:type="spellStart"/>
      <w:r w:rsidRPr="00FB48EA">
        <w:rPr>
          <w:b/>
          <w:sz w:val="28"/>
          <w:szCs w:val="28"/>
        </w:rPr>
        <w:t>λ</w:t>
      </w:r>
      <w:proofErr w:type="spellEnd"/>
      <w:r w:rsidR="00900E7D">
        <w:rPr>
          <w:b/>
          <w:sz w:val="28"/>
          <w:szCs w:val="28"/>
        </w:rPr>
        <w:t xml:space="preserve"> </w:t>
      </w:r>
      <w:r w:rsidRPr="00FB48EA">
        <w:rPr>
          <w:b/>
          <w:sz w:val="28"/>
          <w:szCs w:val="28"/>
        </w:rPr>
        <w:t>ο</w:t>
      </w:r>
      <w:r w:rsidR="00900E7D">
        <w:rPr>
          <w:b/>
          <w:sz w:val="28"/>
          <w:szCs w:val="28"/>
        </w:rPr>
        <w:t xml:space="preserve"> </w:t>
      </w:r>
      <w:r w:rsidRPr="00FB48EA">
        <w:rPr>
          <w:b/>
          <w:sz w:val="28"/>
          <w:szCs w:val="28"/>
        </w:rPr>
        <w:t>υ</w:t>
      </w:r>
      <w:r w:rsidR="00900E7D">
        <w:rPr>
          <w:b/>
          <w:sz w:val="28"/>
          <w:szCs w:val="28"/>
        </w:rPr>
        <w:t xml:space="preserve"> </w:t>
      </w:r>
      <w:r w:rsidRPr="00FB48EA">
        <w:rPr>
          <w:b/>
          <w:sz w:val="28"/>
          <w:szCs w:val="28"/>
        </w:rPr>
        <w:t>μ</w:t>
      </w:r>
      <w:r w:rsidR="00900E7D">
        <w:rPr>
          <w:b/>
          <w:sz w:val="28"/>
          <w:szCs w:val="28"/>
        </w:rPr>
        <w:t xml:space="preserve"> </w:t>
      </w:r>
      <w:r w:rsidRPr="00FB48EA">
        <w:rPr>
          <w:b/>
          <w:sz w:val="28"/>
          <w:szCs w:val="28"/>
        </w:rPr>
        <w:t>ε</w:t>
      </w:r>
      <w:r w:rsidR="00900E7D">
        <w:rPr>
          <w:b/>
          <w:sz w:val="28"/>
          <w:szCs w:val="28"/>
        </w:rPr>
        <w:t xml:space="preserve"> </w:t>
      </w:r>
    </w:p>
    <w:p w:rsidR="00FB48EA" w:rsidRDefault="00FB48EA" w:rsidP="005065A3">
      <w:pPr>
        <w:jc w:val="center"/>
        <w:rPr>
          <w:sz w:val="28"/>
          <w:szCs w:val="28"/>
        </w:rPr>
      </w:pPr>
    </w:p>
    <w:p w:rsidR="005065A3" w:rsidRDefault="005065A3">
      <w:pPr>
        <w:rPr>
          <w:sz w:val="28"/>
          <w:szCs w:val="28"/>
        </w:rPr>
      </w:pPr>
      <w:r>
        <w:rPr>
          <w:sz w:val="28"/>
          <w:szCs w:val="28"/>
        </w:rPr>
        <w:t>την μεταφορά χρηματικού ποσού ύψους………</w:t>
      </w:r>
      <w:r w:rsidR="00FB48EA">
        <w:rPr>
          <w:sz w:val="28"/>
          <w:szCs w:val="28"/>
        </w:rPr>
        <w:t>…………………………..</w:t>
      </w:r>
    </w:p>
    <w:p w:rsidR="005065A3" w:rsidRDefault="005065A3" w:rsidP="00592D83">
      <w:pPr>
        <w:spacing w:line="360" w:lineRule="auto"/>
        <w:rPr>
          <w:sz w:val="28"/>
          <w:szCs w:val="28"/>
        </w:rPr>
      </w:pPr>
      <w:r>
        <w:rPr>
          <w:sz w:val="28"/>
          <w:szCs w:val="28"/>
        </w:rPr>
        <w:t>………………………………………………………………</w:t>
      </w:r>
      <w:r w:rsidR="00FB48EA">
        <w:rPr>
          <w:sz w:val="28"/>
          <w:szCs w:val="28"/>
        </w:rPr>
        <w:t>……………..</w:t>
      </w:r>
    </w:p>
    <w:p w:rsidR="005065A3" w:rsidRDefault="005065A3" w:rsidP="00592D83">
      <w:pPr>
        <w:spacing w:line="360" w:lineRule="auto"/>
        <w:rPr>
          <w:sz w:val="28"/>
          <w:szCs w:val="28"/>
        </w:rPr>
      </w:pPr>
      <w:r>
        <w:rPr>
          <w:sz w:val="28"/>
          <w:szCs w:val="28"/>
        </w:rPr>
        <w:t>…………………………………………………………</w:t>
      </w:r>
      <w:r w:rsidR="00FB48EA">
        <w:rPr>
          <w:sz w:val="28"/>
          <w:szCs w:val="28"/>
        </w:rPr>
        <w:t>…………………..</w:t>
      </w:r>
    </w:p>
    <w:p w:rsidR="00592D83" w:rsidRDefault="00592D83" w:rsidP="00592D83">
      <w:pPr>
        <w:spacing w:line="360" w:lineRule="auto"/>
        <w:rPr>
          <w:sz w:val="28"/>
          <w:szCs w:val="28"/>
        </w:rPr>
      </w:pPr>
    </w:p>
    <w:p w:rsidR="005065A3" w:rsidRPr="00592D83" w:rsidRDefault="005065A3" w:rsidP="00592D83">
      <w:pPr>
        <w:spacing w:line="360" w:lineRule="auto"/>
        <w:rPr>
          <w:sz w:val="28"/>
          <w:szCs w:val="28"/>
        </w:rPr>
      </w:pPr>
      <w:r>
        <w:rPr>
          <w:sz w:val="28"/>
          <w:szCs w:val="28"/>
        </w:rPr>
        <w:t>από τον λογαριασμό του Οργανισμού μας στην Τράπεζα Πειραιώς με στοιχεία ΙΒΑΝ</w:t>
      </w:r>
      <w:r w:rsidR="00FB48EA">
        <w:rPr>
          <w:sz w:val="28"/>
          <w:szCs w:val="28"/>
        </w:rPr>
        <w:t xml:space="preserve">: </w:t>
      </w:r>
      <w:r w:rsidR="00592D83">
        <w:rPr>
          <w:sz w:val="28"/>
          <w:szCs w:val="28"/>
          <w:lang w:val="en-US"/>
        </w:rPr>
        <w:t>GR</w:t>
      </w:r>
      <w:r w:rsidR="00592D83" w:rsidRPr="00592D83">
        <w:rPr>
          <w:sz w:val="28"/>
          <w:szCs w:val="28"/>
        </w:rPr>
        <w:t xml:space="preserve"> </w:t>
      </w:r>
      <w:r w:rsidR="00592D83">
        <w:rPr>
          <w:sz w:val="28"/>
          <w:szCs w:val="28"/>
        </w:rPr>
        <w:t>……………………………………………………</w:t>
      </w:r>
    </w:p>
    <w:p w:rsidR="005065A3" w:rsidRDefault="005065A3" w:rsidP="00592D83">
      <w:pPr>
        <w:spacing w:line="360" w:lineRule="auto"/>
        <w:rPr>
          <w:sz w:val="28"/>
          <w:szCs w:val="28"/>
        </w:rPr>
      </w:pPr>
    </w:p>
    <w:p w:rsidR="005065A3" w:rsidRDefault="00FB48EA" w:rsidP="00592D83">
      <w:pPr>
        <w:spacing w:line="360" w:lineRule="auto"/>
        <w:rPr>
          <w:sz w:val="28"/>
          <w:szCs w:val="28"/>
        </w:rPr>
      </w:pPr>
      <w:r>
        <w:rPr>
          <w:sz w:val="28"/>
          <w:szCs w:val="28"/>
        </w:rPr>
        <w:t>σ</w:t>
      </w:r>
      <w:r w:rsidR="005065A3">
        <w:rPr>
          <w:sz w:val="28"/>
          <w:szCs w:val="28"/>
        </w:rPr>
        <w:t xml:space="preserve">τον </w:t>
      </w:r>
      <w:r>
        <w:rPr>
          <w:sz w:val="28"/>
          <w:szCs w:val="28"/>
        </w:rPr>
        <w:t xml:space="preserve">λογαριασμό όψεως </w:t>
      </w:r>
      <w:r w:rsidR="00592D83">
        <w:rPr>
          <w:sz w:val="28"/>
          <w:szCs w:val="28"/>
        </w:rPr>
        <w:t xml:space="preserve">του Οργανισμού μας στην Τράπεζα Πειραιώς </w:t>
      </w:r>
      <w:r>
        <w:rPr>
          <w:sz w:val="28"/>
          <w:szCs w:val="28"/>
        </w:rPr>
        <w:t xml:space="preserve">με στοιχεία ΙΒΑΝ </w:t>
      </w:r>
      <w:r w:rsidR="00592D83">
        <w:rPr>
          <w:sz w:val="28"/>
          <w:szCs w:val="28"/>
        </w:rPr>
        <w:t xml:space="preserve">: </w:t>
      </w:r>
      <w:r w:rsidR="00592D83">
        <w:rPr>
          <w:sz w:val="28"/>
          <w:szCs w:val="28"/>
          <w:lang w:val="en-US"/>
        </w:rPr>
        <w:t>GR</w:t>
      </w:r>
      <w:r w:rsidR="00592D83" w:rsidRPr="00592D83">
        <w:rPr>
          <w:sz w:val="28"/>
          <w:szCs w:val="28"/>
        </w:rPr>
        <w:t xml:space="preserve"> </w:t>
      </w:r>
      <w:r w:rsidR="00592D83">
        <w:rPr>
          <w:sz w:val="28"/>
          <w:szCs w:val="28"/>
        </w:rPr>
        <w:t>………………….</w:t>
      </w:r>
      <w:r>
        <w:rPr>
          <w:sz w:val="28"/>
          <w:szCs w:val="28"/>
        </w:rPr>
        <w:t>……………………………..</w:t>
      </w:r>
    </w:p>
    <w:p w:rsidR="00592D83" w:rsidRPr="003F47D9" w:rsidRDefault="00592D83" w:rsidP="00592D83">
      <w:pPr>
        <w:spacing w:line="360" w:lineRule="auto"/>
        <w:rPr>
          <w:sz w:val="28"/>
          <w:szCs w:val="28"/>
        </w:rPr>
      </w:pPr>
    </w:p>
    <w:p w:rsidR="00FB48EA" w:rsidRDefault="00592D83" w:rsidP="00592D83">
      <w:pPr>
        <w:spacing w:line="360" w:lineRule="auto"/>
        <w:rPr>
          <w:sz w:val="28"/>
          <w:szCs w:val="28"/>
        </w:rPr>
      </w:pPr>
      <w:r>
        <w:rPr>
          <w:sz w:val="28"/>
          <w:szCs w:val="28"/>
        </w:rPr>
        <w:t xml:space="preserve">με σκοπό </w:t>
      </w:r>
      <w:r w:rsidR="00FB48EA">
        <w:rPr>
          <w:sz w:val="28"/>
          <w:szCs w:val="28"/>
        </w:rPr>
        <w:t>την εξόφληση μισθοδοσίας μήνα …</w:t>
      </w:r>
      <w:r>
        <w:rPr>
          <w:sz w:val="28"/>
          <w:szCs w:val="28"/>
        </w:rPr>
        <w:t>………………. έτους 2014 (μισθός προσωπικού μαζί με τις εισφορές ΙΚΑ και τον Φόρο, συνολική επιβάρυνση της μισθοδοτικής κατάστασης).</w:t>
      </w:r>
    </w:p>
    <w:p w:rsidR="00592D83" w:rsidRPr="00900E7D" w:rsidRDefault="00592D83">
      <w:pPr>
        <w:rPr>
          <w:sz w:val="4"/>
          <w:szCs w:val="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00E7D" w:rsidTr="00900E7D">
        <w:trPr>
          <w:jc w:val="center"/>
        </w:trPr>
        <w:tc>
          <w:tcPr>
            <w:tcW w:w="8522" w:type="dxa"/>
            <w:gridSpan w:val="2"/>
          </w:tcPr>
          <w:p w:rsidR="00900E7D" w:rsidRDefault="00900E7D" w:rsidP="00F30419">
            <w:pPr>
              <w:jc w:val="center"/>
              <w:rPr>
                <w:sz w:val="28"/>
                <w:szCs w:val="28"/>
              </w:rPr>
            </w:pPr>
            <w:r>
              <w:rPr>
                <w:sz w:val="28"/>
                <w:szCs w:val="28"/>
              </w:rPr>
              <w:t xml:space="preserve">Ο ι    ε ν τ έ λ </w:t>
            </w:r>
            <w:proofErr w:type="spellStart"/>
            <w:r>
              <w:rPr>
                <w:sz w:val="28"/>
                <w:szCs w:val="28"/>
              </w:rPr>
              <w:t>λ</w:t>
            </w:r>
            <w:proofErr w:type="spellEnd"/>
            <w:r>
              <w:rPr>
                <w:sz w:val="28"/>
                <w:szCs w:val="28"/>
              </w:rPr>
              <w:t xml:space="preserve"> ο ν τ ε ς:</w:t>
            </w:r>
          </w:p>
        </w:tc>
      </w:tr>
      <w:tr w:rsidR="00592D83" w:rsidTr="00900E7D">
        <w:trPr>
          <w:jc w:val="center"/>
        </w:trPr>
        <w:tc>
          <w:tcPr>
            <w:tcW w:w="4261" w:type="dxa"/>
          </w:tcPr>
          <w:p w:rsidR="00592D83" w:rsidRDefault="00592D83" w:rsidP="00F30419">
            <w:pPr>
              <w:jc w:val="center"/>
              <w:rPr>
                <w:sz w:val="28"/>
                <w:szCs w:val="28"/>
              </w:rPr>
            </w:pPr>
            <w:r>
              <w:rPr>
                <w:sz w:val="28"/>
                <w:szCs w:val="28"/>
              </w:rPr>
              <w:t>Ο Πρόεδρος του ΤΟΕΒ</w:t>
            </w:r>
          </w:p>
        </w:tc>
        <w:tc>
          <w:tcPr>
            <w:tcW w:w="4261" w:type="dxa"/>
          </w:tcPr>
          <w:p w:rsidR="00592D83" w:rsidRDefault="00900E7D" w:rsidP="00F30419">
            <w:pPr>
              <w:jc w:val="center"/>
              <w:rPr>
                <w:sz w:val="28"/>
                <w:szCs w:val="28"/>
              </w:rPr>
            </w:pPr>
            <w:r>
              <w:rPr>
                <w:sz w:val="28"/>
                <w:szCs w:val="28"/>
              </w:rPr>
              <w:t>Ο Ταμίας</w:t>
            </w:r>
          </w:p>
        </w:tc>
      </w:tr>
      <w:tr w:rsidR="00592D83" w:rsidTr="00900E7D">
        <w:trPr>
          <w:jc w:val="center"/>
        </w:trPr>
        <w:tc>
          <w:tcPr>
            <w:tcW w:w="4261" w:type="dxa"/>
          </w:tcPr>
          <w:p w:rsidR="00592D83" w:rsidRDefault="00592D83" w:rsidP="00F30419">
            <w:pPr>
              <w:jc w:val="center"/>
              <w:rPr>
                <w:sz w:val="28"/>
                <w:szCs w:val="28"/>
              </w:rPr>
            </w:pPr>
          </w:p>
        </w:tc>
        <w:tc>
          <w:tcPr>
            <w:tcW w:w="4261" w:type="dxa"/>
          </w:tcPr>
          <w:p w:rsidR="00592D83" w:rsidRDefault="00592D83" w:rsidP="00F30419">
            <w:pPr>
              <w:jc w:val="center"/>
              <w:rPr>
                <w:sz w:val="28"/>
                <w:szCs w:val="28"/>
              </w:rPr>
            </w:pPr>
          </w:p>
        </w:tc>
      </w:tr>
      <w:tr w:rsidR="00592D83" w:rsidTr="00900E7D">
        <w:trPr>
          <w:jc w:val="center"/>
        </w:trPr>
        <w:tc>
          <w:tcPr>
            <w:tcW w:w="4261" w:type="dxa"/>
          </w:tcPr>
          <w:p w:rsidR="00592D83" w:rsidRDefault="00592D83" w:rsidP="00F30419">
            <w:pPr>
              <w:jc w:val="center"/>
              <w:rPr>
                <w:sz w:val="28"/>
                <w:szCs w:val="28"/>
              </w:rPr>
            </w:pPr>
          </w:p>
        </w:tc>
        <w:tc>
          <w:tcPr>
            <w:tcW w:w="4261" w:type="dxa"/>
          </w:tcPr>
          <w:p w:rsidR="00592D83" w:rsidRDefault="00592D83" w:rsidP="00F30419">
            <w:pPr>
              <w:jc w:val="center"/>
              <w:rPr>
                <w:sz w:val="28"/>
                <w:szCs w:val="28"/>
              </w:rPr>
            </w:pPr>
          </w:p>
        </w:tc>
      </w:tr>
      <w:tr w:rsidR="00592D83" w:rsidTr="00900E7D">
        <w:trPr>
          <w:jc w:val="center"/>
        </w:trPr>
        <w:tc>
          <w:tcPr>
            <w:tcW w:w="4261" w:type="dxa"/>
          </w:tcPr>
          <w:p w:rsidR="00592D83" w:rsidRDefault="00592D83" w:rsidP="00F30419">
            <w:pPr>
              <w:jc w:val="center"/>
              <w:rPr>
                <w:sz w:val="28"/>
                <w:szCs w:val="28"/>
              </w:rPr>
            </w:pPr>
          </w:p>
        </w:tc>
        <w:tc>
          <w:tcPr>
            <w:tcW w:w="4261" w:type="dxa"/>
          </w:tcPr>
          <w:p w:rsidR="00592D83" w:rsidRDefault="00592D83" w:rsidP="00F30419">
            <w:pPr>
              <w:jc w:val="center"/>
              <w:rPr>
                <w:sz w:val="28"/>
                <w:szCs w:val="28"/>
              </w:rPr>
            </w:pPr>
          </w:p>
        </w:tc>
      </w:tr>
      <w:tr w:rsidR="00F30419" w:rsidTr="00900E7D">
        <w:trPr>
          <w:jc w:val="center"/>
        </w:trPr>
        <w:tc>
          <w:tcPr>
            <w:tcW w:w="4261" w:type="dxa"/>
          </w:tcPr>
          <w:p w:rsidR="00F30419" w:rsidRDefault="00900E7D" w:rsidP="00F30419">
            <w:pPr>
              <w:jc w:val="center"/>
              <w:rPr>
                <w:sz w:val="28"/>
                <w:szCs w:val="28"/>
              </w:rPr>
            </w:pPr>
            <w:r>
              <w:rPr>
                <w:sz w:val="28"/>
                <w:szCs w:val="28"/>
              </w:rPr>
              <w:t xml:space="preserve">Αναστάσιος </w:t>
            </w:r>
            <w:proofErr w:type="spellStart"/>
            <w:r>
              <w:rPr>
                <w:sz w:val="28"/>
                <w:szCs w:val="28"/>
              </w:rPr>
              <w:t>Μαλέσκος</w:t>
            </w:r>
            <w:proofErr w:type="spellEnd"/>
          </w:p>
        </w:tc>
        <w:tc>
          <w:tcPr>
            <w:tcW w:w="4261" w:type="dxa"/>
          </w:tcPr>
          <w:p w:rsidR="00F30419" w:rsidRDefault="00900E7D" w:rsidP="00F30419">
            <w:pPr>
              <w:jc w:val="center"/>
              <w:rPr>
                <w:sz w:val="28"/>
                <w:szCs w:val="28"/>
              </w:rPr>
            </w:pPr>
            <w:r>
              <w:rPr>
                <w:sz w:val="28"/>
                <w:szCs w:val="28"/>
              </w:rPr>
              <w:t xml:space="preserve">Χρήστος </w:t>
            </w:r>
            <w:proofErr w:type="spellStart"/>
            <w:r>
              <w:rPr>
                <w:sz w:val="28"/>
                <w:szCs w:val="28"/>
              </w:rPr>
              <w:t>Πότσιος</w:t>
            </w:r>
            <w:proofErr w:type="spellEnd"/>
          </w:p>
        </w:tc>
      </w:tr>
    </w:tbl>
    <w:p w:rsidR="00592D83" w:rsidRDefault="00592D83">
      <w:pPr>
        <w:rPr>
          <w:sz w:val="28"/>
          <w:szCs w:val="28"/>
        </w:rPr>
      </w:pPr>
    </w:p>
    <w:p w:rsidR="00900E7D" w:rsidRDefault="00900E7D">
      <w:pPr>
        <w:rPr>
          <w:sz w:val="28"/>
          <w:szCs w:val="28"/>
        </w:rPr>
      </w:pPr>
    </w:p>
    <w:p w:rsidR="00900E7D" w:rsidRDefault="00900E7D">
      <w:pPr>
        <w:rPr>
          <w:sz w:val="28"/>
          <w:szCs w:val="28"/>
        </w:rPr>
      </w:pPr>
      <w:r>
        <w:rPr>
          <w:sz w:val="28"/>
          <w:szCs w:val="28"/>
        </w:rPr>
        <w:br w:type="page"/>
      </w:r>
    </w:p>
    <w:p w:rsidR="00900E7D" w:rsidRDefault="00900E7D">
      <w:pPr>
        <w:rPr>
          <w:sz w:val="28"/>
          <w:szCs w:val="28"/>
        </w:rPr>
      </w:pPr>
    </w:p>
    <w:p w:rsidR="003F47D9" w:rsidRPr="003F47D9" w:rsidRDefault="003F47D9" w:rsidP="003F47D9">
      <w:pPr>
        <w:jc w:val="center"/>
        <w:rPr>
          <w:b/>
          <w:sz w:val="28"/>
          <w:szCs w:val="28"/>
          <w:u w:val="double"/>
        </w:rPr>
      </w:pPr>
      <w:r w:rsidRPr="003F47D9">
        <w:rPr>
          <w:b/>
          <w:sz w:val="28"/>
          <w:szCs w:val="28"/>
          <w:u w:val="double"/>
        </w:rPr>
        <w:t>Προσοχή</w:t>
      </w:r>
    </w:p>
    <w:p w:rsidR="003F47D9" w:rsidRDefault="003F47D9" w:rsidP="003F47D9">
      <w:pPr>
        <w:jc w:val="both"/>
        <w:rPr>
          <w:b/>
          <w:sz w:val="28"/>
          <w:szCs w:val="28"/>
        </w:rPr>
      </w:pPr>
    </w:p>
    <w:p w:rsidR="00847443" w:rsidRPr="003F47D9" w:rsidRDefault="00847443" w:rsidP="003F47D9">
      <w:pPr>
        <w:jc w:val="both"/>
        <w:rPr>
          <w:b/>
          <w:sz w:val="28"/>
          <w:szCs w:val="28"/>
        </w:rPr>
      </w:pPr>
    </w:p>
    <w:p w:rsidR="003F47D9" w:rsidRPr="003F47D9" w:rsidRDefault="003F47D9" w:rsidP="003F47D9">
      <w:pPr>
        <w:jc w:val="both"/>
        <w:rPr>
          <w:b/>
          <w:sz w:val="28"/>
          <w:szCs w:val="28"/>
        </w:rPr>
      </w:pPr>
      <w:r w:rsidRPr="003F47D9">
        <w:rPr>
          <w:b/>
          <w:sz w:val="28"/>
          <w:szCs w:val="28"/>
        </w:rPr>
        <w:t>Στην Ενιαία αρχή θα μπουν υποχρεωτικά και οι αποζημιώσεις – ημε</w:t>
      </w:r>
      <w:r w:rsidR="005D1E6F">
        <w:rPr>
          <w:b/>
          <w:sz w:val="28"/>
          <w:szCs w:val="28"/>
        </w:rPr>
        <w:softHyphen/>
      </w:r>
      <w:r w:rsidRPr="003F47D9">
        <w:rPr>
          <w:b/>
          <w:sz w:val="28"/>
          <w:szCs w:val="28"/>
        </w:rPr>
        <w:t>ραργίες του προέδρου και όσων άλλων διοικητικών συμβούλων αμείβονται από τον Οργανισμό μας, ανεξάρτητα αν έχουν ή όχι ΙΚΑ.</w:t>
      </w:r>
    </w:p>
    <w:p w:rsidR="003F47D9" w:rsidRDefault="003F47D9" w:rsidP="003F47D9">
      <w:pPr>
        <w:jc w:val="both"/>
        <w:rPr>
          <w:b/>
          <w:sz w:val="28"/>
          <w:szCs w:val="28"/>
        </w:rPr>
      </w:pPr>
      <w:r w:rsidRPr="003F47D9">
        <w:rPr>
          <w:b/>
          <w:sz w:val="28"/>
          <w:szCs w:val="28"/>
        </w:rPr>
        <w:t>Θεωρούνται αποζημιώσεις αλλά και απολαβές πάσης φύσεως και εντάσσονται εδώ.</w:t>
      </w:r>
    </w:p>
    <w:p w:rsidR="00AC149C" w:rsidRDefault="00AC149C" w:rsidP="003F47D9">
      <w:pPr>
        <w:jc w:val="both"/>
        <w:rPr>
          <w:b/>
          <w:sz w:val="28"/>
          <w:szCs w:val="28"/>
        </w:rPr>
      </w:pPr>
    </w:p>
    <w:p w:rsidR="00847443" w:rsidRDefault="00847443" w:rsidP="003F47D9">
      <w:pPr>
        <w:jc w:val="both"/>
        <w:rPr>
          <w:b/>
          <w:sz w:val="28"/>
          <w:szCs w:val="28"/>
        </w:rPr>
      </w:pPr>
    </w:p>
    <w:p w:rsidR="00AC149C" w:rsidRDefault="00EC65F8" w:rsidP="003F47D9">
      <w:pPr>
        <w:jc w:val="both"/>
        <w:rPr>
          <w:b/>
          <w:sz w:val="28"/>
          <w:szCs w:val="28"/>
        </w:rPr>
      </w:pPr>
      <w:r>
        <w:rPr>
          <w:b/>
          <w:sz w:val="28"/>
          <w:szCs w:val="28"/>
        </w:rPr>
        <w:t>Δεν πλη</w:t>
      </w:r>
      <w:r w:rsidR="00AC149C">
        <w:rPr>
          <w:b/>
          <w:sz w:val="28"/>
          <w:szCs w:val="28"/>
        </w:rPr>
        <w:t>ρ</w:t>
      </w:r>
      <w:r>
        <w:rPr>
          <w:b/>
          <w:sz w:val="28"/>
          <w:szCs w:val="28"/>
        </w:rPr>
        <w:t>ώνο</w:t>
      </w:r>
      <w:r w:rsidR="00AC149C">
        <w:rPr>
          <w:b/>
          <w:sz w:val="28"/>
          <w:szCs w:val="28"/>
        </w:rPr>
        <w:t>νται από την Ενιαία Αρχή άλλα έξοδα προς τρίτους, π.χ. δεν πληρώνονται οι αμοιβές νομικο</w:t>
      </w:r>
      <w:r>
        <w:rPr>
          <w:b/>
          <w:sz w:val="28"/>
          <w:szCs w:val="28"/>
        </w:rPr>
        <w:t>ύ</w:t>
      </w:r>
      <w:r w:rsidR="00AC149C">
        <w:rPr>
          <w:b/>
          <w:sz w:val="28"/>
          <w:szCs w:val="28"/>
        </w:rPr>
        <w:t xml:space="preserve"> συμβούλου</w:t>
      </w:r>
      <w:r>
        <w:rPr>
          <w:b/>
          <w:sz w:val="28"/>
          <w:szCs w:val="28"/>
        </w:rPr>
        <w:t xml:space="preserve"> (δικηγορικά έξοδα)</w:t>
      </w:r>
      <w:r w:rsidR="00AC149C">
        <w:rPr>
          <w:b/>
          <w:sz w:val="28"/>
          <w:szCs w:val="28"/>
        </w:rPr>
        <w:t>, ούτε τα καύσιμα κίνησης του προέδρου</w:t>
      </w:r>
      <w:r>
        <w:rPr>
          <w:b/>
          <w:sz w:val="28"/>
          <w:szCs w:val="28"/>
        </w:rPr>
        <w:t>-συμβούλων</w:t>
      </w:r>
      <w:r w:rsidR="00AC149C">
        <w:rPr>
          <w:b/>
          <w:sz w:val="28"/>
          <w:szCs w:val="28"/>
        </w:rPr>
        <w:t xml:space="preserve"> κλπ.</w:t>
      </w:r>
    </w:p>
    <w:p w:rsidR="00EC65F8" w:rsidRDefault="00EC65F8" w:rsidP="003F47D9">
      <w:pPr>
        <w:jc w:val="both"/>
        <w:rPr>
          <w:b/>
          <w:sz w:val="28"/>
          <w:szCs w:val="28"/>
        </w:rPr>
      </w:pPr>
    </w:p>
    <w:p w:rsidR="00847443" w:rsidRDefault="00847443" w:rsidP="003F47D9">
      <w:pPr>
        <w:jc w:val="both"/>
        <w:rPr>
          <w:b/>
          <w:sz w:val="28"/>
          <w:szCs w:val="28"/>
        </w:rPr>
      </w:pPr>
    </w:p>
    <w:p w:rsidR="005D1E6F" w:rsidRDefault="005D1E6F" w:rsidP="005D1E6F">
      <w:pPr>
        <w:jc w:val="both"/>
        <w:rPr>
          <w:b/>
          <w:sz w:val="28"/>
          <w:szCs w:val="28"/>
        </w:rPr>
      </w:pPr>
      <w:r>
        <w:rPr>
          <w:b/>
          <w:sz w:val="28"/>
          <w:szCs w:val="28"/>
        </w:rPr>
        <w:t>Πληρώνονται επίσης από εδώ και όσοι είναι όχι μόνο με σύμβαση ερ</w:t>
      </w:r>
      <w:r w:rsidR="00AA039D">
        <w:rPr>
          <w:b/>
          <w:sz w:val="28"/>
          <w:szCs w:val="28"/>
        </w:rPr>
        <w:softHyphen/>
      </w:r>
      <w:r>
        <w:rPr>
          <w:b/>
          <w:sz w:val="28"/>
          <w:szCs w:val="28"/>
        </w:rPr>
        <w:t>γασίας (προσωπικό), αλλά και με όσους αμείβονται με σύμβαση έρ</w:t>
      </w:r>
      <w:r w:rsidR="00AA039D">
        <w:rPr>
          <w:b/>
          <w:sz w:val="28"/>
          <w:szCs w:val="28"/>
        </w:rPr>
        <w:softHyphen/>
      </w:r>
      <w:r>
        <w:rPr>
          <w:b/>
          <w:sz w:val="28"/>
          <w:szCs w:val="28"/>
        </w:rPr>
        <w:t xml:space="preserve">γου (βλέπε </w:t>
      </w:r>
      <w:proofErr w:type="spellStart"/>
      <w:r w:rsidRPr="005D1E6F">
        <w:rPr>
          <w:b/>
          <w:sz w:val="28"/>
          <w:szCs w:val="28"/>
        </w:rPr>
        <w:t>Αριθμ</w:t>
      </w:r>
      <w:proofErr w:type="spellEnd"/>
      <w:r w:rsidRPr="005D1E6F">
        <w:rPr>
          <w:b/>
          <w:sz w:val="28"/>
          <w:szCs w:val="28"/>
        </w:rPr>
        <w:t xml:space="preserve">. </w:t>
      </w:r>
      <w:proofErr w:type="spellStart"/>
      <w:r w:rsidRPr="005D1E6F">
        <w:rPr>
          <w:b/>
          <w:sz w:val="28"/>
          <w:szCs w:val="28"/>
        </w:rPr>
        <w:t>Πρωτ</w:t>
      </w:r>
      <w:proofErr w:type="spellEnd"/>
      <w:r w:rsidRPr="005D1E6F">
        <w:rPr>
          <w:b/>
          <w:sz w:val="28"/>
          <w:szCs w:val="28"/>
        </w:rPr>
        <w:t>.:</w:t>
      </w:r>
      <w:r>
        <w:rPr>
          <w:b/>
          <w:sz w:val="28"/>
          <w:szCs w:val="28"/>
        </w:rPr>
        <w:t xml:space="preserve"> </w:t>
      </w:r>
      <w:r w:rsidRPr="005D1E6F">
        <w:rPr>
          <w:b/>
          <w:sz w:val="28"/>
          <w:szCs w:val="28"/>
        </w:rPr>
        <w:t>ΔΙΔΑΔ/Φ.18.22/1829/οικ.14321</w:t>
      </w:r>
      <w:r>
        <w:rPr>
          <w:b/>
          <w:sz w:val="28"/>
          <w:szCs w:val="28"/>
        </w:rPr>
        <w:t xml:space="preserve">, </w:t>
      </w:r>
      <w:r w:rsidRPr="005D1E6F">
        <w:rPr>
          <w:b/>
          <w:sz w:val="28"/>
          <w:szCs w:val="28"/>
        </w:rPr>
        <w:t>Αθήνα, 21 Ιουνίου 2010</w:t>
      </w:r>
      <w:r>
        <w:rPr>
          <w:b/>
          <w:sz w:val="28"/>
          <w:szCs w:val="28"/>
        </w:rPr>
        <w:t>).</w:t>
      </w:r>
    </w:p>
    <w:p w:rsidR="005D1E6F" w:rsidRDefault="005D1E6F" w:rsidP="005D1E6F">
      <w:pPr>
        <w:jc w:val="both"/>
        <w:rPr>
          <w:b/>
          <w:sz w:val="28"/>
          <w:szCs w:val="28"/>
        </w:rPr>
      </w:pPr>
      <w:r>
        <w:rPr>
          <w:b/>
          <w:sz w:val="28"/>
          <w:szCs w:val="28"/>
        </w:rPr>
        <w:t>Εξυπακούεται ότι όλοι όσοι πληρώνονται από την Ενιαία Αρχή, πρέ</w:t>
      </w:r>
      <w:r w:rsidR="00AA039D">
        <w:rPr>
          <w:b/>
          <w:sz w:val="28"/>
          <w:szCs w:val="28"/>
        </w:rPr>
        <w:softHyphen/>
      </w:r>
      <w:r>
        <w:rPr>
          <w:b/>
          <w:sz w:val="28"/>
          <w:szCs w:val="28"/>
        </w:rPr>
        <w:t>πει να έχουν απογραφεί προηγουμένως (βλέπε ΑΠΟΓΡΑΦΗ).</w:t>
      </w:r>
    </w:p>
    <w:p w:rsidR="005D1E6F" w:rsidRDefault="005D1E6F" w:rsidP="005D1E6F">
      <w:pPr>
        <w:jc w:val="both"/>
        <w:rPr>
          <w:b/>
          <w:sz w:val="28"/>
          <w:szCs w:val="28"/>
        </w:rPr>
      </w:pPr>
    </w:p>
    <w:p w:rsidR="00847443" w:rsidRDefault="00847443" w:rsidP="005D1E6F">
      <w:pPr>
        <w:jc w:val="both"/>
        <w:rPr>
          <w:b/>
          <w:sz w:val="28"/>
          <w:szCs w:val="28"/>
        </w:rPr>
      </w:pPr>
    </w:p>
    <w:p w:rsidR="00847443" w:rsidRPr="00847443" w:rsidRDefault="00847443" w:rsidP="00847443">
      <w:pPr>
        <w:ind w:firstLine="284"/>
        <w:jc w:val="both"/>
        <w:rPr>
          <w:b/>
          <w:sz w:val="28"/>
          <w:szCs w:val="28"/>
        </w:rPr>
      </w:pPr>
      <w:r w:rsidRPr="00847443">
        <w:rPr>
          <w:b/>
          <w:sz w:val="28"/>
          <w:szCs w:val="28"/>
        </w:rPr>
        <w:t xml:space="preserve">Για τις ασφαλιστικές εισφορές του ΙΚΑ, βάζουμε τον αντίστοιχο κωδικό κράτησης, </w:t>
      </w:r>
    </w:p>
    <w:p w:rsidR="00847443" w:rsidRPr="00847443" w:rsidRDefault="00847443" w:rsidP="00847443">
      <w:pPr>
        <w:ind w:firstLine="284"/>
        <w:jc w:val="both"/>
        <w:rPr>
          <w:b/>
          <w:sz w:val="28"/>
          <w:szCs w:val="28"/>
        </w:rPr>
      </w:pPr>
      <w:r w:rsidRPr="00847443">
        <w:rPr>
          <w:b/>
          <w:sz w:val="28"/>
          <w:szCs w:val="28"/>
        </w:rPr>
        <w:t>Για την Εφορία βάζουμε τον δικό της Κωδικό Κράτησης.</w:t>
      </w:r>
    </w:p>
    <w:p w:rsidR="00847443" w:rsidRPr="00847443" w:rsidRDefault="00847443" w:rsidP="00847443">
      <w:pPr>
        <w:ind w:firstLine="284"/>
        <w:jc w:val="both"/>
        <w:rPr>
          <w:b/>
          <w:sz w:val="28"/>
          <w:szCs w:val="28"/>
        </w:rPr>
      </w:pPr>
      <w:r w:rsidRPr="00847443">
        <w:rPr>
          <w:b/>
          <w:sz w:val="28"/>
          <w:szCs w:val="28"/>
        </w:rPr>
        <w:t>Έτσι,</w:t>
      </w:r>
    </w:p>
    <w:p w:rsidR="00847443" w:rsidRPr="00847443" w:rsidRDefault="00847443" w:rsidP="00847443">
      <w:pPr>
        <w:ind w:firstLine="284"/>
        <w:jc w:val="both"/>
        <w:rPr>
          <w:b/>
          <w:sz w:val="28"/>
          <w:szCs w:val="28"/>
        </w:rPr>
      </w:pPr>
      <w:r w:rsidRPr="00847443">
        <w:rPr>
          <w:b/>
          <w:sz w:val="28"/>
          <w:szCs w:val="28"/>
        </w:rPr>
        <w:t xml:space="preserve">Τα ποσά στα οποία υπάρχει κωδικός κράτησης για το ΙΚΑ, τα «απορροφάει» το ΙΚΑ, μέσω του δικού του κωδικού κράτησης. </w:t>
      </w:r>
    </w:p>
    <w:p w:rsidR="00847443" w:rsidRPr="00847443" w:rsidRDefault="00847443" w:rsidP="00847443">
      <w:pPr>
        <w:ind w:firstLine="284"/>
        <w:jc w:val="both"/>
        <w:rPr>
          <w:b/>
          <w:sz w:val="28"/>
          <w:szCs w:val="28"/>
        </w:rPr>
      </w:pPr>
      <w:r w:rsidRPr="00847443">
        <w:rPr>
          <w:b/>
          <w:sz w:val="28"/>
          <w:szCs w:val="28"/>
        </w:rPr>
        <w:t>Τα ποσά στα οποία υπάρχει κωδικός κράτησης για την Εφορία τα «απορροφάει» η Εφορία, μέσω του δικού της κωδικού κράτησης.</w:t>
      </w:r>
    </w:p>
    <w:p w:rsidR="006A7AE7" w:rsidRDefault="006A7AE7" w:rsidP="006A7AE7">
      <w:pPr>
        <w:ind w:firstLine="284"/>
        <w:jc w:val="both"/>
        <w:rPr>
          <w:sz w:val="28"/>
          <w:szCs w:val="28"/>
        </w:rPr>
      </w:pPr>
      <w:r>
        <w:rPr>
          <w:sz w:val="28"/>
          <w:szCs w:val="28"/>
        </w:rPr>
        <w:t>Για το ίδιο θέμα,</w:t>
      </w:r>
    </w:p>
    <w:p w:rsidR="006A7AE7" w:rsidRPr="008C6B92" w:rsidRDefault="006A7AE7" w:rsidP="006A7AE7">
      <w:pPr>
        <w:ind w:firstLine="284"/>
        <w:jc w:val="both"/>
        <w:rPr>
          <w:b/>
          <w:sz w:val="28"/>
          <w:szCs w:val="28"/>
        </w:rPr>
      </w:pPr>
      <w:r w:rsidRPr="008C6B92">
        <w:rPr>
          <w:b/>
          <w:sz w:val="28"/>
          <w:szCs w:val="28"/>
        </w:rPr>
        <w:t>Στην εξουσιοδότηση, που μας έχει στείλει η Ενιαία Αρχή Πλη</w:t>
      </w:r>
      <w:r w:rsidRPr="008C6B92">
        <w:rPr>
          <w:b/>
          <w:sz w:val="28"/>
          <w:szCs w:val="28"/>
        </w:rPr>
        <w:softHyphen/>
        <w:t>ρω</w:t>
      </w:r>
      <w:r w:rsidR="00AA039D">
        <w:rPr>
          <w:b/>
          <w:sz w:val="28"/>
          <w:szCs w:val="28"/>
        </w:rPr>
        <w:softHyphen/>
      </w:r>
      <w:r w:rsidRPr="008C6B92">
        <w:rPr>
          <w:b/>
          <w:sz w:val="28"/>
          <w:szCs w:val="28"/>
        </w:rPr>
        <w:t>μών, αναφέρεται ότι πρέπει να περιλαμβάνονται και τα ποσά προς τρί</w:t>
      </w:r>
      <w:r w:rsidRPr="008C6B92">
        <w:rPr>
          <w:b/>
          <w:sz w:val="28"/>
          <w:szCs w:val="28"/>
        </w:rPr>
        <w:softHyphen/>
        <w:t>τους (συμπεριλαμβανομένων των ασφαλιστικών φορέων) ως κρα</w:t>
      </w:r>
      <w:r w:rsidR="00AA039D">
        <w:rPr>
          <w:b/>
          <w:sz w:val="28"/>
          <w:szCs w:val="28"/>
        </w:rPr>
        <w:softHyphen/>
      </w:r>
      <w:r w:rsidRPr="008C6B92">
        <w:rPr>
          <w:b/>
          <w:sz w:val="28"/>
          <w:szCs w:val="28"/>
        </w:rPr>
        <w:t>τήσεις, αλλά επιπλέον και τα ποσά προς την Δ.Ο.Υ.</w:t>
      </w:r>
    </w:p>
    <w:p w:rsidR="004B60B9" w:rsidRPr="004B60B9" w:rsidRDefault="006A7AE7" w:rsidP="006A7AE7">
      <w:pPr>
        <w:ind w:firstLine="284"/>
        <w:rPr>
          <w:b/>
          <w:sz w:val="28"/>
          <w:szCs w:val="28"/>
        </w:rPr>
      </w:pPr>
      <w:r w:rsidRPr="008C6B92">
        <w:rPr>
          <w:b/>
          <w:sz w:val="28"/>
          <w:szCs w:val="28"/>
        </w:rPr>
        <w:t xml:space="preserve">Βλέπε εξουσιοδότηση της ΕΑΠ (σε μορφή </w:t>
      </w:r>
      <w:r w:rsidRPr="008C6B92">
        <w:rPr>
          <w:b/>
          <w:sz w:val="28"/>
          <w:szCs w:val="28"/>
          <w:lang w:val="en-US"/>
        </w:rPr>
        <w:t>pdf</w:t>
      </w:r>
      <w:r w:rsidR="004B60B9">
        <w:rPr>
          <w:b/>
          <w:sz w:val="28"/>
          <w:szCs w:val="28"/>
        </w:rPr>
        <w:t>)</w:t>
      </w:r>
      <w:r w:rsidR="004B60B9" w:rsidRPr="004B60B9">
        <w:rPr>
          <w:b/>
          <w:sz w:val="28"/>
          <w:szCs w:val="28"/>
        </w:rPr>
        <w:t>.</w:t>
      </w:r>
    </w:p>
    <w:p w:rsidR="004B60B9" w:rsidRPr="00BB10F0" w:rsidRDefault="004B60B9" w:rsidP="006A7AE7">
      <w:pPr>
        <w:ind w:firstLine="284"/>
        <w:rPr>
          <w:b/>
          <w:sz w:val="28"/>
          <w:szCs w:val="28"/>
        </w:rPr>
      </w:pPr>
    </w:p>
    <w:p w:rsidR="004B60B9" w:rsidRPr="00BB10F0" w:rsidRDefault="004B60B9" w:rsidP="006A7AE7">
      <w:pPr>
        <w:ind w:firstLine="284"/>
        <w:rPr>
          <w:b/>
          <w:sz w:val="28"/>
          <w:szCs w:val="28"/>
        </w:rPr>
      </w:pPr>
    </w:p>
    <w:sectPr w:rsidR="004B60B9" w:rsidRPr="00BB10F0" w:rsidSect="00491EFF">
      <w:headerReference w:type="default" r:id="rId9"/>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5E" w:rsidRDefault="003E4F5E" w:rsidP="00BD2FA4">
      <w:r>
        <w:separator/>
      </w:r>
    </w:p>
  </w:endnote>
  <w:endnote w:type="continuationSeparator" w:id="0">
    <w:p w:rsidR="003E4F5E" w:rsidRDefault="003E4F5E" w:rsidP="00BD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5E" w:rsidRDefault="003E4F5E" w:rsidP="00BD2FA4">
      <w:r>
        <w:separator/>
      </w:r>
    </w:p>
  </w:footnote>
  <w:footnote w:type="continuationSeparator" w:id="0">
    <w:p w:rsidR="003E4F5E" w:rsidRDefault="003E4F5E" w:rsidP="00BD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22636"/>
      <w:docPartObj>
        <w:docPartGallery w:val="Page Numbers (Top of Page)"/>
        <w:docPartUnique/>
      </w:docPartObj>
    </w:sdtPr>
    <w:sdtEndPr>
      <w:rPr>
        <w:noProof/>
        <w:sz w:val="22"/>
        <w:szCs w:val="22"/>
      </w:rPr>
    </w:sdtEndPr>
    <w:sdtContent>
      <w:p w:rsidR="00BD2FA4" w:rsidRPr="00BD2FA4" w:rsidRDefault="00BD2FA4">
        <w:pPr>
          <w:pStyle w:val="a5"/>
          <w:jc w:val="center"/>
          <w:rPr>
            <w:sz w:val="22"/>
            <w:szCs w:val="22"/>
          </w:rPr>
        </w:pPr>
        <w:r w:rsidRPr="00BD2FA4">
          <w:rPr>
            <w:sz w:val="22"/>
            <w:szCs w:val="22"/>
          </w:rPr>
          <w:fldChar w:fldCharType="begin"/>
        </w:r>
        <w:r w:rsidRPr="00BD2FA4">
          <w:rPr>
            <w:sz w:val="22"/>
            <w:szCs w:val="22"/>
          </w:rPr>
          <w:instrText xml:space="preserve"> PAGE   \* MERGEFORMAT </w:instrText>
        </w:r>
        <w:r w:rsidRPr="00BD2FA4">
          <w:rPr>
            <w:sz w:val="22"/>
            <w:szCs w:val="22"/>
          </w:rPr>
          <w:fldChar w:fldCharType="separate"/>
        </w:r>
        <w:r w:rsidR="00B1534F">
          <w:rPr>
            <w:noProof/>
            <w:sz w:val="22"/>
            <w:szCs w:val="22"/>
          </w:rPr>
          <w:t>4</w:t>
        </w:r>
        <w:r w:rsidRPr="00BD2FA4">
          <w:rPr>
            <w:noProof/>
            <w:sz w:val="22"/>
            <w:szCs w:val="22"/>
          </w:rPr>
          <w:fldChar w:fldCharType="end"/>
        </w:r>
      </w:p>
    </w:sdtContent>
  </w:sdt>
  <w:p w:rsidR="00BD2FA4" w:rsidRDefault="00BD2F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98"/>
    <w:rsid w:val="00033042"/>
    <w:rsid w:val="00055943"/>
    <w:rsid w:val="00062563"/>
    <w:rsid w:val="000F36D0"/>
    <w:rsid w:val="001570AA"/>
    <w:rsid w:val="001F092D"/>
    <w:rsid w:val="00213882"/>
    <w:rsid w:val="002337A0"/>
    <w:rsid w:val="002B5ED2"/>
    <w:rsid w:val="00315A85"/>
    <w:rsid w:val="00394A2D"/>
    <w:rsid w:val="00394B92"/>
    <w:rsid w:val="003D5A9F"/>
    <w:rsid w:val="003E4F5E"/>
    <w:rsid w:val="003F47D9"/>
    <w:rsid w:val="0048622D"/>
    <w:rsid w:val="00491EFF"/>
    <w:rsid w:val="004B60B9"/>
    <w:rsid w:val="004F57C3"/>
    <w:rsid w:val="005040CE"/>
    <w:rsid w:val="005065A3"/>
    <w:rsid w:val="00524E1C"/>
    <w:rsid w:val="00531984"/>
    <w:rsid w:val="00592D83"/>
    <w:rsid w:val="005B1872"/>
    <w:rsid w:val="005D1E6F"/>
    <w:rsid w:val="005F40B1"/>
    <w:rsid w:val="00615205"/>
    <w:rsid w:val="00617497"/>
    <w:rsid w:val="00694B02"/>
    <w:rsid w:val="006A7AE7"/>
    <w:rsid w:val="006E044D"/>
    <w:rsid w:val="007D0775"/>
    <w:rsid w:val="00847443"/>
    <w:rsid w:val="00894D54"/>
    <w:rsid w:val="008C6B92"/>
    <w:rsid w:val="008D3CF2"/>
    <w:rsid w:val="00900E7D"/>
    <w:rsid w:val="00964A45"/>
    <w:rsid w:val="00A5666D"/>
    <w:rsid w:val="00AA039D"/>
    <w:rsid w:val="00AC149C"/>
    <w:rsid w:val="00B1534F"/>
    <w:rsid w:val="00B658A1"/>
    <w:rsid w:val="00B90B56"/>
    <w:rsid w:val="00BB10F0"/>
    <w:rsid w:val="00BD2FA4"/>
    <w:rsid w:val="00BD6383"/>
    <w:rsid w:val="00BF2479"/>
    <w:rsid w:val="00C131D3"/>
    <w:rsid w:val="00CA23D4"/>
    <w:rsid w:val="00CB1CC1"/>
    <w:rsid w:val="00D827F4"/>
    <w:rsid w:val="00E33065"/>
    <w:rsid w:val="00E74031"/>
    <w:rsid w:val="00EC0CFC"/>
    <w:rsid w:val="00EC65F8"/>
    <w:rsid w:val="00EF2E98"/>
    <w:rsid w:val="00F05FCA"/>
    <w:rsid w:val="00F13717"/>
    <w:rsid w:val="00F30419"/>
    <w:rsid w:val="00F722B2"/>
    <w:rsid w:val="00F73CE2"/>
    <w:rsid w:val="00FB48EA"/>
    <w:rsid w:val="00FC5675"/>
    <w:rsid w:val="00FE17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5A3"/>
    <w:pPr>
      <w:ind w:left="720"/>
      <w:contextualSpacing/>
    </w:pPr>
  </w:style>
  <w:style w:type="table" w:styleId="a4">
    <w:name w:val="Table Grid"/>
    <w:basedOn w:val="a1"/>
    <w:uiPriority w:val="59"/>
    <w:rsid w:val="0059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BD2FA4"/>
    <w:pPr>
      <w:tabs>
        <w:tab w:val="center" w:pos="4153"/>
        <w:tab w:val="right" w:pos="8306"/>
      </w:tabs>
    </w:pPr>
  </w:style>
  <w:style w:type="character" w:customStyle="1" w:styleId="Char">
    <w:name w:val="Κεφαλίδα Char"/>
    <w:basedOn w:val="a0"/>
    <w:link w:val="a5"/>
    <w:uiPriority w:val="99"/>
    <w:rsid w:val="00BD2FA4"/>
    <w:rPr>
      <w:sz w:val="24"/>
      <w:szCs w:val="24"/>
      <w:lang w:eastAsia="zh-CN"/>
    </w:rPr>
  </w:style>
  <w:style w:type="paragraph" w:styleId="a6">
    <w:name w:val="footer"/>
    <w:basedOn w:val="a"/>
    <w:link w:val="Char0"/>
    <w:uiPriority w:val="99"/>
    <w:unhideWhenUsed/>
    <w:rsid w:val="00BD2FA4"/>
    <w:pPr>
      <w:tabs>
        <w:tab w:val="center" w:pos="4153"/>
        <w:tab w:val="right" w:pos="8306"/>
      </w:tabs>
    </w:pPr>
  </w:style>
  <w:style w:type="character" w:customStyle="1" w:styleId="Char0">
    <w:name w:val="Υποσέλιδο Char"/>
    <w:basedOn w:val="a0"/>
    <w:link w:val="a6"/>
    <w:uiPriority w:val="99"/>
    <w:rsid w:val="00BD2FA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5A3"/>
    <w:pPr>
      <w:ind w:left="720"/>
      <w:contextualSpacing/>
    </w:pPr>
  </w:style>
  <w:style w:type="table" w:styleId="a4">
    <w:name w:val="Table Grid"/>
    <w:basedOn w:val="a1"/>
    <w:uiPriority w:val="59"/>
    <w:rsid w:val="0059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BD2FA4"/>
    <w:pPr>
      <w:tabs>
        <w:tab w:val="center" w:pos="4153"/>
        <w:tab w:val="right" w:pos="8306"/>
      </w:tabs>
    </w:pPr>
  </w:style>
  <w:style w:type="character" w:customStyle="1" w:styleId="Char">
    <w:name w:val="Κεφαλίδα Char"/>
    <w:basedOn w:val="a0"/>
    <w:link w:val="a5"/>
    <w:uiPriority w:val="99"/>
    <w:rsid w:val="00BD2FA4"/>
    <w:rPr>
      <w:sz w:val="24"/>
      <w:szCs w:val="24"/>
      <w:lang w:eastAsia="zh-CN"/>
    </w:rPr>
  </w:style>
  <w:style w:type="paragraph" w:styleId="a6">
    <w:name w:val="footer"/>
    <w:basedOn w:val="a"/>
    <w:link w:val="Char0"/>
    <w:uiPriority w:val="99"/>
    <w:unhideWhenUsed/>
    <w:rsid w:val="00BD2FA4"/>
    <w:pPr>
      <w:tabs>
        <w:tab w:val="center" w:pos="4153"/>
        <w:tab w:val="right" w:pos="8306"/>
      </w:tabs>
    </w:pPr>
  </w:style>
  <w:style w:type="character" w:customStyle="1" w:styleId="Char0">
    <w:name w:val="Υποσέλιδο Char"/>
    <w:basedOn w:val="a0"/>
    <w:link w:val="a6"/>
    <w:uiPriority w:val="99"/>
    <w:rsid w:val="00BD2FA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p@glk.gr" TargetMode="External"/><Relationship Id="rId3" Type="http://schemas.openxmlformats.org/officeDocument/2006/relationships/settings" Target="settings.xml"/><Relationship Id="rId7" Type="http://schemas.openxmlformats.org/officeDocument/2006/relationships/hyperlink" Target="mailto:eap@glk.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1675</Words>
  <Characters>9051</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95</cp:revision>
  <cp:lastPrinted>2014-07-04T15:38:00Z</cp:lastPrinted>
  <dcterms:created xsi:type="dcterms:W3CDTF">2014-06-04T06:37:00Z</dcterms:created>
  <dcterms:modified xsi:type="dcterms:W3CDTF">2014-07-04T15:38:00Z</dcterms:modified>
</cp:coreProperties>
</file>