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BD" w:rsidRDefault="003831BD" w:rsidP="00553729">
      <w:pPr>
        <w:jc w:val="center"/>
        <w:rPr>
          <w:b/>
          <w:sz w:val="30"/>
          <w:szCs w:val="30"/>
        </w:rPr>
      </w:pPr>
    </w:p>
    <w:p w:rsidR="00B46AF0" w:rsidRDefault="00B46AF0" w:rsidP="00553729">
      <w:pPr>
        <w:jc w:val="center"/>
        <w:rPr>
          <w:b/>
          <w:sz w:val="30"/>
          <w:szCs w:val="30"/>
          <w:lang w:val="en-US"/>
        </w:rPr>
      </w:pPr>
    </w:p>
    <w:p w:rsidR="002337A0" w:rsidRPr="00553729" w:rsidRDefault="00553729" w:rsidP="00553729">
      <w:pPr>
        <w:jc w:val="center"/>
        <w:rPr>
          <w:b/>
          <w:sz w:val="30"/>
          <w:szCs w:val="30"/>
        </w:rPr>
      </w:pPr>
      <w:r w:rsidRPr="00553729">
        <w:rPr>
          <w:b/>
          <w:sz w:val="30"/>
          <w:szCs w:val="30"/>
        </w:rPr>
        <w:t>Ενημέρωση για την ημερομηνία επιβολής του προστίμου 10%</w:t>
      </w:r>
    </w:p>
    <w:p w:rsidR="00553729" w:rsidRDefault="00553729"/>
    <w:p w:rsidR="00B46AF0" w:rsidRPr="003B4FBC" w:rsidRDefault="00B46AF0"/>
    <w:p w:rsidR="00553729" w:rsidRPr="00553729" w:rsidRDefault="00553729" w:rsidP="00553729">
      <w:pPr>
        <w:jc w:val="both"/>
        <w:rPr>
          <w:sz w:val="28"/>
          <w:szCs w:val="28"/>
        </w:rPr>
      </w:pPr>
      <w:r w:rsidRPr="00553729">
        <w:rPr>
          <w:sz w:val="28"/>
          <w:szCs w:val="28"/>
        </w:rPr>
        <w:t>***********************************************************</w:t>
      </w:r>
    </w:p>
    <w:p w:rsidR="00553729" w:rsidRPr="00553729" w:rsidRDefault="00553729"/>
    <w:p w:rsidR="00553729" w:rsidRPr="00553729" w:rsidRDefault="00553729" w:rsidP="00553729">
      <w:pPr>
        <w:jc w:val="both"/>
        <w:rPr>
          <w:sz w:val="28"/>
          <w:szCs w:val="28"/>
        </w:rPr>
      </w:pPr>
      <w:r w:rsidRPr="00553729">
        <w:rPr>
          <w:sz w:val="28"/>
          <w:szCs w:val="28"/>
        </w:rPr>
        <w:t>Στις 31/12 πρέπε</w:t>
      </w:r>
      <w:r w:rsidR="003B4FBC">
        <w:rPr>
          <w:sz w:val="28"/>
          <w:szCs w:val="28"/>
        </w:rPr>
        <w:t xml:space="preserve">ι να κλείσω το έτος οικονομικά. Πρέπει </w:t>
      </w:r>
      <w:r w:rsidRPr="00553729">
        <w:rPr>
          <w:sz w:val="28"/>
          <w:szCs w:val="28"/>
        </w:rPr>
        <w:t xml:space="preserve">να έχω τα Τριπλότυπα έτους για να κλείσω </w:t>
      </w:r>
      <w:r>
        <w:rPr>
          <w:sz w:val="28"/>
          <w:szCs w:val="28"/>
        </w:rPr>
        <w:t xml:space="preserve">με αυτά και </w:t>
      </w:r>
      <w:r w:rsidRPr="00553729">
        <w:rPr>
          <w:sz w:val="28"/>
          <w:szCs w:val="28"/>
        </w:rPr>
        <w:t>τον Ισολογισμό με ημερομηνία 31/12</w:t>
      </w:r>
      <w:r>
        <w:rPr>
          <w:sz w:val="28"/>
          <w:szCs w:val="28"/>
        </w:rPr>
        <w:t xml:space="preserve">. </w:t>
      </w:r>
    </w:p>
    <w:p w:rsidR="00553729" w:rsidRDefault="00553729" w:rsidP="00553729">
      <w:pPr>
        <w:jc w:val="both"/>
        <w:rPr>
          <w:sz w:val="28"/>
          <w:szCs w:val="28"/>
        </w:rPr>
      </w:pPr>
    </w:p>
    <w:p w:rsidR="003B4FBC" w:rsidRDefault="003B4FBC" w:rsidP="00553729">
      <w:pPr>
        <w:jc w:val="both"/>
        <w:rPr>
          <w:sz w:val="28"/>
          <w:szCs w:val="28"/>
        </w:rPr>
      </w:pPr>
    </w:p>
    <w:p w:rsidR="00553729" w:rsidRDefault="00C500CD" w:rsidP="003B4FBC">
      <w:pPr>
        <w:ind w:firstLine="284"/>
        <w:jc w:val="both"/>
        <w:rPr>
          <w:sz w:val="28"/>
          <w:szCs w:val="28"/>
        </w:rPr>
      </w:pPr>
      <w:r>
        <w:rPr>
          <w:sz w:val="28"/>
          <w:szCs w:val="28"/>
        </w:rPr>
        <w:t>Για να υπολογίσουμε, ώστε στο τέλος του έτους πρέπει να κλείσω το αρδευτικό έτος, σ</w:t>
      </w:r>
      <w:r w:rsidR="003B4FBC">
        <w:rPr>
          <w:sz w:val="28"/>
          <w:szCs w:val="28"/>
        </w:rPr>
        <w:t>κεφτόμαστε ως εξής:</w:t>
      </w:r>
      <w:r>
        <w:rPr>
          <w:sz w:val="28"/>
          <w:szCs w:val="28"/>
        </w:rPr>
        <w:t xml:space="preserve"> </w:t>
      </w:r>
    </w:p>
    <w:p w:rsidR="00553729" w:rsidRPr="00553729" w:rsidRDefault="003B4FBC" w:rsidP="003B4FBC">
      <w:pPr>
        <w:ind w:firstLine="284"/>
        <w:jc w:val="both"/>
        <w:rPr>
          <w:sz w:val="28"/>
          <w:szCs w:val="28"/>
        </w:rPr>
      </w:pPr>
      <w:r>
        <w:rPr>
          <w:sz w:val="28"/>
          <w:szCs w:val="28"/>
        </w:rPr>
        <w:t xml:space="preserve">1) </w:t>
      </w:r>
      <w:r w:rsidR="00553729" w:rsidRPr="00553729">
        <w:rPr>
          <w:sz w:val="28"/>
          <w:szCs w:val="28"/>
        </w:rPr>
        <w:t>Ένα μήνα πριν πρέπει να έχω στείλει τις Ατομικές Ειδοποιήσεις για να γνωρίζει ο κόσμος τι οφείλει.</w:t>
      </w:r>
      <w:r w:rsidR="00553729">
        <w:rPr>
          <w:sz w:val="28"/>
          <w:szCs w:val="28"/>
        </w:rPr>
        <w:t xml:space="preserve"> 20 μέρες είναι το κανονικό, αλλά μέχρι να φτάσει με το ταχυδρομείο σε μερικά χωριά ή σε άλλες πόλεις και να τα πάρουν οι ενδιαφερόμενοι είναι περίπου μήνας. </w:t>
      </w:r>
    </w:p>
    <w:p w:rsidR="00553729" w:rsidRDefault="003B4FBC" w:rsidP="003B4FBC">
      <w:pPr>
        <w:ind w:firstLine="284"/>
        <w:jc w:val="both"/>
        <w:rPr>
          <w:sz w:val="28"/>
          <w:szCs w:val="28"/>
        </w:rPr>
      </w:pPr>
      <w:r>
        <w:rPr>
          <w:sz w:val="28"/>
          <w:szCs w:val="28"/>
        </w:rPr>
        <w:t xml:space="preserve">2) </w:t>
      </w:r>
      <w:r w:rsidR="00553729">
        <w:rPr>
          <w:sz w:val="28"/>
          <w:szCs w:val="28"/>
        </w:rPr>
        <w:t>Ά</w:t>
      </w:r>
      <w:r w:rsidR="00553729" w:rsidRPr="00553729">
        <w:rPr>
          <w:sz w:val="28"/>
          <w:szCs w:val="28"/>
        </w:rPr>
        <w:t>λλο</w:t>
      </w:r>
      <w:r w:rsidR="00553729">
        <w:rPr>
          <w:sz w:val="28"/>
          <w:szCs w:val="28"/>
        </w:rPr>
        <w:t>ν</w:t>
      </w:r>
      <w:r w:rsidR="00553729" w:rsidRPr="00553729">
        <w:rPr>
          <w:sz w:val="28"/>
          <w:szCs w:val="28"/>
        </w:rPr>
        <w:t xml:space="preserve"> έναν μήνα θα χρειαστεί για να γίνουν οι όποιες </w:t>
      </w:r>
      <w:r w:rsidR="00553729">
        <w:rPr>
          <w:sz w:val="28"/>
          <w:szCs w:val="28"/>
        </w:rPr>
        <w:t xml:space="preserve">ενστάσεις και τυχόν </w:t>
      </w:r>
      <w:r w:rsidR="00553729" w:rsidRPr="00553729">
        <w:rPr>
          <w:sz w:val="28"/>
          <w:szCs w:val="28"/>
        </w:rPr>
        <w:t>διορθώσεις, προκειμένου να έχω τα σωστά στοιχεία για τον Ισολογισμό έτους.</w:t>
      </w:r>
      <w:r w:rsidR="00553729">
        <w:rPr>
          <w:sz w:val="28"/>
          <w:szCs w:val="28"/>
        </w:rPr>
        <w:t xml:space="preserve">  </w:t>
      </w:r>
    </w:p>
    <w:p w:rsidR="00553729" w:rsidRDefault="00553729" w:rsidP="003B4FBC">
      <w:pPr>
        <w:ind w:firstLine="284"/>
        <w:jc w:val="both"/>
        <w:rPr>
          <w:sz w:val="28"/>
          <w:szCs w:val="28"/>
        </w:rPr>
      </w:pPr>
      <w:r>
        <w:rPr>
          <w:sz w:val="28"/>
          <w:szCs w:val="28"/>
        </w:rPr>
        <w:t>Πάλι έχουν περιθώριο 20 μέρες η προθεσμία υποβολής ενστάσεων από την ημερομηνία που θα πάρουν τις ατομικές ειδοποιήσεις.</w:t>
      </w:r>
    </w:p>
    <w:p w:rsidR="003B4FBC" w:rsidRDefault="003B4FBC" w:rsidP="003B4FBC">
      <w:pPr>
        <w:ind w:firstLine="284"/>
        <w:jc w:val="both"/>
        <w:rPr>
          <w:sz w:val="28"/>
          <w:szCs w:val="28"/>
        </w:rPr>
      </w:pPr>
    </w:p>
    <w:p w:rsidR="003B4FBC" w:rsidRDefault="003B4FBC" w:rsidP="003B4FBC">
      <w:pPr>
        <w:ind w:firstLine="284"/>
        <w:jc w:val="both"/>
        <w:rPr>
          <w:sz w:val="28"/>
          <w:szCs w:val="28"/>
        </w:rPr>
      </w:pPr>
      <w:r>
        <w:rPr>
          <w:sz w:val="28"/>
          <w:szCs w:val="28"/>
        </w:rPr>
        <w:t>Με άλλα λόγια, στέλνουμε τις Ατομικές ειδοποιήσεις στις 1 Οκτωβρίου που σημαίνει: 20 μέρες πριν για ενημέρωση στους οφειλέτες + άλλες 10 μέρες για να παραλάβουν τις Ατομικές Ειδοποιήσεις οι οφειλέτες.</w:t>
      </w:r>
    </w:p>
    <w:p w:rsidR="003B4FBC" w:rsidRDefault="003B4FBC" w:rsidP="003B4FBC">
      <w:pPr>
        <w:ind w:firstLine="284"/>
        <w:jc w:val="both"/>
        <w:rPr>
          <w:sz w:val="28"/>
          <w:szCs w:val="28"/>
        </w:rPr>
      </w:pPr>
    </w:p>
    <w:p w:rsidR="003B4FBC" w:rsidRDefault="003B4FBC" w:rsidP="003B4FBC">
      <w:pPr>
        <w:ind w:firstLine="284"/>
        <w:jc w:val="both"/>
        <w:rPr>
          <w:sz w:val="28"/>
          <w:szCs w:val="28"/>
        </w:rPr>
      </w:pPr>
      <w:r>
        <w:rPr>
          <w:sz w:val="28"/>
          <w:szCs w:val="28"/>
        </w:rPr>
        <w:t>Πιθανόν να γίνουν τώρα, νέες διορθώσεις, αφού μπορεί να υποβάλλουν ενστάσεις μερικοί οφειλέτες.</w:t>
      </w:r>
    </w:p>
    <w:p w:rsidR="003B4FBC" w:rsidRDefault="003B4FBC" w:rsidP="003B4FBC">
      <w:pPr>
        <w:ind w:firstLine="284"/>
        <w:jc w:val="both"/>
        <w:rPr>
          <w:sz w:val="28"/>
          <w:szCs w:val="28"/>
        </w:rPr>
      </w:pPr>
      <w:r>
        <w:rPr>
          <w:sz w:val="28"/>
          <w:szCs w:val="28"/>
        </w:rPr>
        <w:t>Οι ενστάσεις θα εκδικαστούν αρχές Νοέμβρη, μέχρι τις 10 Νοέμβρη και στην συνέχεια στέλνω πάλι τις Νέες Ατομικές Ειδοποιήσεις, ενδεχομένως και σε νέους οφειλέτες.</w:t>
      </w:r>
    </w:p>
    <w:p w:rsidR="003B4FBC" w:rsidRDefault="003B4FBC" w:rsidP="003B4FBC">
      <w:pPr>
        <w:ind w:firstLine="284"/>
        <w:jc w:val="both"/>
        <w:rPr>
          <w:sz w:val="28"/>
          <w:szCs w:val="28"/>
        </w:rPr>
      </w:pPr>
      <w:r>
        <w:rPr>
          <w:sz w:val="28"/>
          <w:szCs w:val="28"/>
        </w:rPr>
        <w:t>Αυτοί πάλι θα έχουν δικαίωμα ένστασης 20 ημερών, οπότε πάμε στα τέλη Νοεμβρίου για να διορθώσω τις Καταστάσεις Άρδευσης έτους.</w:t>
      </w:r>
    </w:p>
    <w:p w:rsidR="003B4FBC" w:rsidRDefault="003B4FBC" w:rsidP="003B4FBC">
      <w:pPr>
        <w:ind w:firstLine="284"/>
        <w:jc w:val="both"/>
        <w:rPr>
          <w:sz w:val="28"/>
          <w:szCs w:val="28"/>
        </w:rPr>
      </w:pPr>
    </w:p>
    <w:p w:rsidR="003B4FBC" w:rsidRDefault="003B4FBC" w:rsidP="003B4FBC">
      <w:pPr>
        <w:ind w:firstLine="284"/>
        <w:jc w:val="both"/>
        <w:rPr>
          <w:sz w:val="28"/>
          <w:szCs w:val="28"/>
        </w:rPr>
      </w:pPr>
      <w:r>
        <w:rPr>
          <w:sz w:val="28"/>
          <w:szCs w:val="28"/>
        </w:rPr>
        <w:t xml:space="preserve">Στην συνέχεια, τον μήνα Δεκέμβριο κλείνω ότι άλλες εκκρεμότητες έχουμε μέχρι τις 31 Δεκέμβρη. </w:t>
      </w:r>
    </w:p>
    <w:p w:rsidR="003B4FBC" w:rsidRDefault="003B4FBC" w:rsidP="003B4FBC">
      <w:pPr>
        <w:ind w:firstLine="284"/>
        <w:jc w:val="both"/>
        <w:rPr>
          <w:sz w:val="28"/>
          <w:szCs w:val="28"/>
        </w:rPr>
      </w:pPr>
      <w:r>
        <w:rPr>
          <w:sz w:val="28"/>
          <w:szCs w:val="28"/>
        </w:rPr>
        <w:t>Με τον παραπάνω τρόπο, ακόμη, έχουμε περιθώρια να κλείσουμε κανονικά το έτος άρδευσης στον μήνα Δεκέμβριο, κι αν οι υδρονομείς καθυστερήσουν να φέρουν στο γραφείο την χρήση όλης της έκτασης του έργου μας (αρδευόμενα χωράφια, χωράφια με πάγιο ή με εισφορά κλπ).</w:t>
      </w:r>
    </w:p>
    <w:p w:rsidR="003B4FBC" w:rsidRDefault="003B4FBC" w:rsidP="003B4FBC">
      <w:pPr>
        <w:ind w:firstLine="284"/>
        <w:jc w:val="both"/>
        <w:rPr>
          <w:sz w:val="28"/>
          <w:szCs w:val="28"/>
        </w:rPr>
      </w:pPr>
      <w:r>
        <w:rPr>
          <w:sz w:val="28"/>
          <w:szCs w:val="28"/>
        </w:rPr>
        <w:t>Με τον παραπάνω τρόπο, πριν κλείσουμε το έτος, γνωρίζουμε:</w:t>
      </w:r>
    </w:p>
    <w:p w:rsidR="003B4FBC" w:rsidRDefault="003B4FBC" w:rsidP="003B4FBC">
      <w:pPr>
        <w:ind w:firstLine="284"/>
        <w:jc w:val="both"/>
        <w:rPr>
          <w:sz w:val="28"/>
          <w:szCs w:val="28"/>
        </w:rPr>
      </w:pPr>
      <w:r>
        <w:rPr>
          <w:sz w:val="28"/>
          <w:szCs w:val="28"/>
        </w:rPr>
        <w:t>Πόση έκταση έχει ποτιστεί στο δίκτυο του Οργανισμού μας.</w:t>
      </w:r>
    </w:p>
    <w:p w:rsidR="003B4FBC" w:rsidRDefault="003B4FBC" w:rsidP="003B4FBC">
      <w:pPr>
        <w:ind w:firstLine="284"/>
        <w:jc w:val="both"/>
        <w:rPr>
          <w:sz w:val="28"/>
          <w:szCs w:val="28"/>
        </w:rPr>
      </w:pPr>
      <w:r>
        <w:rPr>
          <w:sz w:val="28"/>
          <w:szCs w:val="28"/>
        </w:rPr>
        <w:lastRenderedPageBreak/>
        <w:t>Πόσα χρήματα έχουν εισπραχθεί και πόσα οφείλονται.</w:t>
      </w:r>
    </w:p>
    <w:p w:rsidR="003B4FBC" w:rsidRDefault="003B4FBC" w:rsidP="003B4FBC">
      <w:pPr>
        <w:ind w:firstLine="284"/>
        <w:jc w:val="both"/>
        <w:rPr>
          <w:sz w:val="28"/>
          <w:szCs w:val="28"/>
        </w:rPr>
      </w:pPr>
      <w:r>
        <w:rPr>
          <w:sz w:val="28"/>
          <w:szCs w:val="28"/>
        </w:rPr>
        <w:t>Έχουμε δηλαδή έναν Απολογισμό για να τον παρουσιάσουμε στο Δ.Σ. τέλος Δεκέμβρη.</w:t>
      </w:r>
    </w:p>
    <w:p w:rsidR="003B4FBC" w:rsidRDefault="003B4FBC" w:rsidP="003B4FBC">
      <w:pPr>
        <w:ind w:firstLine="284"/>
        <w:jc w:val="both"/>
        <w:rPr>
          <w:sz w:val="28"/>
          <w:szCs w:val="28"/>
        </w:rPr>
      </w:pPr>
    </w:p>
    <w:p w:rsidR="00C500CD" w:rsidRDefault="00C500CD" w:rsidP="003B4FBC">
      <w:pPr>
        <w:ind w:firstLine="284"/>
        <w:jc w:val="both"/>
        <w:rPr>
          <w:sz w:val="28"/>
          <w:szCs w:val="28"/>
        </w:rPr>
      </w:pPr>
    </w:p>
    <w:p w:rsidR="003831BD" w:rsidRPr="00553729" w:rsidRDefault="003831BD" w:rsidP="00C500CD">
      <w:pPr>
        <w:ind w:firstLine="284"/>
        <w:jc w:val="both"/>
        <w:rPr>
          <w:sz w:val="28"/>
          <w:szCs w:val="28"/>
        </w:rPr>
      </w:pPr>
      <w:r>
        <w:rPr>
          <w:sz w:val="28"/>
          <w:szCs w:val="28"/>
        </w:rPr>
        <w:t xml:space="preserve">Έτσι έχουμε δύο μήνες </w:t>
      </w:r>
      <w:r w:rsidR="00C500CD">
        <w:rPr>
          <w:sz w:val="28"/>
          <w:szCs w:val="28"/>
        </w:rPr>
        <w:t xml:space="preserve">πριν τον μήνα Δεκέμβριο </w:t>
      </w:r>
      <w:r>
        <w:rPr>
          <w:sz w:val="28"/>
          <w:szCs w:val="28"/>
        </w:rPr>
        <w:t>συνολικά προθεσμία για να κινήσουμε την διαδικασία αυτή</w:t>
      </w:r>
      <w:r w:rsidR="00C500CD">
        <w:rPr>
          <w:sz w:val="28"/>
          <w:szCs w:val="28"/>
        </w:rPr>
        <w:t>, ώστε τον μήνα Δεκέμβριο να παγιωθούν τα δεδομένα του έτους, δηλαδή να καταγραφούν τα αρδευόμενα στρέμματα και να έχουμε καταγραμμένα όλα τα πάγια στρέμματα ή τις εισφορές</w:t>
      </w:r>
      <w:r>
        <w:rPr>
          <w:sz w:val="28"/>
          <w:szCs w:val="28"/>
        </w:rPr>
        <w:t xml:space="preserve">. </w:t>
      </w:r>
    </w:p>
    <w:p w:rsidR="00553729" w:rsidRPr="00553729" w:rsidRDefault="00553729" w:rsidP="00553729">
      <w:pPr>
        <w:jc w:val="both"/>
        <w:rPr>
          <w:sz w:val="28"/>
          <w:szCs w:val="28"/>
        </w:rPr>
      </w:pPr>
    </w:p>
    <w:p w:rsidR="00553729" w:rsidRPr="00553729" w:rsidRDefault="00553729" w:rsidP="00553729">
      <w:pPr>
        <w:jc w:val="both"/>
        <w:rPr>
          <w:sz w:val="28"/>
          <w:szCs w:val="28"/>
        </w:rPr>
      </w:pPr>
      <w:r w:rsidRPr="00553729">
        <w:rPr>
          <w:sz w:val="28"/>
          <w:szCs w:val="28"/>
        </w:rPr>
        <w:t>***********************************************************</w:t>
      </w:r>
    </w:p>
    <w:p w:rsidR="00553729" w:rsidRPr="00553729" w:rsidRDefault="00553729" w:rsidP="00553729">
      <w:pPr>
        <w:jc w:val="both"/>
        <w:rPr>
          <w:sz w:val="28"/>
          <w:szCs w:val="28"/>
        </w:rPr>
      </w:pPr>
    </w:p>
    <w:p w:rsidR="00553729" w:rsidRPr="00553729" w:rsidRDefault="00553729" w:rsidP="00553729">
      <w:pPr>
        <w:jc w:val="both"/>
        <w:rPr>
          <w:sz w:val="28"/>
          <w:szCs w:val="28"/>
        </w:rPr>
      </w:pPr>
      <w:bookmarkStart w:id="0" w:name="_GoBack"/>
      <w:bookmarkEnd w:id="0"/>
    </w:p>
    <w:p w:rsidR="00553729" w:rsidRPr="00553729" w:rsidRDefault="00553729" w:rsidP="00553729">
      <w:pPr>
        <w:jc w:val="both"/>
        <w:rPr>
          <w:sz w:val="28"/>
          <w:szCs w:val="28"/>
        </w:rPr>
      </w:pPr>
    </w:p>
    <w:p w:rsidR="00553729" w:rsidRPr="00553729" w:rsidRDefault="00553729" w:rsidP="00553729">
      <w:pPr>
        <w:jc w:val="both"/>
        <w:rPr>
          <w:sz w:val="28"/>
          <w:szCs w:val="28"/>
        </w:rPr>
      </w:pPr>
    </w:p>
    <w:p w:rsidR="00553729" w:rsidRDefault="00553729" w:rsidP="00553729">
      <w:pPr>
        <w:jc w:val="both"/>
      </w:pPr>
    </w:p>
    <w:p w:rsidR="00553729" w:rsidRDefault="00553729" w:rsidP="00553729">
      <w:pPr>
        <w:jc w:val="both"/>
      </w:pPr>
    </w:p>
    <w:p w:rsidR="00553729" w:rsidRPr="00553729" w:rsidRDefault="00553729"/>
    <w:p w:rsidR="00553729" w:rsidRPr="00553729" w:rsidRDefault="00553729"/>
    <w:sectPr w:rsidR="00553729" w:rsidRPr="00553729" w:rsidSect="00553729">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D"/>
    <w:rsid w:val="00213882"/>
    <w:rsid w:val="002337A0"/>
    <w:rsid w:val="003831BD"/>
    <w:rsid w:val="003B4FBC"/>
    <w:rsid w:val="00553729"/>
    <w:rsid w:val="008D3CF2"/>
    <w:rsid w:val="00B46AF0"/>
    <w:rsid w:val="00C500CD"/>
    <w:rsid w:val="00EC0CFC"/>
    <w:rsid w:val="00F05FCA"/>
    <w:rsid w:val="00FA79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382</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2014-10-07T17:39:00Z</dcterms:created>
  <dcterms:modified xsi:type="dcterms:W3CDTF">2014-10-19T21:05:00Z</dcterms:modified>
</cp:coreProperties>
</file>