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7A0" w:rsidRDefault="002337A0">
      <w:bookmarkStart w:id="0" w:name="_GoBack"/>
      <w:bookmarkEnd w:id="0"/>
    </w:p>
    <w:p w:rsidR="009F3A1F" w:rsidRPr="007B0032" w:rsidRDefault="009F3A1F" w:rsidP="009F3A1F">
      <w:pPr>
        <w:ind w:left="709" w:hanging="709"/>
        <w:jc w:val="both"/>
        <w:rPr>
          <w:b/>
          <w:sz w:val="28"/>
          <w:szCs w:val="28"/>
          <w:u w:val="single"/>
        </w:rPr>
      </w:pPr>
      <w:r w:rsidRPr="007B0032">
        <w:rPr>
          <w:b/>
          <w:sz w:val="28"/>
          <w:szCs w:val="28"/>
          <w:u w:val="single"/>
        </w:rPr>
        <w:t>1. Οικονομικές Ονοματολογίες</w:t>
      </w:r>
    </w:p>
    <w:p w:rsidR="009F3A1F" w:rsidRDefault="009F3A1F"/>
    <w:p w:rsidR="009F3A1F" w:rsidRDefault="009F3A1F"/>
    <w:p w:rsidR="00B44B92" w:rsidRPr="00B44B92" w:rsidRDefault="00B44B92" w:rsidP="00267CA8">
      <w:pPr>
        <w:ind w:left="1134" w:hanging="1134"/>
        <w:rPr>
          <w:sz w:val="28"/>
          <w:szCs w:val="28"/>
        </w:rPr>
      </w:pPr>
      <w:r w:rsidRPr="00B44B92">
        <w:rPr>
          <w:sz w:val="28"/>
          <w:szCs w:val="28"/>
        </w:rPr>
        <w:t>Α.Δ.Α. = Αριθμός Διαύγειας Ανάρτησης (παίρνει έναν Αριθμό στο σύστημα «Διαύγεια») η κάθε απόφαση που αναρτάται εκεί.</w:t>
      </w:r>
    </w:p>
    <w:p w:rsidR="00B44B92" w:rsidRDefault="00B44B92" w:rsidP="00B44B92">
      <w:pPr>
        <w:ind w:left="709" w:hanging="709"/>
        <w:rPr>
          <w:sz w:val="28"/>
          <w:szCs w:val="28"/>
        </w:rPr>
      </w:pPr>
    </w:p>
    <w:p w:rsidR="00B44B92" w:rsidRPr="00B44B92" w:rsidRDefault="00B44B92" w:rsidP="00B44B92">
      <w:pPr>
        <w:ind w:left="709" w:hanging="709"/>
        <w:rPr>
          <w:sz w:val="28"/>
          <w:szCs w:val="28"/>
        </w:rPr>
      </w:pPr>
    </w:p>
    <w:p w:rsidR="00565BE6" w:rsidRPr="00B44B92" w:rsidRDefault="00565BE6" w:rsidP="00B44B92">
      <w:pPr>
        <w:ind w:left="709" w:hanging="709"/>
        <w:rPr>
          <w:sz w:val="28"/>
          <w:szCs w:val="28"/>
        </w:rPr>
      </w:pPr>
      <w:r w:rsidRPr="00B44B92">
        <w:rPr>
          <w:sz w:val="28"/>
          <w:szCs w:val="28"/>
        </w:rPr>
        <w:t>ΠΟ</w:t>
      </w:r>
      <w:r w:rsidR="00B44B92" w:rsidRPr="00B44B92">
        <w:rPr>
          <w:sz w:val="28"/>
          <w:szCs w:val="28"/>
        </w:rPr>
        <w:t>Λ. (π.χ. ΠΟΛ. 1028</w:t>
      </w:r>
      <w:r w:rsidR="00267CA8">
        <w:rPr>
          <w:sz w:val="28"/>
          <w:szCs w:val="28"/>
        </w:rPr>
        <w:t xml:space="preserve"> ή ΠΟΛ 1028-2003</w:t>
      </w:r>
      <w:r w:rsidR="00B44B92" w:rsidRPr="00B44B92">
        <w:rPr>
          <w:sz w:val="28"/>
          <w:szCs w:val="28"/>
        </w:rPr>
        <w:t>), σημαίνει Πολυγραφημένη Υπουργική Εγκύκλιος, εγκύκλιος δηλαδή με πολλούς αποδέκτες. (Προέρχεται από μετάφραση ξένων λέξεων)</w:t>
      </w:r>
      <w:r w:rsidR="00267CA8">
        <w:rPr>
          <w:sz w:val="28"/>
          <w:szCs w:val="28"/>
        </w:rPr>
        <w:t xml:space="preserve">. </w:t>
      </w:r>
    </w:p>
    <w:p w:rsidR="00B44B92" w:rsidRDefault="00B44B92" w:rsidP="00B44B92">
      <w:pPr>
        <w:ind w:left="709" w:hanging="709"/>
        <w:rPr>
          <w:sz w:val="28"/>
          <w:szCs w:val="28"/>
        </w:rPr>
      </w:pPr>
    </w:p>
    <w:p w:rsidR="00B44B92" w:rsidRPr="00B44B92" w:rsidRDefault="00B44B92" w:rsidP="00B44B92">
      <w:pPr>
        <w:ind w:left="709" w:hanging="709"/>
        <w:rPr>
          <w:sz w:val="28"/>
          <w:szCs w:val="28"/>
        </w:rPr>
      </w:pPr>
    </w:p>
    <w:p w:rsidR="00B44B92" w:rsidRPr="00B44B92" w:rsidRDefault="00B44B92" w:rsidP="00B44B92">
      <w:pPr>
        <w:ind w:left="709" w:hanging="709"/>
        <w:rPr>
          <w:sz w:val="28"/>
          <w:szCs w:val="28"/>
        </w:rPr>
      </w:pPr>
      <w:r w:rsidRPr="00B44B92">
        <w:rPr>
          <w:sz w:val="28"/>
          <w:szCs w:val="28"/>
        </w:rPr>
        <w:t>Α.Υ.Ο. = Απόφαση Υπουργού Οικονομίας &amp; Οικονομικών</w:t>
      </w:r>
    </w:p>
    <w:p w:rsidR="00B44B92" w:rsidRDefault="00B44B92" w:rsidP="00B44B92">
      <w:pPr>
        <w:ind w:left="709" w:hanging="709"/>
        <w:rPr>
          <w:sz w:val="28"/>
          <w:szCs w:val="28"/>
        </w:rPr>
      </w:pPr>
    </w:p>
    <w:p w:rsidR="00B44B92" w:rsidRPr="00B44B92" w:rsidRDefault="00B44B92" w:rsidP="00B44B92">
      <w:pPr>
        <w:ind w:left="709" w:hanging="709"/>
        <w:rPr>
          <w:sz w:val="28"/>
          <w:szCs w:val="28"/>
        </w:rPr>
      </w:pPr>
    </w:p>
    <w:p w:rsidR="00B44B92" w:rsidRPr="00B44B92" w:rsidRDefault="00B44B92" w:rsidP="00B44B92">
      <w:pPr>
        <w:ind w:left="1560" w:hanging="1560"/>
        <w:rPr>
          <w:sz w:val="28"/>
          <w:szCs w:val="28"/>
        </w:rPr>
      </w:pPr>
      <w:r w:rsidRPr="00B44B92">
        <w:rPr>
          <w:sz w:val="28"/>
          <w:szCs w:val="28"/>
        </w:rPr>
        <w:t>Α.Υ.Ο. ΠΟΛ 1061/2003 = σημαίνει Απόφαση Υπουργού Οικονομίας &amp; Οικονομικών Εγκυκλίου με πολλούς Αποδέκτες.</w:t>
      </w:r>
    </w:p>
    <w:p w:rsidR="00565BE6" w:rsidRDefault="00565BE6" w:rsidP="00B44B92">
      <w:pPr>
        <w:ind w:left="709" w:hanging="709"/>
        <w:rPr>
          <w:sz w:val="28"/>
          <w:szCs w:val="28"/>
        </w:rPr>
      </w:pPr>
    </w:p>
    <w:p w:rsidR="00B44B92" w:rsidRPr="00B44B92" w:rsidRDefault="00B44B92" w:rsidP="00B44B92">
      <w:pPr>
        <w:ind w:left="709" w:hanging="709"/>
        <w:rPr>
          <w:sz w:val="28"/>
          <w:szCs w:val="28"/>
        </w:rPr>
      </w:pPr>
    </w:p>
    <w:p w:rsidR="00565BE6" w:rsidRPr="00B44B92" w:rsidRDefault="0079267D" w:rsidP="00B44B92">
      <w:pPr>
        <w:ind w:left="709" w:hanging="709"/>
        <w:rPr>
          <w:sz w:val="28"/>
          <w:szCs w:val="28"/>
        </w:rPr>
      </w:pPr>
      <w:r w:rsidRPr="00B44B92">
        <w:rPr>
          <w:sz w:val="28"/>
          <w:szCs w:val="28"/>
        </w:rPr>
        <w:t xml:space="preserve">Π.Υ.Σ. </w:t>
      </w:r>
      <w:r w:rsidR="00B44B92" w:rsidRPr="00B44B92">
        <w:rPr>
          <w:sz w:val="28"/>
          <w:szCs w:val="28"/>
        </w:rPr>
        <w:t>= Πράξη Υπουργικού Συμβουλίου.</w:t>
      </w:r>
    </w:p>
    <w:p w:rsidR="00B44B92" w:rsidRPr="00B44B92" w:rsidRDefault="00B44B92" w:rsidP="00B44B92">
      <w:pPr>
        <w:ind w:left="709" w:hanging="709"/>
        <w:rPr>
          <w:sz w:val="28"/>
          <w:szCs w:val="28"/>
        </w:rPr>
      </w:pPr>
    </w:p>
    <w:p w:rsidR="00B44B92" w:rsidRDefault="00B44B92"/>
    <w:p w:rsidR="00B44B92" w:rsidRPr="009F3A1F" w:rsidRDefault="009F3A1F">
      <w:pPr>
        <w:rPr>
          <w:sz w:val="28"/>
          <w:szCs w:val="28"/>
        </w:rPr>
      </w:pPr>
      <w:r w:rsidRPr="009F3A1F">
        <w:rPr>
          <w:sz w:val="28"/>
          <w:szCs w:val="28"/>
        </w:rPr>
        <w:t>**********************************************************</w:t>
      </w:r>
      <w:r w:rsidR="007B0032">
        <w:rPr>
          <w:sz w:val="28"/>
          <w:szCs w:val="28"/>
        </w:rPr>
        <w:t>*</w:t>
      </w:r>
    </w:p>
    <w:p w:rsidR="0079267D" w:rsidRDefault="0079267D">
      <w:pPr>
        <w:rPr>
          <w:sz w:val="28"/>
          <w:szCs w:val="28"/>
        </w:rPr>
      </w:pPr>
    </w:p>
    <w:p w:rsidR="009F3A1F" w:rsidRPr="009F3A1F" w:rsidRDefault="009F3A1F">
      <w:pPr>
        <w:rPr>
          <w:sz w:val="28"/>
          <w:szCs w:val="28"/>
        </w:rPr>
      </w:pPr>
    </w:p>
    <w:p w:rsidR="0079267D" w:rsidRPr="007B0032" w:rsidRDefault="009F3A1F" w:rsidP="009F3A1F">
      <w:pPr>
        <w:ind w:left="709" w:hanging="709"/>
        <w:jc w:val="both"/>
        <w:rPr>
          <w:b/>
          <w:sz w:val="28"/>
          <w:szCs w:val="28"/>
          <w:u w:val="single"/>
        </w:rPr>
      </w:pPr>
      <w:r w:rsidRPr="007B0032">
        <w:rPr>
          <w:b/>
          <w:sz w:val="28"/>
          <w:szCs w:val="28"/>
          <w:u w:val="single"/>
        </w:rPr>
        <w:t>2. Ονοματολογίες Προγραμματισμού/Εκτέλεσης Έργων</w:t>
      </w:r>
    </w:p>
    <w:p w:rsidR="00565BE6" w:rsidRPr="009F3A1F" w:rsidRDefault="00565BE6" w:rsidP="009F3A1F">
      <w:pPr>
        <w:ind w:left="709" w:hanging="709"/>
        <w:jc w:val="both"/>
        <w:rPr>
          <w:sz w:val="28"/>
          <w:szCs w:val="28"/>
        </w:rPr>
      </w:pPr>
    </w:p>
    <w:p w:rsidR="009F3A1F" w:rsidRPr="009F3A1F" w:rsidRDefault="009F3A1F" w:rsidP="009F3A1F">
      <w:pPr>
        <w:ind w:left="709" w:hanging="709"/>
        <w:jc w:val="both"/>
        <w:rPr>
          <w:sz w:val="28"/>
          <w:szCs w:val="28"/>
        </w:rPr>
      </w:pPr>
      <w:r w:rsidRPr="009F3A1F">
        <w:rPr>
          <w:sz w:val="28"/>
          <w:szCs w:val="28"/>
        </w:rPr>
        <w:t xml:space="preserve">ΣΑΕ = Συλλογική Απόφαση Έργων </w:t>
      </w:r>
    </w:p>
    <w:p w:rsidR="009F3A1F" w:rsidRPr="009F3A1F" w:rsidRDefault="009F3A1F" w:rsidP="009F3A1F">
      <w:pPr>
        <w:ind w:left="709"/>
        <w:jc w:val="both"/>
        <w:rPr>
          <w:sz w:val="28"/>
          <w:szCs w:val="28"/>
        </w:rPr>
      </w:pPr>
      <w:r w:rsidRPr="009F3A1F">
        <w:rPr>
          <w:sz w:val="28"/>
          <w:szCs w:val="28"/>
        </w:rPr>
        <w:t xml:space="preserve">(αντί της παλιάς ΣΑΝΑ= Συλλογική Απόφαση </w:t>
      </w:r>
      <w:proofErr w:type="spellStart"/>
      <w:r w:rsidRPr="009F3A1F">
        <w:rPr>
          <w:sz w:val="28"/>
          <w:szCs w:val="28"/>
        </w:rPr>
        <w:t>Νομαρχ</w:t>
      </w:r>
      <w:proofErr w:type="spellEnd"/>
      <w:r w:rsidRPr="009F3A1F">
        <w:rPr>
          <w:sz w:val="28"/>
          <w:szCs w:val="28"/>
        </w:rPr>
        <w:t>. Αυτοδιοίκησης)</w:t>
      </w:r>
    </w:p>
    <w:p w:rsidR="009F3A1F" w:rsidRPr="009F3A1F" w:rsidRDefault="009F3A1F" w:rsidP="009F3A1F">
      <w:pPr>
        <w:ind w:left="709" w:hanging="709"/>
        <w:jc w:val="both"/>
        <w:rPr>
          <w:sz w:val="28"/>
          <w:szCs w:val="28"/>
        </w:rPr>
      </w:pPr>
    </w:p>
    <w:p w:rsidR="009F3A1F" w:rsidRPr="009F3A1F" w:rsidRDefault="009F3A1F" w:rsidP="009F3A1F">
      <w:pPr>
        <w:ind w:left="709" w:hanging="709"/>
        <w:jc w:val="both"/>
        <w:rPr>
          <w:sz w:val="28"/>
          <w:szCs w:val="28"/>
        </w:rPr>
      </w:pPr>
      <w:r w:rsidRPr="009F3A1F">
        <w:rPr>
          <w:sz w:val="28"/>
          <w:szCs w:val="28"/>
        </w:rPr>
        <w:t>ΣΑΕΠ = Συλλογική Απόφαση Έργων Περιφέρειας</w:t>
      </w:r>
    </w:p>
    <w:p w:rsidR="009F3A1F" w:rsidRDefault="009F3A1F" w:rsidP="009F3A1F">
      <w:pPr>
        <w:ind w:left="709" w:hanging="709"/>
        <w:jc w:val="both"/>
      </w:pPr>
    </w:p>
    <w:p w:rsidR="009F3A1F" w:rsidRPr="006E1900" w:rsidRDefault="009F3A1F" w:rsidP="009F3A1F">
      <w:pPr>
        <w:ind w:left="709" w:hanging="709"/>
        <w:jc w:val="both"/>
      </w:pPr>
    </w:p>
    <w:p w:rsidR="009F3A1F" w:rsidRPr="009F3A1F" w:rsidRDefault="009F3A1F" w:rsidP="009F3A1F">
      <w:pPr>
        <w:rPr>
          <w:sz w:val="28"/>
          <w:szCs w:val="28"/>
        </w:rPr>
      </w:pPr>
      <w:r w:rsidRPr="009F3A1F">
        <w:rPr>
          <w:sz w:val="28"/>
          <w:szCs w:val="28"/>
        </w:rPr>
        <w:t>**********************************************************</w:t>
      </w:r>
      <w:r w:rsidR="007B0032">
        <w:rPr>
          <w:sz w:val="28"/>
          <w:szCs w:val="28"/>
        </w:rPr>
        <w:t>*</w:t>
      </w:r>
    </w:p>
    <w:p w:rsidR="007B0032" w:rsidRDefault="007B0032" w:rsidP="007B0032">
      <w:pPr>
        <w:ind w:left="709" w:hanging="709"/>
        <w:jc w:val="both"/>
        <w:rPr>
          <w:b/>
          <w:sz w:val="28"/>
          <w:szCs w:val="28"/>
          <w:u w:val="single"/>
        </w:rPr>
      </w:pPr>
    </w:p>
    <w:p w:rsidR="007B0032" w:rsidRPr="007B0032" w:rsidRDefault="007B0032" w:rsidP="007B0032">
      <w:pPr>
        <w:ind w:left="709" w:hanging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</w:t>
      </w:r>
      <w:r w:rsidRPr="007B0032">
        <w:rPr>
          <w:b/>
          <w:sz w:val="28"/>
          <w:szCs w:val="28"/>
          <w:u w:val="single"/>
        </w:rPr>
        <w:t xml:space="preserve">. Ονοματολογίες </w:t>
      </w:r>
      <w:r>
        <w:rPr>
          <w:b/>
          <w:sz w:val="28"/>
          <w:szCs w:val="28"/>
          <w:u w:val="single"/>
        </w:rPr>
        <w:t>Υπηρεσιών</w:t>
      </w:r>
    </w:p>
    <w:p w:rsidR="007B0032" w:rsidRDefault="007B0032" w:rsidP="007B0032">
      <w:pPr>
        <w:ind w:left="993" w:hanging="993"/>
        <w:jc w:val="both"/>
        <w:rPr>
          <w:sz w:val="28"/>
          <w:szCs w:val="28"/>
        </w:rPr>
      </w:pPr>
    </w:p>
    <w:p w:rsidR="00565BE6" w:rsidRDefault="007B0032" w:rsidP="007B0032">
      <w:pPr>
        <w:ind w:left="993" w:hanging="993"/>
        <w:jc w:val="both"/>
        <w:rPr>
          <w:sz w:val="28"/>
          <w:szCs w:val="28"/>
        </w:rPr>
      </w:pPr>
      <w:r w:rsidRPr="007B0032">
        <w:rPr>
          <w:sz w:val="28"/>
          <w:szCs w:val="28"/>
        </w:rPr>
        <w:t>ΔΑΟΚ = Διεύθυνση Αγροτικής Οικονομίας &amp; Κτηνιατρικής (περιφερειακής Ενότ</w:t>
      </w:r>
      <w:r>
        <w:rPr>
          <w:sz w:val="28"/>
          <w:szCs w:val="28"/>
        </w:rPr>
        <w:t>η</w:t>
      </w:r>
      <w:r w:rsidRPr="007B0032">
        <w:rPr>
          <w:sz w:val="28"/>
          <w:szCs w:val="28"/>
        </w:rPr>
        <w:t>τας …)</w:t>
      </w:r>
    </w:p>
    <w:p w:rsidR="007B0032" w:rsidRDefault="007B0032" w:rsidP="007B0032">
      <w:pPr>
        <w:ind w:left="993" w:hanging="993"/>
        <w:jc w:val="both"/>
        <w:rPr>
          <w:sz w:val="28"/>
          <w:szCs w:val="28"/>
        </w:rPr>
      </w:pPr>
    </w:p>
    <w:p w:rsidR="007B0032" w:rsidRPr="009F3A1F" w:rsidRDefault="007B0032" w:rsidP="007B0032">
      <w:pPr>
        <w:rPr>
          <w:sz w:val="28"/>
          <w:szCs w:val="28"/>
        </w:rPr>
      </w:pPr>
      <w:r w:rsidRPr="009F3A1F">
        <w:rPr>
          <w:sz w:val="28"/>
          <w:szCs w:val="28"/>
        </w:rPr>
        <w:t>**********************************************************</w:t>
      </w:r>
      <w:r>
        <w:rPr>
          <w:sz w:val="28"/>
          <w:szCs w:val="28"/>
        </w:rPr>
        <w:t>*</w:t>
      </w:r>
    </w:p>
    <w:p w:rsidR="007B0032" w:rsidRDefault="007B0032" w:rsidP="007B0032">
      <w:pPr>
        <w:ind w:left="993" w:hanging="993"/>
        <w:jc w:val="both"/>
        <w:rPr>
          <w:sz w:val="28"/>
          <w:szCs w:val="28"/>
        </w:rPr>
      </w:pPr>
    </w:p>
    <w:p w:rsidR="007B0032" w:rsidRDefault="007B0032" w:rsidP="007B0032">
      <w:pPr>
        <w:ind w:left="993" w:hanging="993"/>
        <w:jc w:val="both"/>
        <w:rPr>
          <w:sz w:val="28"/>
          <w:szCs w:val="28"/>
        </w:rPr>
      </w:pPr>
    </w:p>
    <w:p w:rsidR="007B0032" w:rsidRDefault="007B0032" w:rsidP="007B0032">
      <w:pPr>
        <w:ind w:left="993" w:hanging="993"/>
        <w:jc w:val="both"/>
        <w:rPr>
          <w:sz w:val="28"/>
          <w:szCs w:val="28"/>
        </w:rPr>
      </w:pPr>
    </w:p>
    <w:p w:rsidR="007B0032" w:rsidRPr="007B0032" w:rsidRDefault="007B0032" w:rsidP="007B0032">
      <w:pPr>
        <w:ind w:left="993" w:hanging="993"/>
        <w:jc w:val="both"/>
        <w:rPr>
          <w:sz w:val="28"/>
          <w:szCs w:val="28"/>
        </w:rPr>
      </w:pPr>
    </w:p>
    <w:sectPr w:rsidR="007B0032" w:rsidRPr="007B0032" w:rsidSect="007B0032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DD"/>
    <w:rsid w:val="0009038C"/>
    <w:rsid w:val="00213882"/>
    <w:rsid w:val="002337A0"/>
    <w:rsid w:val="00267CA8"/>
    <w:rsid w:val="00565BE6"/>
    <w:rsid w:val="0079267D"/>
    <w:rsid w:val="007B0032"/>
    <w:rsid w:val="008D3CF2"/>
    <w:rsid w:val="009F3A1F"/>
    <w:rsid w:val="00A36566"/>
    <w:rsid w:val="00B44B92"/>
    <w:rsid w:val="00D528DD"/>
    <w:rsid w:val="00EC0CFC"/>
    <w:rsid w:val="00F0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FC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FC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ΤΟΕΒ Μπόϊδα-Μαυρής</dc:creator>
  <cp:lastModifiedBy>ΤΟΕΒ Μπόϊδα-Μαυρής</cp:lastModifiedBy>
  <cp:revision>2</cp:revision>
  <dcterms:created xsi:type="dcterms:W3CDTF">2015-01-09T04:25:00Z</dcterms:created>
  <dcterms:modified xsi:type="dcterms:W3CDTF">2015-01-09T04:25:00Z</dcterms:modified>
</cp:coreProperties>
</file>