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A0" w:rsidRDefault="002337A0">
      <w:pPr>
        <w:rPr>
          <w:lang w:val="en-US"/>
        </w:rPr>
      </w:pPr>
    </w:p>
    <w:p w:rsidR="00886406" w:rsidRDefault="00886406" w:rsidP="00886406">
      <w:pPr>
        <w:jc w:val="both"/>
        <w:rPr>
          <w:sz w:val="36"/>
          <w:szCs w:val="36"/>
        </w:rPr>
      </w:pPr>
      <w:r>
        <w:rPr>
          <w:sz w:val="36"/>
          <w:szCs w:val="36"/>
        </w:rPr>
        <w:t>ΕΛΛΗΝΙΚΗ ΔΗΜΟΚΡΑΤΙΑ</w:t>
      </w:r>
    </w:p>
    <w:p w:rsidR="00886406" w:rsidRDefault="00886406" w:rsidP="00886406">
      <w:pPr>
        <w:jc w:val="both"/>
        <w:rPr>
          <w:sz w:val="36"/>
          <w:szCs w:val="36"/>
        </w:rPr>
      </w:pPr>
      <w:r>
        <w:rPr>
          <w:sz w:val="36"/>
          <w:szCs w:val="36"/>
        </w:rPr>
        <w:t>ΤΟΕΒ ΜΠΟΪΔΑ-ΜΑΥΡΗΣ</w:t>
      </w:r>
    </w:p>
    <w:p w:rsidR="00886406" w:rsidRPr="00977A26" w:rsidRDefault="00886406" w:rsidP="00886406">
      <w:pPr>
        <w:jc w:val="both"/>
        <w:rPr>
          <w:sz w:val="36"/>
          <w:szCs w:val="36"/>
          <w:u w:val="single"/>
        </w:rPr>
      </w:pPr>
      <w:r w:rsidRPr="00977A26">
        <w:rPr>
          <w:sz w:val="36"/>
          <w:szCs w:val="36"/>
          <w:u w:val="single"/>
        </w:rPr>
        <w:t>ΕΔΡΑ: ΘΕΣΠΡΩΤΙΚΟ ΠΡΕΒΕΖΑΣ</w:t>
      </w:r>
    </w:p>
    <w:p w:rsidR="00886406" w:rsidRPr="00886406" w:rsidRDefault="00886406" w:rsidP="00886406">
      <w:pPr>
        <w:jc w:val="both"/>
        <w:rPr>
          <w:sz w:val="36"/>
          <w:szCs w:val="36"/>
        </w:rPr>
      </w:pPr>
      <w:r w:rsidRPr="00886406">
        <w:rPr>
          <w:sz w:val="36"/>
          <w:szCs w:val="36"/>
        </w:rPr>
        <w:t xml:space="preserve">  </w:t>
      </w:r>
    </w:p>
    <w:p w:rsidR="00886406" w:rsidRPr="00977A26" w:rsidRDefault="00886406" w:rsidP="00886406">
      <w:pPr>
        <w:jc w:val="both"/>
        <w:rPr>
          <w:sz w:val="36"/>
          <w:szCs w:val="36"/>
        </w:rPr>
      </w:pPr>
    </w:p>
    <w:p w:rsidR="00886406" w:rsidRDefault="00886406" w:rsidP="00886406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B3816">
        <w:rPr>
          <w:b/>
          <w:sz w:val="36"/>
          <w:szCs w:val="36"/>
          <w:u w:val="single"/>
        </w:rPr>
        <w:t>ΠΡΟΓΡΑΜΜΑ ΑΡΔΕΥΣΗΣ</w:t>
      </w:r>
      <w:r w:rsidRPr="00E71C44">
        <w:rPr>
          <w:b/>
          <w:sz w:val="36"/>
          <w:szCs w:val="36"/>
          <w:u w:val="single"/>
        </w:rPr>
        <w:t xml:space="preserve"> </w:t>
      </w:r>
    </w:p>
    <w:p w:rsidR="00886406" w:rsidRPr="00886406" w:rsidRDefault="00886406" w:rsidP="00886406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7B3816">
        <w:rPr>
          <w:b/>
          <w:sz w:val="36"/>
          <w:szCs w:val="36"/>
          <w:u w:val="single"/>
        </w:rPr>
        <w:t>ΠΕΡΙΟΧΗΣ</w:t>
      </w:r>
      <w:r w:rsidRPr="00E71C4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ΣΤΕΦΑ</w:t>
      </w:r>
      <w:r>
        <w:rPr>
          <w:b/>
          <w:sz w:val="36"/>
          <w:szCs w:val="36"/>
          <w:u w:val="single"/>
        </w:rPr>
        <w:softHyphen/>
        <w:t xml:space="preserve">ΝΗΣ </w:t>
      </w:r>
    </w:p>
    <w:p w:rsidR="00886406" w:rsidRPr="007B3816" w:rsidRDefault="00886406" w:rsidP="00886406">
      <w:pPr>
        <w:jc w:val="both"/>
        <w:rPr>
          <w:sz w:val="36"/>
          <w:szCs w:val="36"/>
        </w:rPr>
      </w:pPr>
    </w:p>
    <w:p w:rsidR="00886406" w:rsidRPr="007B3816" w:rsidRDefault="00886406" w:rsidP="00886406">
      <w:pPr>
        <w:spacing w:line="360" w:lineRule="auto"/>
        <w:ind w:firstLine="720"/>
        <w:jc w:val="both"/>
        <w:rPr>
          <w:sz w:val="36"/>
          <w:szCs w:val="36"/>
        </w:rPr>
      </w:pPr>
      <w:r w:rsidRPr="007B3816">
        <w:rPr>
          <w:sz w:val="36"/>
          <w:szCs w:val="36"/>
        </w:rPr>
        <w:t xml:space="preserve">Από την Παρασκευή 11 Αυγούστου 2006 και εξής, </w:t>
      </w:r>
      <w:r>
        <w:rPr>
          <w:sz w:val="36"/>
          <w:szCs w:val="36"/>
        </w:rPr>
        <w:t xml:space="preserve">στην εκτός αναδασμού </w:t>
      </w:r>
      <w:r w:rsidRPr="007B3816">
        <w:rPr>
          <w:sz w:val="36"/>
          <w:szCs w:val="36"/>
        </w:rPr>
        <w:t>περιοχ</w:t>
      </w:r>
      <w:r>
        <w:rPr>
          <w:sz w:val="36"/>
          <w:szCs w:val="36"/>
        </w:rPr>
        <w:t xml:space="preserve">ή «Στενό» της Τοπικής Κοινότητας Στεφάνης, που αρδεύεται από το δίκτυο του Οργανισμού μας, </w:t>
      </w:r>
    </w:p>
    <w:p w:rsidR="00886406" w:rsidRDefault="00886406" w:rsidP="00886406">
      <w:pPr>
        <w:spacing w:line="360" w:lineRule="auto"/>
        <w:ind w:firstLine="709"/>
        <w:jc w:val="both"/>
        <w:rPr>
          <w:sz w:val="36"/>
          <w:szCs w:val="36"/>
        </w:rPr>
      </w:pPr>
      <w:r w:rsidRPr="007B3816">
        <w:rPr>
          <w:sz w:val="36"/>
          <w:szCs w:val="36"/>
        </w:rPr>
        <w:t xml:space="preserve">θα </w:t>
      </w:r>
      <w:r>
        <w:rPr>
          <w:sz w:val="36"/>
          <w:szCs w:val="36"/>
        </w:rPr>
        <w:t>ισχύει</w:t>
      </w:r>
      <w:r w:rsidRPr="007B3816">
        <w:rPr>
          <w:sz w:val="36"/>
          <w:szCs w:val="36"/>
        </w:rPr>
        <w:t xml:space="preserve"> το παρακάτω πρόγραμμα άρδευσης:</w:t>
      </w:r>
    </w:p>
    <w:p w:rsidR="00886406" w:rsidRPr="007B3816" w:rsidRDefault="00886406" w:rsidP="00886406">
      <w:pPr>
        <w:spacing w:line="360" w:lineRule="auto"/>
        <w:jc w:val="both"/>
        <w:rPr>
          <w:sz w:val="36"/>
          <w:szCs w:val="36"/>
        </w:rPr>
      </w:pPr>
    </w:p>
    <w:p w:rsidR="00886406" w:rsidRDefault="00886406" w:rsidP="00886406">
      <w:pPr>
        <w:spacing w:line="360" w:lineRule="auto"/>
        <w:ind w:left="4111" w:hanging="3249"/>
        <w:jc w:val="both"/>
        <w:rPr>
          <w:b/>
          <w:sz w:val="36"/>
          <w:szCs w:val="36"/>
        </w:rPr>
      </w:pPr>
      <w:r w:rsidRPr="007B3816">
        <w:rPr>
          <w:b/>
          <w:sz w:val="36"/>
          <w:szCs w:val="36"/>
        </w:rPr>
        <w:t xml:space="preserve">Έναρξη άρδευσης: </w:t>
      </w:r>
      <w:r>
        <w:rPr>
          <w:b/>
          <w:sz w:val="36"/>
          <w:szCs w:val="36"/>
        </w:rPr>
        <w:t>Στ</w:t>
      </w:r>
      <w:r w:rsidRPr="007B3816">
        <w:rPr>
          <w:b/>
          <w:sz w:val="36"/>
          <w:szCs w:val="36"/>
        </w:rPr>
        <w:t>ις 8.00΄ η ώρα το βράδυ της Παρασκευής</w:t>
      </w:r>
    </w:p>
    <w:p w:rsidR="00886406" w:rsidRPr="007B3816" w:rsidRDefault="00886406" w:rsidP="00886406">
      <w:pPr>
        <w:spacing w:line="360" w:lineRule="auto"/>
        <w:ind w:left="4111" w:hanging="3391"/>
        <w:jc w:val="both"/>
        <w:rPr>
          <w:b/>
          <w:sz w:val="36"/>
          <w:szCs w:val="36"/>
        </w:rPr>
      </w:pPr>
    </w:p>
    <w:p w:rsidR="00886406" w:rsidRDefault="00886406" w:rsidP="00886406">
      <w:pPr>
        <w:spacing w:line="360" w:lineRule="auto"/>
        <w:ind w:left="3828" w:hanging="3108"/>
        <w:jc w:val="both"/>
        <w:rPr>
          <w:b/>
          <w:sz w:val="36"/>
          <w:szCs w:val="36"/>
        </w:rPr>
      </w:pPr>
      <w:r w:rsidRPr="007B3816">
        <w:rPr>
          <w:b/>
          <w:sz w:val="36"/>
          <w:szCs w:val="36"/>
        </w:rPr>
        <w:t>Λήξη άρδευσης...</w:t>
      </w:r>
      <w:r>
        <w:rPr>
          <w:b/>
          <w:sz w:val="36"/>
          <w:szCs w:val="36"/>
        </w:rPr>
        <w:t>.</w:t>
      </w:r>
      <w:r w:rsidRPr="007B3816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7B3816">
        <w:rPr>
          <w:b/>
          <w:sz w:val="36"/>
          <w:szCs w:val="36"/>
        </w:rPr>
        <w:t>Στις 8.00΄ η ώρα το βράδυ της Κυριακής.</w:t>
      </w:r>
    </w:p>
    <w:p w:rsidR="00886406" w:rsidRPr="007B3816" w:rsidRDefault="00886406" w:rsidP="00886406">
      <w:pPr>
        <w:spacing w:line="360" w:lineRule="auto"/>
        <w:ind w:left="720"/>
        <w:jc w:val="both"/>
        <w:rPr>
          <w:b/>
          <w:sz w:val="36"/>
          <w:szCs w:val="36"/>
        </w:rPr>
      </w:pPr>
    </w:p>
    <w:p w:rsidR="00886406" w:rsidRPr="0096034E" w:rsidRDefault="00886406" w:rsidP="00886406">
      <w:pPr>
        <w:ind w:firstLine="284"/>
        <w:jc w:val="both"/>
        <w:rPr>
          <w:sz w:val="36"/>
          <w:szCs w:val="36"/>
        </w:rPr>
      </w:pPr>
      <w:r>
        <w:rPr>
          <w:sz w:val="36"/>
          <w:szCs w:val="36"/>
        </w:rPr>
        <w:t>Τις υπόλοιπες ημέρες-ώρες της εβδομάδας η παρα</w:t>
      </w:r>
      <w:r>
        <w:rPr>
          <w:sz w:val="36"/>
          <w:szCs w:val="36"/>
        </w:rPr>
        <w:softHyphen/>
        <w:t>πάνω περιοχή δεν θα ποτίζει</w:t>
      </w:r>
      <w:r w:rsidR="004A62A3" w:rsidRPr="004A62A3">
        <w:rPr>
          <w:sz w:val="36"/>
          <w:szCs w:val="36"/>
        </w:rPr>
        <w:t xml:space="preserve">, </w:t>
      </w:r>
      <w:r w:rsidR="004A62A3">
        <w:rPr>
          <w:sz w:val="36"/>
          <w:szCs w:val="36"/>
        </w:rPr>
        <w:t>λόγω ανεπάρκειας του νερού για άρδευση</w:t>
      </w:r>
      <w:r>
        <w:rPr>
          <w:sz w:val="36"/>
          <w:szCs w:val="36"/>
        </w:rPr>
        <w:t>.</w:t>
      </w:r>
      <w:r w:rsidRPr="0096034E">
        <w:rPr>
          <w:sz w:val="36"/>
          <w:szCs w:val="36"/>
        </w:rPr>
        <w:t xml:space="preserve">  </w:t>
      </w:r>
      <w:r w:rsidR="004A62A3">
        <w:rPr>
          <w:sz w:val="36"/>
          <w:szCs w:val="36"/>
        </w:rPr>
        <w:t xml:space="preserve"> </w:t>
      </w:r>
      <w:bookmarkStart w:id="0" w:name="_GoBack"/>
      <w:bookmarkEnd w:id="0"/>
    </w:p>
    <w:p w:rsidR="00886406" w:rsidRPr="007B3816" w:rsidRDefault="00886406" w:rsidP="00886406">
      <w:pPr>
        <w:ind w:firstLine="284"/>
        <w:jc w:val="both"/>
        <w:rPr>
          <w:sz w:val="36"/>
          <w:szCs w:val="36"/>
        </w:rPr>
      </w:pPr>
      <w:r>
        <w:rPr>
          <w:sz w:val="36"/>
          <w:szCs w:val="36"/>
        </w:rPr>
        <w:t>Το παραπάνω πρόγραμμα ισχύει από τις 11/8/2006 και μέχρι νεώτερης τροποποίησής του.</w:t>
      </w:r>
    </w:p>
    <w:p w:rsidR="00886406" w:rsidRDefault="00886406" w:rsidP="00886406">
      <w:pPr>
        <w:jc w:val="right"/>
        <w:rPr>
          <w:sz w:val="36"/>
          <w:szCs w:val="36"/>
        </w:rPr>
      </w:pPr>
      <w:r>
        <w:rPr>
          <w:sz w:val="36"/>
          <w:szCs w:val="36"/>
        </w:rPr>
        <w:t>Θεσπρωτικό 7 Αυγούστου 2006</w:t>
      </w:r>
    </w:p>
    <w:p w:rsidR="00886406" w:rsidRPr="007B3816" w:rsidRDefault="00886406" w:rsidP="00886406">
      <w:pPr>
        <w:jc w:val="right"/>
        <w:rPr>
          <w:sz w:val="36"/>
          <w:szCs w:val="36"/>
        </w:rPr>
      </w:pPr>
      <w:r>
        <w:rPr>
          <w:sz w:val="36"/>
          <w:szCs w:val="36"/>
        </w:rPr>
        <w:t>Ο Προεδρεύων Αντιπρόεδρος</w:t>
      </w:r>
    </w:p>
    <w:p w:rsidR="00886406" w:rsidRPr="00B341B2" w:rsidRDefault="00886406" w:rsidP="00886406"/>
    <w:p w:rsidR="00886406" w:rsidRPr="00B341B2" w:rsidRDefault="00886406" w:rsidP="00886406"/>
    <w:p w:rsidR="00886406" w:rsidRPr="00B341B2" w:rsidRDefault="00886406" w:rsidP="00886406"/>
    <w:p w:rsidR="00886406" w:rsidRPr="00886406" w:rsidRDefault="00886406"/>
    <w:p w:rsidR="00886406" w:rsidRPr="00886406" w:rsidRDefault="00886406"/>
    <w:p w:rsidR="00886406" w:rsidRPr="00886406" w:rsidRDefault="00886406"/>
    <w:p w:rsidR="00886406" w:rsidRPr="00886406" w:rsidRDefault="00886406"/>
    <w:p w:rsidR="00886406" w:rsidRPr="00886406" w:rsidRDefault="00886406"/>
    <w:sectPr w:rsidR="00886406" w:rsidRPr="00886406" w:rsidSect="00886406">
      <w:pgSz w:w="11906" w:h="16838"/>
      <w:pgMar w:top="1135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4"/>
    <w:rsid w:val="00213882"/>
    <w:rsid w:val="002337A0"/>
    <w:rsid w:val="003C0EB4"/>
    <w:rsid w:val="004A62A3"/>
    <w:rsid w:val="00886406"/>
    <w:rsid w:val="008D3CF2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6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406"/>
    <w:rPr>
      <w:rFonts w:eastAsia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2014-06-20T05:21:00Z</dcterms:created>
  <dcterms:modified xsi:type="dcterms:W3CDTF">2014-06-20T05:24:00Z</dcterms:modified>
</cp:coreProperties>
</file>