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76" w:rsidRPr="00E65A76" w:rsidRDefault="00E65A76" w:rsidP="00E65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>ΕΛΛΗΝΙΚΗ ΔΗΜΟΚΡΑΤΙΑ</w:t>
      </w:r>
    </w:p>
    <w:p w:rsidR="00E65A76" w:rsidRPr="00E65A76" w:rsidRDefault="00E65A76" w:rsidP="00E65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>ΤΟΕΒ ΜΠΟΪΔΑ-ΜΑΥΡΗΣ</w:t>
      </w:r>
    </w:p>
    <w:p w:rsidR="00E65A76" w:rsidRPr="00E65A76" w:rsidRDefault="00E65A76" w:rsidP="00E65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ΕΔΡΑ: ΘΕΣΠΡΩΤΙΚΟ ΠΡΕΒΕΖΑΣ</w:t>
      </w:r>
    </w:p>
    <w:p w:rsidR="00E65A76" w:rsidRPr="00E65A76" w:rsidRDefault="00E65A76" w:rsidP="00E65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E65A76" w:rsidRPr="00E65A76" w:rsidRDefault="00E65A76" w:rsidP="00E65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E65A76" w:rsidRPr="00E65A76" w:rsidRDefault="00E65A76" w:rsidP="00E65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6277E5" w:rsidRDefault="00E65A76" w:rsidP="00E65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E65A7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ΠΡΩΤΟΚΟΛΛΟ  ΠΑΡΑΛΑΒΗΣ  </w:t>
      </w:r>
    </w:p>
    <w:p w:rsidR="00E65A76" w:rsidRPr="00E65A76" w:rsidRDefault="00E65A76" w:rsidP="00E65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E65A7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ΓΡΑΦΙΚΗΣ ΥΛΗΣ  </w:t>
      </w:r>
    </w:p>
    <w:p w:rsidR="00E65A76" w:rsidRPr="00E65A76" w:rsidRDefault="00E65A76" w:rsidP="00E65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E65A76" w:rsidRPr="00E65A76" w:rsidRDefault="00E65A76" w:rsidP="00E65A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E65A76" w:rsidRPr="00E65A76" w:rsidRDefault="00E65A76" w:rsidP="00E65A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>Στο Θεσπρωτικό σήμερα την 22 μήνα Δεκεμβρίου, έτους 2012, ημέρα Σάββατο, ώρα 11.00΄ π.μ. και στο γραφείο του ΤΟΕΒ Μπόϊδα - Μαυρής, συγκεντρωθήκαμε η παρακάτω υπογραφόμενη Τριμελής Επιτροπή παρα</w:t>
      </w:r>
      <w:r w:rsidR="001F5A29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λαβής εργασιών, που </w:t>
      </w:r>
      <w:proofErr w:type="spellStart"/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>εκλεγήκαμε</w:t>
      </w:r>
      <w:proofErr w:type="spellEnd"/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την υπ’ αριθμ. 2 / 7-2-201</w:t>
      </w:r>
      <w:r w:rsidR="006277E5" w:rsidRPr="006277E5">
        <w:rPr>
          <w:rFonts w:ascii="Times New Roman" w:eastAsia="Times New Roman" w:hAnsi="Times New Roman" w:cs="Times New Roman"/>
          <w:sz w:val="28"/>
          <w:szCs w:val="28"/>
          <w:lang w:eastAsia="el-GR"/>
        </w:rPr>
        <w:t>1</w:t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(θέμα 2ο) Απόφαση του Διοικητικού Συμβουλίου του ΤΟΕΒ Μπόϊδα-Μαυρής, με θέμα:   </w:t>
      </w:r>
      <w:bookmarkStart w:id="0" w:name="_GoBack"/>
      <w:bookmarkEnd w:id="0"/>
    </w:p>
    <w:p w:rsidR="00E65A76" w:rsidRPr="00E65A76" w:rsidRDefault="00E65A76" w:rsidP="00E65A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>«Παραλαβή γραφικής ύλης από κατάστημα κ. Π</w:t>
      </w:r>
      <w:r w:rsidR="001F5A29">
        <w:rPr>
          <w:rFonts w:ascii="Times New Roman" w:eastAsia="Times New Roman" w:hAnsi="Times New Roman" w:cs="Times New Roman"/>
          <w:sz w:val="28"/>
          <w:szCs w:val="28"/>
          <w:lang w:eastAsia="el-GR"/>
        </w:rPr>
        <w:t>αναγιώτου</w:t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Αλίκη».</w:t>
      </w:r>
    </w:p>
    <w:p w:rsidR="006277E5" w:rsidRDefault="00E65A76" w:rsidP="00E65A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>Ελέγξαμε την γραφική ύλη που μας παρέδωσε η κ. Πα</w:t>
      </w:r>
      <w:r w:rsidR="001F5A29">
        <w:rPr>
          <w:rFonts w:ascii="Times New Roman" w:eastAsia="Times New Roman" w:hAnsi="Times New Roman" w:cs="Times New Roman"/>
          <w:sz w:val="28"/>
          <w:szCs w:val="28"/>
          <w:lang w:eastAsia="el-GR"/>
        </w:rPr>
        <w:t>ναγιώτου</w:t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Αλίκη, που διατηρεί βιβλιοπωλείο στην Πρέβεζα</w:t>
      </w:r>
      <w:r w:rsidR="006277E5" w:rsidRPr="006277E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</w:t>
      </w:r>
      <w:r w:rsidR="006277E5">
        <w:rPr>
          <w:rFonts w:ascii="Times New Roman" w:eastAsia="Times New Roman" w:hAnsi="Times New Roman" w:cs="Times New Roman"/>
          <w:sz w:val="28"/>
          <w:szCs w:val="28"/>
          <w:lang w:eastAsia="el-GR"/>
        </w:rPr>
        <w:t>Δ/</w:t>
      </w:r>
      <w:proofErr w:type="spellStart"/>
      <w:r w:rsidR="006277E5">
        <w:rPr>
          <w:rFonts w:ascii="Times New Roman" w:eastAsia="Times New Roman" w:hAnsi="Times New Roman" w:cs="Times New Roman"/>
          <w:sz w:val="28"/>
          <w:szCs w:val="28"/>
          <w:lang w:eastAsia="el-GR"/>
        </w:rPr>
        <w:t>νση</w:t>
      </w:r>
      <w:proofErr w:type="spellEnd"/>
      <w:r w:rsidR="006277E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proofErr w:type="spellStart"/>
      <w:r w:rsidR="006277E5">
        <w:rPr>
          <w:rFonts w:ascii="Times New Roman" w:eastAsia="Times New Roman" w:hAnsi="Times New Roman" w:cs="Times New Roman"/>
          <w:sz w:val="28"/>
          <w:szCs w:val="28"/>
          <w:lang w:eastAsia="el-GR"/>
        </w:rPr>
        <w:t>Λεωφ</w:t>
      </w:r>
      <w:proofErr w:type="spellEnd"/>
      <w:r w:rsidR="006277E5">
        <w:rPr>
          <w:rFonts w:ascii="Times New Roman" w:eastAsia="Times New Roman" w:hAnsi="Times New Roman" w:cs="Times New Roman"/>
          <w:sz w:val="28"/>
          <w:szCs w:val="28"/>
          <w:lang w:eastAsia="el-GR"/>
        </w:rPr>
        <w:t>. Ειρήνης 87)</w:t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E65A76" w:rsidRPr="00E65A76" w:rsidRDefault="00E65A76" w:rsidP="00627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Επαληθεύσαμε ότι είναι αυτή </w:t>
      </w:r>
      <w:r w:rsidR="006277E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γραφική ύλη, </w:t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>που εμείς παραγγείλαμε στ</w:t>
      </w:r>
      <w:r w:rsidR="006277E5">
        <w:rPr>
          <w:rFonts w:ascii="Times New Roman" w:eastAsia="Times New Roman" w:hAnsi="Times New Roman" w:cs="Times New Roman"/>
          <w:sz w:val="28"/>
          <w:szCs w:val="28"/>
          <w:lang w:eastAsia="el-GR"/>
        </w:rPr>
        <w:t>η</w:t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>ν ίδι</w:t>
      </w:r>
      <w:r w:rsidR="006277E5">
        <w:rPr>
          <w:rFonts w:ascii="Times New Roman" w:eastAsia="Times New Roman" w:hAnsi="Times New Roman" w:cs="Times New Roman"/>
          <w:sz w:val="28"/>
          <w:szCs w:val="28"/>
          <w:lang w:eastAsia="el-GR"/>
        </w:rPr>
        <w:t>α</w:t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για τις ανάγκες του Οργανισμού μας. Αναλυτικότερα είναι όπως αναγράφεται στο υπ’ αριθμ. 602 / 22-12-2012 Τιμολόγιο της ιδίας.</w:t>
      </w:r>
    </w:p>
    <w:p w:rsidR="00E65A76" w:rsidRPr="00E65A76" w:rsidRDefault="00E65A76" w:rsidP="00E65A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Όλα τα είδη της γραφικής ύλης είναι καινούργια, αμεταχείριστα και σε άριστη κατάσταση. </w:t>
      </w:r>
    </w:p>
    <w:p w:rsidR="00E65A76" w:rsidRPr="00E65A76" w:rsidRDefault="00E65A76" w:rsidP="00E65A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Μετά τον παραπάνω έλεγχό μας, παραλαμβάνουμε την γραφική ύλη που μας παρέδωσε η κ. </w:t>
      </w:r>
      <w:r w:rsidR="001F5A2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Παναγιώτου </w:t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>Αλίκη για χρήση της στον Οργανισμό μας και εγκρίνουμε να πληρωθεί αυτή με το ποσό των  #</w:t>
      </w:r>
      <w:r w:rsidR="006277E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78,30# ευρώ. </w:t>
      </w:r>
    </w:p>
    <w:p w:rsidR="00E65A76" w:rsidRPr="00E65A76" w:rsidRDefault="00E65A76" w:rsidP="00E65A7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           </w:t>
      </w:r>
    </w:p>
    <w:p w:rsidR="00E65A76" w:rsidRPr="00E65A76" w:rsidRDefault="00E65A76" w:rsidP="00E65A7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</w:t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  <w:t>Θεσπρωτικό 22 / 12 /2012</w:t>
      </w:r>
    </w:p>
    <w:p w:rsidR="00E65A76" w:rsidRPr="00E65A76" w:rsidRDefault="00E65A76" w:rsidP="00E65A76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16"/>
          <w:szCs w:val="16"/>
          <w:u w:val="single"/>
          <w:lang w:eastAsia="el-GR"/>
        </w:rPr>
      </w:pPr>
    </w:p>
    <w:p w:rsidR="00E65A76" w:rsidRPr="00E65A76" w:rsidRDefault="00E65A76" w:rsidP="00E65A76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</w:p>
    <w:p w:rsidR="00E65A76" w:rsidRPr="00E65A76" w:rsidRDefault="00E65A76" w:rsidP="00E65A76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Η  ΤΡΙΜΕΛΗΣ ΕΠΙΤΡΟΠΗ:</w:t>
      </w:r>
    </w:p>
    <w:p w:rsidR="00E65A76" w:rsidRPr="00E65A76" w:rsidRDefault="00E65A76" w:rsidP="00E65A76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4B4560" w:rsidRPr="004B4560" w:rsidRDefault="004B4560" w:rsidP="004B4560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B4560">
        <w:rPr>
          <w:rFonts w:ascii="Times New Roman" w:eastAsia="Times New Roman" w:hAnsi="Times New Roman" w:cs="Times New Roman"/>
          <w:sz w:val="28"/>
          <w:szCs w:val="28"/>
          <w:lang w:eastAsia="el-GR"/>
        </w:rPr>
        <w:t>1) Κίτσιος Χρήστος:…………………...</w:t>
      </w:r>
    </w:p>
    <w:p w:rsidR="004B4560" w:rsidRPr="004B4560" w:rsidRDefault="004B4560" w:rsidP="004B4560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4B4560" w:rsidRPr="004B4560" w:rsidRDefault="004B4560" w:rsidP="004B4560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B4560">
        <w:rPr>
          <w:rFonts w:ascii="Times New Roman" w:eastAsia="Times New Roman" w:hAnsi="Times New Roman" w:cs="Times New Roman"/>
          <w:sz w:val="28"/>
          <w:szCs w:val="28"/>
          <w:lang w:eastAsia="el-GR"/>
        </w:rPr>
        <w:t>2) Κίτσιος Ιωάννης:…………….……...</w:t>
      </w:r>
    </w:p>
    <w:p w:rsidR="004B4560" w:rsidRPr="004B4560" w:rsidRDefault="004B4560" w:rsidP="004B4560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4B4560" w:rsidRPr="004B4560" w:rsidRDefault="004B4560" w:rsidP="004B4560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B4560">
        <w:rPr>
          <w:rFonts w:ascii="Times New Roman" w:eastAsia="Times New Roman" w:hAnsi="Times New Roman" w:cs="Times New Roman"/>
          <w:sz w:val="28"/>
          <w:szCs w:val="28"/>
          <w:lang w:eastAsia="el-GR"/>
        </w:rPr>
        <w:t>3) Κίτσιος Παναγιώτης: ………………..</w:t>
      </w:r>
    </w:p>
    <w:p w:rsidR="006277E5" w:rsidRDefault="006277E5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br w:type="page"/>
      </w:r>
    </w:p>
    <w:p w:rsidR="00E65A76" w:rsidRPr="00E65A76" w:rsidRDefault="00E65A76" w:rsidP="00E65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ΕΛΛΗΝΙΚΗ ΔΗΜΟΚΡΑΤΙΑ</w:t>
      </w:r>
    </w:p>
    <w:p w:rsidR="00E65A76" w:rsidRPr="00E65A76" w:rsidRDefault="00E65A76" w:rsidP="00E65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>ΤΟΕΒ ΜΠΟΪΔΑ-ΜΑΥΡΗΣ</w:t>
      </w:r>
    </w:p>
    <w:p w:rsidR="00E65A76" w:rsidRPr="00E65A76" w:rsidRDefault="00E65A76" w:rsidP="00E65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ΕΔΡΑ: ΘΕΣΠΡΩΤΙΚΟ ΠΡΕΒΕΖΑΣ</w:t>
      </w:r>
    </w:p>
    <w:p w:rsidR="00E65A76" w:rsidRPr="00E65A76" w:rsidRDefault="00E65A76" w:rsidP="00E65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E65A76" w:rsidRPr="00E65A76" w:rsidRDefault="00E65A76" w:rsidP="00E65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E65A76" w:rsidRPr="004B4560" w:rsidRDefault="00E65A76" w:rsidP="00E65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el-GR"/>
        </w:rPr>
      </w:pPr>
    </w:p>
    <w:p w:rsidR="006277E5" w:rsidRDefault="00E65A76" w:rsidP="00E65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E65A7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ΠΡΩΤΟΚΟΛΛΟ  ΠΑΡΑΛΑΒΗΣ  </w:t>
      </w:r>
    </w:p>
    <w:p w:rsidR="00E65A76" w:rsidRPr="00E65A76" w:rsidRDefault="00E65A76" w:rsidP="00E65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E65A7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ΓΡΑΦΙΚΗΣ ΥΛΗΣ  </w:t>
      </w:r>
    </w:p>
    <w:p w:rsidR="00E65A76" w:rsidRPr="004B4560" w:rsidRDefault="00E65A76" w:rsidP="00E65A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E65A76" w:rsidRPr="00E65A76" w:rsidRDefault="00E65A76" w:rsidP="00E65A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E65A76" w:rsidRPr="00E65A76" w:rsidRDefault="00E65A76" w:rsidP="00E65A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>Στο Θεσπρωτικό σήμερα την 14 μήνα Ιανουαρίου, έτους 2014, ημέρα Τρίτη, ώρα 11.00΄ π.μ. και στο γραφείο του ΤΟΕΒ Μπόϊδα - Μαυρής, συ</w:t>
      </w:r>
      <w:r w:rsidR="001F5A29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>γκεντρωθήκαμε η παρακάτω υπογραφόμενη Τριμελής Επιτροπή παραλα</w:t>
      </w:r>
      <w:r w:rsidR="001F5A29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βής εργασιών, που </w:t>
      </w:r>
      <w:proofErr w:type="spellStart"/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>εκλεγήκαμε</w:t>
      </w:r>
      <w:proofErr w:type="spellEnd"/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την υπ’ αριθμ. 2 / 7-2-2013 (θέμα 2ο) Απόφαση του Διοικητικού Συμβουλίου του ΤΟΕΒ Μπόϊδα-Μαυρής, με θέμα:   </w:t>
      </w:r>
    </w:p>
    <w:p w:rsidR="00E65A76" w:rsidRPr="00E65A76" w:rsidRDefault="00E65A76" w:rsidP="00E65A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«Παραλαβή γραφικής ύλης από κατάστημα κ. </w:t>
      </w:r>
      <w:r w:rsidR="001F5A29">
        <w:rPr>
          <w:rFonts w:ascii="Times New Roman" w:eastAsia="Times New Roman" w:hAnsi="Times New Roman" w:cs="Times New Roman"/>
          <w:sz w:val="28"/>
          <w:szCs w:val="28"/>
          <w:lang w:eastAsia="el-GR"/>
        </w:rPr>
        <w:t>Δημητρίου</w:t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Κων/νου του Ιωάννη».</w:t>
      </w:r>
    </w:p>
    <w:p w:rsidR="006277E5" w:rsidRDefault="00E65A76" w:rsidP="00E65A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>Ελέγξαμε την γρα</w:t>
      </w:r>
      <w:r w:rsidR="001F5A29">
        <w:rPr>
          <w:rFonts w:ascii="Times New Roman" w:eastAsia="Times New Roman" w:hAnsi="Times New Roman" w:cs="Times New Roman"/>
          <w:sz w:val="28"/>
          <w:szCs w:val="28"/>
          <w:lang w:eastAsia="el-GR"/>
        </w:rPr>
        <w:t>φική ύλη που μας παρέδωσε ο κ. Δημητρίου</w:t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Κων/νος του Ιωάννη, που διατηρεί βιβλιοπωλείο στο Θεσπρωτικό. </w:t>
      </w:r>
    </w:p>
    <w:p w:rsidR="00E65A76" w:rsidRPr="00E65A76" w:rsidRDefault="00E65A76" w:rsidP="00E65A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>Επαληθεύσαμε ότι είναι αυτή που εμείς παραγγείλαμε στον ίδιο για τις ανάγκες του Οργανισμού μας.</w:t>
      </w:r>
    </w:p>
    <w:p w:rsidR="00E65A76" w:rsidRPr="00E65A76" w:rsidRDefault="00E65A76" w:rsidP="00E65A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>Μετά τον έλεγχό μας, διαπιστώσαμε ότι η γραφική ύλη που μας παρέ</w:t>
      </w:r>
      <w:r w:rsidR="001F5A29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>δωσε είναι αυτή που εμείς παραγγείλαμε. Αναλυτικότερα είναι όπως ανα</w:t>
      </w:r>
      <w:r w:rsidR="001F5A29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γράφεται στο υπ’ αριθμ. 627 / 14-1-2014 Τιμολόγιο-Δελτίο Αποστολής του ιδίου.  </w:t>
      </w:r>
    </w:p>
    <w:p w:rsidR="00E65A76" w:rsidRPr="00E65A76" w:rsidRDefault="00E65A76" w:rsidP="00E65A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Όλα τα είδη της γραφικής ύλης είναι καινούργια, αμεταχείριστα και σε άριστη κατάσταση. </w:t>
      </w:r>
    </w:p>
    <w:p w:rsidR="00E65A76" w:rsidRPr="00E65A76" w:rsidRDefault="00E65A76" w:rsidP="00E65A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>Μετά τον παραπάνω έλεγχό μας, παραλαμβάνουμε την γρα</w:t>
      </w:r>
      <w:r w:rsidR="001F5A29">
        <w:rPr>
          <w:rFonts w:ascii="Times New Roman" w:eastAsia="Times New Roman" w:hAnsi="Times New Roman" w:cs="Times New Roman"/>
          <w:sz w:val="28"/>
          <w:szCs w:val="28"/>
          <w:lang w:eastAsia="el-GR"/>
        </w:rPr>
        <w:t>φική ύλη που μας παρέδωσε ο κ. Δημητρίου</w:t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Κων/νος για χρήση της στον Οργανισμό μας και εγκρίνουμε να πληρωθεί αυτός με το ποσό των  #423,12# ευρώ </w:t>
      </w:r>
    </w:p>
    <w:p w:rsidR="00E65A76" w:rsidRPr="006277E5" w:rsidRDefault="00E65A76" w:rsidP="00E65A7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  <w:r w:rsidRPr="006277E5">
        <w:rPr>
          <w:rFonts w:ascii="Times New Roman" w:eastAsia="Times New Roman" w:hAnsi="Times New Roman" w:cs="Times New Roman"/>
          <w:sz w:val="16"/>
          <w:szCs w:val="16"/>
          <w:lang w:eastAsia="el-GR"/>
        </w:rPr>
        <w:t xml:space="preserve">                                             </w:t>
      </w:r>
    </w:p>
    <w:p w:rsidR="00E65A76" w:rsidRPr="00E65A76" w:rsidRDefault="00E65A76" w:rsidP="00E65A7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</w:t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E65A76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  <w:t>Θεσπρωτικό 14 / 01 /2014</w:t>
      </w:r>
    </w:p>
    <w:p w:rsidR="00E65A76" w:rsidRPr="006277E5" w:rsidRDefault="00E65A76" w:rsidP="00E65A76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16"/>
          <w:szCs w:val="16"/>
          <w:u w:val="single"/>
          <w:lang w:eastAsia="el-GR"/>
        </w:rPr>
      </w:pPr>
    </w:p>
    <w:p w:rsidR="00E65A76" w:rsidRPr="00E65A76" w:rsidRDefault="00E65A76" w:rsidP="00E65A76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E65A76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Η  ΤΡΙΜΕΛΗΣ ΕΠΙΤΡΟΠΗ:</w:t>
      </w:r>
    </w:p>
    <w:p w:rsidR="00E65A76" w:rsidRPr="00E65A76" w:rsidRDefault="00E65A76" w:rsidP="00E65A76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4B4560" w:rsidRPr="004B4560" w:rsidRDefault="004B4560" w:rsidP="004B4560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B4560">
        <w:rPr>
          <w:rFonts w:ascii="Times New Roman" w:eastAsia="Times New Roman" w:hAnsi="Times New Roman" w:cs="Times New Roman"/>
          <w:sz w:val="28"/>
          <w:szCs w:val="28"/>
          <w:lang w:eastAsia="el-GR"/>
        </w:rPr>
        <w:t>1) Κίτσιος Χρήστος:…………………...</w:t>
      </w:r>
    </w:p>
    <w:p w:rsidR="004B4560" w:rsidRPr="004B4560" w:rsidRDefault="004B4560" w:rsidP="004B4560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4B4560" w:rsidRPr="004B4560" w:rsidRDefault="004B4560" w:rsidP="004B4560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B4560">
        <w:rPr>
          <w:rFonts w:ascii="Times New Roman" w:eastAsia="Times New Roman" w:hAnsi="Times New Roman" w:cs="Times New Roman"/>
          <w:sz w:val="28"/>
          <w:szCs w:val="28"/>
          <w:lang w:eastAsia="el-GR"/>
        </w:rPr>
        <w:t>2) Κίτσιος Ιωάννης:…………….……...</w:t>
      </w:r>
    </w:p>
    <w:p w:rsidR="004B4560" w:rsidRPr="004B4560" w:rsidRDefault="004B4560" w:rsidP="004B4560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4B4560" w:rsidRDefault="004B4560" w:rsidP="004B4560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B4560">
        <w:rPr>
          <w:rFonts w:ascii="Times New Roman" w:eastAsia="Times New Roman" w:hAnsi="Times New Roman" w:cs="Times New Roman"/>
          <w:sz w:val="28"/>
          <w:szCs w:val="28"/>
          <w:lang w:eastAsia="el-GR"/>
        </w:rPr>
        <w:t>3) Κίτσιος Παναγιώτης: ………………..</w:t>
      </w:r>
    </w:p>
    <w:p w:rsidR="004B4560" w:rsidRDefault="004B4560" w:rsidP="004B45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sectPr w:rsidR="004B4560" w:rsidSect="00E65A76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7D"/>
    <w:rsid w:val="001F5A29"/>
    <w:rsid w:val="002F7C7D"/>
    <w:rsid w:val="004B4560"/>
    <w:rsid w:val="006277E5"/>
    <w:rsid w:val="008644B2"/>
    <w:rsid w:val="00CE7817"/>
    <w:rsid w:val="00E65A76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77602-2F82-48A6-8644-3D8EF6E9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6</cp:revision>
  <dcterms:created xsi:type="dcterms:W3CDTF">2015-12-28T06:48:00Z</dcterms:created>
  <dcterms:modified xsi:type="dcterms:W3CDTF">2015-12-31T06:00:00Z</dcterms:modified>
</cp:coreProperties>
</file>