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EA" w:rsidRDefault="00532AF8" w:rsidP="00532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>ΕΛΛΗΝΙΚΗ ΔΗΜΟΚΡΑΤΙΑ</w:t>
      </w:r>
    </w:p>
    <w:p w:rsidR="00532AF8" w:rsidRDefault="00532AF8" w:rsidP="00532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ΤΟΕΒ ΜΠΟΪΔΑ-ΜΑΥΡΗΣ</w:t>
      </w:r>
    </w:p>
    <w:p w:rsidR="00532AF8" w:rsidRPr="00532AF8" w:rsidRDefault="00532AF8" w:rsidP="00532A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32AF8">
        <w:rPr>
          <w:rFonts w:ascii="Times New Roman" w:hAnsi="Times New Roman" w:cs="Times New Roman"/>
          <w:sz w:val="28"/>
          <w:szCs w:val="28"/>
          <w:u w:val="single"/>
        </w:rPr>
        <w:t>ΕΔΡΑ: ΘΕΣΠΡΩΤΙΚΟ ΠΡΕΒΕΖΑΣ</w:t>
      </w:r>
    </w:p>
    <w:p w:rsidR="00532AF8" w:rsidRDefault="00532AF8" w:rsidP="00532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AF8" w:rsidRDefault="00532AF8" w:rsidP="00532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BFD" w:rsidRDefault="00F01BFD" w:rsidP="00532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AF8" w:rsidRPr="00532AF8" w:rsidRDefault="00532AF8" w:rsidP="00532A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ΣΗΜΕΙΑ ΥΔΡΟΛΗΨΙΑΣ</w:t>
      </w:r>
    </w:p>
    <w:p w:rsidR="00532AF8" w:rsidRPr="00532AF8" w:rsidRDefault="00532AF8" w:rsidP="00532A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ΕΓΓΕΙΟΒΕΛΤΙΩΤΙΚΟΥ ΕΡΓΟΥ ΜΠΟΪΔΑ-ΜΑΥΡΗΣ</w:t>
      </w:r>
    </w:p>
    <w:p w:rsidR="00532AF8" w:rsidRDefault="00532AF8" w:rsidP="00532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BFD" w:rsidRDefault="00F01BFD" w:rsidP="00532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AF8" w:rsidRPr="00532AF8" w:rsidRDefault="00532AF8" w:rsidP="00532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AF8" w:rsidRPr="00532AF8" w:rsidRDefault="00532AF8" w:rsidP="00532AF8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1) Αντλιοστάσιο Παντάνασσας ή Α0.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Παίρνει νερό από τον ποταμό Λούρο απευθείας, στο ύψος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Παντάνασας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2AF8" w:rsidRPr="00532AF8" w:rsidRDefault="00532AF8" w:rsidP="00532AF8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2) Αντλιοστάσιο </w:t>
      </w:r>
      <w:proofErr w:type="spellStart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Πριάλας</w:t>
      </w:r>
      <w:proofErr w:type="spellEnd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ή Α3-Α4.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Παίρνει νερό από τις πηγές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Πριάλας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που εκτείνονται περίπου 700 μέτρα βορειοδυτικά του.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2AF8" w:rsidRPr="00532AF8" w:rsidRDefault="00532AF8" w:rsidP="00532AF8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3) Αντλιοστάσιο </w:t>
      </w:r>
      <w:proofErr w:type="spellStart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Κιάφες</w:t>
      </w:r>
      <w:proofErr w:type="spellEnd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(θέση </w:t>
      </w:r>
      <w:proofErr w:type="spellStart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Κιάφες</w:t>
      </w:r>
      <w:proofErr w:type="spellEnd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) ή Α6-Α7.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Παίρνει νερό από της πηγές Κεφαλόβρυσου, μέσω:</w:t>
      </w:r>
    </w:p>
    <w:p w:rsidR="00532AF8" w:rsidRDefault="00532AF8" w:rsidP="00532AF8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α) αρχικά ενός ανοιχτού καναλιού που ξεκινάει από τις πηγές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Κεφαλόβρουσου</w:t>
      </w:r>
      <w:proofErr w:type="spellEnd"/>
      <w:r>
        <w:rPr>
          <w:rFonts w:ascii="Times New Roman" w:hAnsi="Times New Roman" w:cs="Times New Roman"/>
          <w:sz w:val="28"/>
          <w:szCs w:val="28"/>
        </w:rPr>
        <w:t>, και</w:t>
      </w:r>
    </w:p>
    <w:p w:rsidR="00532AF8" w:rsidRDefault="00532AF8" w:rsidP="00532AF8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 του τσιμενταύλακα (κεντρική επενδυμένη διώρυγα),</w:t>
      </w:r>
    </w:p>
    <w:p w:rsidR="00532AF8" w:rsidRDefault="00532AF8" w:rsidP="00532AF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οποίος τσιμενταύλακας δίνει νερό στο αντλιοστάσιο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Κιάφες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AF8" w:rsidRPr="00532AF8" w:rsidRDefault="00532AF8" w:rsidP="00532AF8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32AF8" w:rsidRPr="00532AF8" w:rsidRDefault="00532AF8" w:rsidP="00532AF8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4) Γεώτρηση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Κιάφες</w:t>
      </w:r>
      <w:proofErr w:type="spellEnd"/>
      <w:r w:rsidRPr="00532A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Παίρνει νερό από το</w:t>
      </w:r>
      <w:r w:rsidR="00CA2BBF" w:rsidRPr="00CA2BBF">
        <w:rPr>
          <w:rFonts w:ascii="Times New Roman" w:hAnsi="Times New Roman" w:cs="Times New Roman"/>
          <w:sz w:val="28"/>
          <w:szCs w:val="28"/>
        </w:rPr>
        <w:t xml:space="preserve"> </w:t>
      </w:r>
      <w:r w:rsidR="00CA2BBF">
        <w:rPr>
          <w:rFonts w:ascii="Times New Roman" w:hAnsi="Times New Roman" w:cs="Times New Roman"/>
          <w:sz w:val="28"/>
          <w:szCs w:val="28"/>
        </w:rPr>
        <w:t xml:space="preserve">Υπόγειο </w:t>
      </w:r>
      <w:proofErr w:type="spellStart"/>
      <w:r w:rsidR="00CA2BBF">
        <w:rPr>
          <w:rFonts w:ascii="Times New Roman" w:hAnsi="Times New Roman" w:cs="Times New Roman"/>
          <w:sz w:val="28"/>
          <w:szCs w:val="28"/>
        </w:rPr>
        <w:t>υδροφορέα</w:t>
      </w:r>
      <w:proofErr w:type="spellEnd"/>
      <w:r w:rsidR="00CA2BBF">
        <w:rPr>
          <w:rFonts w:ascii="Times New Roman" w:hAnsi="Times New Roman" w:cs="Times New Roman"/>
          <w:sz w:val="28"/>
          <w:szCs w:val="28"/>
        </w:rPr>
        <w:t xml:space="preserve"> στην θέση «Κιάφες».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AF8" w:rsidRDefault="00532AF8" w:rsidP="00532A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2AF8" w:rsidRDefault="00532AF8" w:rsidP="00532AF8">
      <w:pPr>
        <w:pStyle w:val="a3"/>
        <w:ind w:left="1724" w:firstLine="4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Θεσπρωτικό 07 Απριλίου 2015</w:t>
      </w: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Πρόεδρος του ΤΟΕΒ</w:t>
      </w: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:rsidR="00532AF8" w:rsidRDefault="00532AF8" w:rsidP="00532AF8">
      <w:pPr>
        <w:pStyle w:val="a3"/>
        <w:ind w:lef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Αναστάσιος Μαλέσκος</w:t>
      </w:r>
    </w:p>
    <w:p w:rsidR="00532AF8" w:rsidRDefault="00532AF8" w:rsidP="00532AF8"/>
    <w:sectPr w:rsidR="00532A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E"/>
    <w:rsid w:val="003A71BE"/>
    <w:rsid w:val="00532AF8"/>
    <w:rsid w:val="00AA7D48"/>
    <w:rsid w:val="00CA2BBF"/>
    <w:rsid w:val="00F01BFD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06BB-A29E-4D63-BDA3-37F2788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2015-04-08T07:01:00Z</dcterms:created>
  <dcterms:modified xsi:type="dcterms:W3CDTF">2015-04-20T14:47:00Z</dcterms:modified>
</cp:coreProperties>
</file>