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019"/>
      </w:tblGrid>
      <w:tr w:rsidR="00890B3D" w:rsidRPr="000712BA" w:rsidTr="00F90653">
        <w:tc>
          <w:tcPr>
            <w:tcW w:w="4503" w:type="dxa"/>
            <w:hideMark/>
          </w:tcPr>
          <w:p w:rsidR="00890B3D" w:rsidRPr="000712BA" w:rsidRDefault="00890B3D" w:rsidP="00F90653">
            <w:pPr>
              <w:tabs>
                <w:tab w:val="left" w:pos="2552"/>
              </w:tabs>
              <w:jc w:val="both"/>
              <w:rPr>
                <w:rFonts w:eastAsia="Times New Roman"/>
                <w:sz w:val="28"/>
                <w:szCs w:val="20"/>
                <w:lang w:val="en-US" w:eastAsia="el-GR"/>
              </w:rPr>
            </w:pPr>
            <w:r w:rsidRPr="000712BA">
              <w:rPr>
                <w:rFonts w:eastAsia="Times New Roman"/>
                <w:sz w:val="28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4019" w:type="dxa"/>
          </w:tcPr>
          <w:p w:rsidR="00890B3D" w:rsidRPr="000712BA" w:rsidRDefault="00890B3D" w:rsidP="00F90653">
            <w:pPr>
              <w:jc w:val="both"/>
              <w:rPr>
                <w:rFonts w:eastAsia="Times New Roman"/>
                <w:sz w:val="28"/>
                <w:szCs w:val="20"/>
                <w:lang w:val="en-US" w:eastAsia="el-GR"/>
              </w:rPr>
            </w:pPr>
          </w:p>
        </w:tc>
      </w:tr>
      <w:tr w:rsidR="00890B3D" w:rsidRPr="000712BA" w:rsidTr="00F90653">
        <w:tc>
          <w:tcPr>
            <w:tcW w:w="4503" w:type="dxa"/>
            <w:hideMark/>
          </w:tcPr>
          <w:p w:rsidR="00890B3D" w:rsidRPr="000712BA" w:rsidRDefault="00890B3D" w:rsidP="00F90653">
            <w:pPr>
              <w:jc w:val="both"/>
              <w:rPr>
                <w:rFonts w:eastAsia="Times New Roman"/>
                <w:sz w:val="28"/>
                <w:szCs w:val="20"/>
                <w:lang w:val="en-US" w:eastAsia="el-GR"/>
              </w:rPr>
            </w:pPr>
            <w:r w:rsidRPr="000712BA">
              <w:rPr>
                <w:rFonts w:eastAsia="Times New Roman"/>
                <w:sz w:val="28"/>
                <w:szCs w:val="20"/>
                <w:lang w:eastAsia="el-GR"/>
              </w:rPr>
              <w:t>ΤΟΕΒ ΜΠΟΪΔΑ-ΜΑΥΡΗΣ</w:t>
            </w:r>
          </w:p>
        </w:tc>
        <w:tc>
          <w:tcPr>
            <w:tcW w:w="4019" w:type="dxa"/>
            <w:hideMark/>
          </w:tcPr>
          <w:p w:rsidR="00890B3D" w:rsidRPr="000712BA" w:rsidRDefault="00890B3D" w:rsidP="00361EE5">
            <w:pPr>
              <w:jc w:val="right"/>
              <w:rPr>
                <w:rFonts w:eastAsia="Times New Roman"/>
                <w:sz w:val="28"/>
                <w:szCs w:val="20"/>
                <w:lang w:eastAsia="el-GR"/>
              </w:rPr>
            </w:pPr>
            <w:r>
              <w:rPr>
                <w:rFonts w:eastAsia="Times New Roman"/>
                <w:sz w:val="28"/>
                <w:szCs w:val="20"/>
                <w:lang w:eastAsia="el-GR"/>
              </w:rPr>
              <w:t xml:space="preserve">Θεσπρωτικό </w:t>
            </w:r>
            <w:r w:rsidR="00361EE5">
              <w:rPr>
                <w:rFonts w:eastAsia="Times New Roman"/>
                <w:sz w:val="28"/>
                <w:szCs w:val="20"/>
                <w:lang w:eastAsia="el-GR"/>
              </w:rPr>
              <w:t>12</w:t>
            </w:r>
            <w:r w:rsidRPr="000712BA">
              <w:rPr>
                <w:rFonts w:eastAsia="Times New Roman"/>
                <w:sz w:val="28"/>
                <w:szCs w:val="20"/>
                <w:lang w:eastAsia="el-GR"/>
              </w:rPr>
              <w:t xml:space="preserve"> </w:t>
            </w:r>
            <w:r w:rsidR="00361EE5">
              <w:rPr>
                <w:rFonts w:eastAsia="Times New Roman"/>
                <w:sz w:val="28"/>
                <w:szCs w:val="20"/>
                <w:lang w:eastAsia="el-GR"/>
              </w:rPr>
              <w:t>Ιουν</w:t>
            </w:r>
            <w:r>
              <w:rPr>
                <w:rFonts w:eastAsia="Times New Roman"/>
                <w:sz w:val="28"/>
                <w:szCs w:val="20"/>
                <w:lang w:eastAsia="el-GR"/>
              </w:rPr>
              <w:t>ί</w:t>
            </w:r>
            <w:r w:rsidRPr="000712BA">
              <w:rPr>
                <w:rFonts w:eastAsia="Times New Roman"/>
                <w:sz w:val="28"/>
                <w:szCs w:val="20"/>
                <w:lang w:eastAsia="el-GR"/>
              </w:rPr>
              <w:t>ου 201</w:t>
            </w:r>
            <w:r>
              <w:rPr>
                <w:rFonts w:eastAsia="Times New Roman"/>
                <w:sz w:val="28"/>
                <w:szCs w:val="20"/>
                <w:lang w:eastAsia="el-GR"/>
              </w:rPr>
              <w:t>4</w:t>
            </w:r>
          </w:p>
        </w:tc>
      </w:tr>
      <w:tr w:rsidR="00890B3D" w:rsidRPr="000712BA" w:rsidTr="00F90653">
        <w:tc>
          <w:tcPr>
            <w:tcW w:w="4503" w:type="dxa"/>
            <w:hideMark/>
          </w:tcPr>
          <w:p w:rsidR="00890B3D" w:rsidRPr="000712BA" w:rsidRDefault="00890B3D" w:rsidP="00F90653">
            <w:pPr>
              <w:keepNext/>
              <w:jc w:val="both"/>
              <w:outlineLvl w:val="0"/>
              <w:rPr>
                <w:rFonts w:eastAsia="Times New Roman"/>
                <w:sz w:val="28"/>
                <w:szCs w:val="20"/>
                <w:u w:val="single"/>
                <w:lang w:val="en-US" w:eastAsia="el-GR"/>
              </w:rPr>
            </w:pPr>
            <w:r w:rsidRPr="000712BA">
              <w:rPr>
                <w:rFonts w:eastAsia="Times New Roman"/>
                <w:sz w:val="28"/>
                <w:szCs w:val="20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4019" w:type="dxa"/>
            <w:hideMark/>
          </w:tcPr>
          <w:p w:rsidR="00890B3D" w:rsidRPr="006F51E6" w:rsidRDefault="00890B3D" w:rsidP="000E66E2">
            <w:pPr>
              <w:rPr>
                <w:rFonts w:eastAsia="Times New Roman"/>
                <w:sz w:val="28"/>
                <w:szCs w:val="20"/>
                <w:lang w:val="en-US" w:eastAsia="el-GR"/>
              </w:rPr>
            </w:pPr>
            <w:r w:rsidRPr="000712BA">
              <w:rPr>
                <w:rFonts w:eastAsia="Times New Roman"/>
                <w:sz w:val="28"/>
                <w:szCs w:val="20"/>
                <w:lang w:eastAsia="el-GR"/>
              </w:rPr>
              <w:t xml:space="preserve">                 </w:t>
            </w:r>
            <w:proofErr w:type="spellStart"/>
            <w:r w:rsidRPr="000712BA">
              <w:rPr>
                <w:rFonts w:eastAsia="Times New Roman"/>
                <w:sz w:val="28"/>
                <w:szCs w:val="20"/>
                <w:lang w:eastAsia="el-GR"/>
              </w:rPr>
              <w:t>Αριθμ</w:t>
            </w:r>
            <w:proofErr w:type="spellEnd"/>
            <w:r w:rsidRPr="000712BA">
              <w:rPr>
                <w:rFonts w:eastAsia="Times New Roman"/>
                <w:sz w:val="28"/>
                <w:szCs w:val="20"/>
                <w:lang w:eastAsia="el-GR"/>
              </w:rPr>
              <w:t xml:space="preserve">. </w:t>
            </w:r>
            <w:proofErr w:type="spellStart"/>
            <w:r w:rsidRPr="000712BA">
              <w:rPr>
                <w:rFonts w:eastAsia="Times New Roman"/>
                <w:sz w:val="28"/>
                <w:szCs w:val="20"/>
                <w:lang w:eastAsia="el-GR"/>
              </w:rPr>
              <w:t>πρωτ</w:t>
            </w:r>
            <w:proofErr w:type="spellEnd"/>
            <w:r w:rsidRPr="000712BA">
              <w:rPr>
                <w:rFonts w:eastAsia="Times New Roman"/>
                <w:sz w:val="28"/>
                <w:szCs w:val="20"/>
                <w:lang w:eastAsia="el-GR"/>
              </w:rPr>
              <w:t xml:space="preserve">: </w:t>
            </w:r>
            <w:r w:rsidR="006F51E6">
              <w:rPr>
                <w:rFonts w:eastAsia="Times New Roman"/>
                <w:sz w:val="28"/>
                <w:szCs w:val="20"/>
                <w:lang w:val="en-US" w:eastAsia="el-GR"/>
              </w:rPr>
              <w:t xml:space="preserve">102 </w:t>
            </w:r>
          </w:p>
        </w:tc>
      </w:tr>
      <w:tr w:rsidR="00890B3D" w:rsidRPr="000712BA" w:rsidTr="00F90653">
        <w:tc>
          <w:tcPr>
            <w:tcW w:w="4503" w:type="dxa"/>
            <w:hideMark/>
          </w:tcPr>
          <w:p w:rsidR="00890B3D" w:rsidRPr="000712BA" w:rsidRDefault="00890B3D" w:rsidP="00F90653">
            <w:pPr>
              <w:jc w:val="both"/>
              <w:rPr>
                <w:rFonts w:eastAsia="Times New Roman"/>
                <w:sz w:val="28"/>
                <w:szCs w:val="20"/>
                <w:lang w:eastAsia="el-GR"/>
              </w:rPr>
            </w:pPr>
            <w:proofErr w:type="spellStart"/>
            <w:r w:rsidRPr="000712BA">
              <w:rPr>
                <w:rFonts w:eastAsia="Times New Roman"/>
                <w:sz w:val="28"/>
                <w:szCs w:val="20"/>
                <w:lang w:eastAsia="el-GR"/>
              </w:rPr>
              <w:t>Τηλέφ</w:t>
            </w:r>
            <w:proofErr w:type="spellEnd"/>
            <w:r w:rsidRPr="000712BA">
              <w:rPr>
                <w:rFonts w:eastAsia="Times New Roman"/>
                <w:sz w:val="28"/>
                <w:szCs w:val="20"/>
                <w:lang w:eastAsia="el-GR"/>
              </w:rPr>
              <w:t>.: 26830-31.419</w:t>
            </w:r>
          </w:p>
        </w:tc>
        <w:tc>
          <w:tcPr>
            <w:tcW w:w="4019" w:type="dxa"/>
          </w:tcPr>
          <w:p w:rsidR="00890B3D" w:rsidRPr="000712BA" w:rsidRDefault="00890B3D" w:rsidP="00F90653">
            <w:pPr>
              <w:jc w:val="both"/>
              <w:rPr>
                <w:rFonts w:eastAsia="Times New Roman"/>
                <w:sz w:val="28"/>
                <w:szCs w:val="20"/>
                <w:lang w:eastAsia="el-GR"/>
              </w:rPr>
            </w:pPr>
          </w:p>
        </w:tc>
      </w:tr>
      <w:tr w:rsidR="00890B3D" w:rsidRPr="000712BA" w:rsidTr="00F90653">
        <w:tc>
          <w:tcPr>
            <w:tcW w:w="4503" w:type="dxa"/>
          </w:tcPr>
          <w:p w:rsidR="00890B3D" w:rsidRPr="000712BA" w:rsidRDefault="00890B3D" w:rsidP="00F90653">
            <w:pPr>
              <w:jc w:val="both"/>
              <w:rPr>
                <w:rFonts w:eastAsia="Times New Roman"/>
                <w:sz w:val="28"/>
                <w:szCs w:val="20"/>
                <w:lang w:eastAsia="el-GR"/>
              </w:rPr>
            </w:pPr>
          </w:p>
          <w:p w:rsidR="00890B3D" w:rsidRPr="000712BA" w:rsidRDefault="00890B3D" w:rsidP="00F90653">
            <w:pPr>
              <w:jc w:val="both"/>
              <w:rPr>
                <w:rFonts w:eastAsia="Times New Roman"/>
                <w:sz w:val="28"/>
                <w:szCs w:val="20"/>
                <w:lang w:eastAsia="el-GR"/>
              </w:rPr>
            </w:pPr>
          </w:p>
        </w:tc>
        <w:tc>
          <w:tcPr>
            <w:tcW w:w="4019" w:type="dxa"/>
          </w:tcPr>
          <w:p w:rsidR="00890B3D" w:rsidRPr="000712BA" w:rsidRDefault="00890B3D" w:rsidP="00F90653">
            <w:pPr>
              <w:jc w:val="both"/>
              <w:rPr>
                <w:rFonts w:eastAsia="Times New Roman"/>
                <w:sz w:val="28"/>
                <w:szCs w:val="20"/>
                <w:lang w:eastAsia="el-GR"/>
              </w:rPr>
            </w:pPr>
          </w:p>
        </w:tc>
      </w:tr>
    </w:tbl>
    <w:p w:rsidR="00890B3D" w:rsidRPr="000712BA" w:rsidRDefault="00890B3D" w:rsidP="00890B3D">
      <w:pPr>
        <w:ind w:left="4320"/>
        <w:jc w:val="both"/>
        <w:rPr>
          <w:rFonts w:eastAsia="Times New Roman"/>
          <w:sz w:val="28"/>
          <w:szCs w:val="20"/>
          <w:lang w:eastAsia="el-GR"/>
        </w:rPr>
      </w:pPr>
    </w:p>
    <w:p w:rsidR="00890B3D" w:rsidRPr="000712BA" w:rsidRDefault="00890B3D" w:rsidP="00890B3D">
      <w:pPr>
        <w:ind w:left="4320"/>
        <w:jc w:val="both"/>
        <w:rPr>
          <w:rFonts w:eastAsia="Times New Roman"/>
          <w:sz w:val="28"/>
          <w:szCs w:val="20"/>
          <w:lang w:eastAsia="el-GR"/>
        </w:rPr>
      </w:pPr>
      <w:r w:rsidRPr="000712BA">
        <w:rPr>
          <w:rFonts w:eastAsia="Times New Roman"/>
          <w:sz w:val="28"/>
          <w:szCs w:val="20"/>
          <w:lang w:eastAsia="el-GR"/>
        </w:rPr>
        <w:t xml:space="preserve">      Π  Ρ  Ο  Σ:</w:t>
      </w:r>
    </w:p>
    <w:p w:rsidR="00890B3D" w:rsidRPr="000712BA" w:rsidRDefault="00890B3D" w:rsidP="00890B3D">
      <w:pPr>
        <w:ind w:left="1440" w:firstLine="720"/>
        <w:jc w:val="center"/>
        <w:rPr>
          <w:rFonts w:eastAsia="Times New Roman"/>
          <w:sz w:val="28"/>
          <w:szCs w:val="20"/>
          <w:lang w:eastAsia="el-GR"/>
        </w:rPr>
      </w:pPr>
      <w:r w:rsidRPr="000712BA">
        <w:rPr>
          <w:rFonts w:eastAsia="Times New Roman"/>
          <w:sz w:val="28"/>
          <w:szCs w:val="20"/>
          <w:lang w:eastAsia="el-GR"/>
        </w:rPr>
        <w:t xml:space="preserve">το </w:t>
      </w:r>
      <w:r>
        <w:rPr>
          <w:rFonts w:eastAsia="Times New Roman"/>
          <w:sz w:val="28"/>
          <w:szCs w:val="20"/>
          <w:lang w:eastAsia="el-GR"/>
        </w:rPr>
        <w:t>Αστυνομικό Τμήμα Θεσπρωτικού</w:t>
      </w:r>
    </w:p>
    <w:p w:rsidR="00890B3D" w:rsidRPr="000712BA" w:rsidRDefault="00890B3D" w:rsidP="00890B3D">
      <w:pPr>
        <w:ind w:left="3600" w:hanging="360"/>
        <w:rPr>
          <w:rFonts w:eastAsia="Times New Roman"/>
          <w:sz w:val="28"/>
          <w:szCs w:val="20"/>
          <w:lang w:eastAsia="el-GR"/>
        </w:rPr>
      </w:pPr>
      <w:r w:rsidRPr="000712BA">
        <w:rPr>
          <w:rFonts w:eastAsia="Times New Roman"/>
          <w:sz w:val="28"/>
          <w:szCs w:val="20"/>
          <w:lang w:eastAsia="el-GR"/>
        </w:rPr>
        <w:tab/>
        <w:t xml:space="preserve">    </w:t>
      </w:r>
      <w:r w:rsidRPr="000712BA">
        <w:rPr>
          <w:rFonts w:eastAsia="Times New Roman"/>
          <w:sz w:val="28"/>
          <w:szCs w:val="20"/>
          <w:lang w:eastAsia="el-GR"/>
        </w:rPr>
        <w:tab/>
        <w:t xml:space="preserve">             483 00 – </w:t>
      </w:r>
      <w:r>
        <w:rPr>
          <w:rFonts w:eastAsia="Times New Roman"/>
          <w:sz w:val="28"/>
          <w:szCs w:val="20"/>
          <w:u w:val="single"/>
          <w:lang w:eastAsia="el-GR"/>
        </w:rPr>
        <w:t>Ενταύθα</w:t>
      </w:r>
    </w:p>
    <w:p w:rsidR="00890B3D" w:rsidRDefault="00890B3D" w:rsidP="00890B3D">
      <w:pPr>
        <w:jc w:val="both"/>
        <w:rPr>
          <w:rFonts w:eastAsia="Times New Roman"/>
          <w:sz w:val="28"/>
          <w:szCs w:val="20"/>
          <w:lang w:eastAsia="el-GR"/>
        </w:rPr>
      </w:pPr>
    </w:p>
    <w:p w:rsidR="00890B3D" w:rsidRPr="000712BA" w:rsidRDefault="00890B3D" w:rsidP="00890B3D">
      <w:pPr>
        <w:jc w:val="both"/>
        <w:rPr>
          <w:rFonts w:eastAsia="Times New Roman"/>
          <w:sz w:val="28"/>
          <w:szCs w:val="20"/>
          <w:lang w:eastAsia="el-GR"/>
        </w:rPr>
      </w:pPr>
    </w:p>
    <w:p w:rsidR="00890B3D" w:rsidRPr="000712BA" w:rsidRDefault="00890B3D" w:rsidP="00890B3D">
      <w:pPr>
        <w:ind w:left="993" w:hanging="993"/>
        <w:jc w:val="both"/>
        <w:rPr>
          <w:rFonts w:eastAsia="Times New Roman"/>
          <w:sz w:val="28"/>
          <w:szCs w:val="20"/>
          <w:lang w:eastAsia="el-GR"/>
        </w:rPr>
      </w:pPr>
      <w:r>
        <w:rPr>
          <w:rFonts w:eastAsia="Times New Roman"/>
          <w:sz w:val="28"/>
          <w:szCs w:val="20"/>
          <w:lang w:eastAsia="el-GR"/>
        </w:rPr>
        <w:t xml:space="preserve">ΘΕΜΑ: </w:t>
      </w:r>
      <w:r w:rsidR="000E66E2">
        <w:rPr>
          <w:rFonts w:eastAsia="Times New Roman"/>
          <w:sz w:val="28"/>
          <w:szCs w:val="20"/>
          <w:lang w:eastAsia="el-GR"/>
        </w:rPr>
        <w:t>Τοποθέτηση σ</w:t>
      </w:r>
      <w:r>
        <w:rPr>
          <w:rFonts w:eastAsia="Times New Roman"/>
          <w:sz w:val="28"/>
          <w:szCs w:val="20"/>
          <w:lang w:eastAsia="el-GR"/>
        </w:rPr>
        <w:t>ήμανση</w:t>
      </w:r>
      <w:r w:rsidR="000E66E2">
        <w:rPr>
          <w:rFonts w:eastAsia="Times New Roman"/>
          <w:sz w:val="28"/>
          <w:szCs w:val="20"/>
          <w:lang w:eastAsia="el-GR"/>
        </w:rPr>
        <w:t>ς</w:t>
      </w:r>
      <w:r>
        <w:rPr>
          <w:rFonts w:eastAsia="Times New Roman"/>
          <w:sz w:val="28"/>
          <w:szCs w:val="20"/>
          <w:lang w:eastAsia="el-GR"/>
        </w:rPr>
        <w:t xml:space="preserve"> στον περιφερειακό δρόμο </w:t>
      </w:r>
      <w:proofErr w:type="spellStart"/>
      <w:r>
        <w:rPr>
          <w:rFonts w:eastAsia="Times New Roman"/>
          <w:sz w:val="28"/>
          <w:szCs w:val="20"/>
          <w:lang w:eastAsia="el-GR"/>
        </w:rPr>
        <w:t>Ριζοβουνίου</w:t>
      </w:r>
      <w:proofErr w:type="spellEnd"/>
      <w:r>
        <w:rPr>
          <w:rFonts w:eastAsia="Times New Roman"/>
          <w:sz w:val="28"/>
          <w:szCs w:val="20"/>
          <w:lang w:eastAsia="el-GR"/>
        </w:rPr>
        <w:t xml:space="preserve"> για την επισκευή βλάβης υπόγειου</w:t>
      </w:r>
      <w:r w:rsidR="000E66E2">
        <w:rPr>
          <w:rFonts w:eastAsia="Times New Roman"/>
          <w:sz w:val="28"/>
          <w:szCs w:val="20"/>
          <w:lang w:eastAsia="el-GR"/>
        </w:rPr>
        <w:t xml:space="preserve"> αγωγού</w:t>
      </w:r>
      <w:r w:rsidRPr="000712BA">
        <w:rPr>
          <w:rFonts w:eastAsia="Times New Roman"/>
          <w:sz w:val="28"/>
          <w:szCs w:val="20"/>
          <w:lang w:eastAsia="el-GR"/>
        </w:rPr>
        <w:t>.</w:t>
      </w:r>
      <w:r>
        <w:rPr>
          <w:rFonts w:eastAsia="Times New Roman"/>
          <w:sz w:val="28"/>
          <w:szCs w:val="20"/>
          <w:lang w:eastAsia="el-GR"/>
        </w:rPr>
        <w:t xml:space="preserve">  </w:t>
      </w:r>
      <w:r w:rsidR="000E66E2">
        <w:rPr>
          <w:rFonts w:eastAsia="Times New Roman"/>
          <w:sz w:val="28"/>
          <w:szCs w:val="20"/>
          <w:lang w:eastAsia="el-GR"/>
        </w:rPr>
        <w:t xml:space="preserve"> </w:t>
      </w:r>
    </w:p>
    <w:p w:rsidR="00890B3D" w:rsidRPr="000712BA" w:rsidRDefault="00890B3D" w:rsidP="00890B3D">
      <w:pPr>
        <w:jc w:val="both"/>
        <w:rPr>
          <w:rFonts w:eastAsia="Times New Roman"/>
          <w:sz w:val="28"/>
          <w:szCs w:val="20"/>
          <w:lang w:eastAsia="el-GR"/>
        </w:rPr>
      </w:pPr>
    </w:p>
    <w:p w:rsidR="00890B3D" w:rsidRDefault="00890B3D" w:rsidP="00890B3D">
      <w:pPr>
        <w:ind w:firstLine="426"/>
        <w:jc w:val="both"/>
        <w:rPr>
          <w:rFonts w:eastAsia="Times New Roman"/>
          <w:sz w:val="28"/>
          <w:szCs w:val="20"/>
          <w:lang w:eastAsia="el-GR"/>
        </w:rPr>
      </w:pPr>
      <w:r>
        <w:rPr>
          <w:rFonts w:eastAsia="Times New Roman"/>
          <w:sz w:val="28"/>
          <w:szCs w:val="20"/>
          <w:lang w:eastAsia="el-GR"/>
        </w:rPr>
        <w:t xml:space="preserve">Σας ενημερώνουμε ότι στον περιφερειακό δρόμο </w:t>
      </w:r>
      <w:proofErr w:type="spellStart"/>
      <w:r>
        <w:rPr>
          <w:rFonts w:eastAsia="Times New Roman"/>
          <w:sz w:val="28"/>
          <w:szCs w:val="20"/>
          <w:lang w:eastAsia="el-GR"/>
        </w:rPr>
        <w:t>Ριζοβουνίου</w:t>
      </w:r>
      <w:proofErr w:type="spellEnd"/>
      <w:r>
        <w:rPr>
          <w:rFonts w:eastAsia="Times New Roman"/>
          <w:sz w:val="28"/>
          <w:szCs w:val="20"/>
          <w:lang w:eastAsia="el-GR"/>
        </w:rPr>
        <w:t xml:space="preserve">, </w:t>
      </w:r>
      <w:r w:rsidR="004F3623">
        <w:rPr>
          <w:rFonts w:eastAsia="Times New Roman"/>
          <w:sz w:val="28"/>
          <w:szCs w:val="20"/>
          <w:lang w:eastAsia="el-GR"/>
        </w:rPr>
        <w:t xml:space="preserve">στο νότιο τμήμα του, </w:t>
      </w:r>
      <w:r>
        <w:rPr>
          <w:rFonts w:eastAsia="Times New Roman"/>
          <w:sz w:val="28"/>
          <w:szCs w:val="20"/>
          <w:lang w:eastAsia="el-GR"/>
        </w:rPr>
        <w:t xml:space="preserve">και σε λίγη απόσταση αυτός συναντήσει τον </w:t>
      </w:r>
      <w:r w:rsidR="004F3623">
        <w:rPr>
          <w:rFonts w:eastAsia="Times New Roman"/>
          <w:sz w:val="28"/>
          <w:szCs w:val="20"/>
          <w:lang w:eastAsia="el-GR"/>
        </w:rPr>
        <w:t>ασφαλτο</w:t>
      </w:r>
      <w:r w:rsidR="000E66E2">
        <w:rPr>
          <w:rFonts w:eastAsia="Times New Roman"/>
          <w:sz w:val="28"/>
          <w:szCs w:val="20"/>
          <w:lang w:eastAsia="el-GR"/>
        </w:rPr>
        <w:softHyphen/>
      </w:r>
      <w:r w:rsidR="004F3623">
        <w:rPr>
          <w:rFonts w:eastAsia="Times New Roman"/>
          <w:sz w:val="28"/>
          <w:szCs w:val="20"/>
          <w:lang w:eastAsia="el-GR"/>
        </w:rPr>
        <w:t xml:space="preserve">στρωμένο </w:t>
      </w:r>
      <w:r>
        <w:rPr>
          <w:rFonts w:eastAsia="Times New Roman"/>
          <w:sz w:val="28"/>
          <w:szCs w:val="20"/>
          <w:lang w:eastAsia="el-GR"/>
        </w:rPr>
        <w:t>δρόμο Ριζοβούνι –Καστρί (λίγο πριν την παραπάνω διακλά</w:t>
      </w:r>
      <w:r w:rsidR="000E66E2">
        <w:rPr>
          <w:rFonts w:eastAsia="Times New Roman"/>
          <w:sz w:val="28"/>
          <w:szCs w:val="20"/>
          <w:lang w:eastAsia="el-GR"/>
        </w:rPr>
        <w:softHyphen/>
      </w:r>
      <w:r>
        <w:rPr>
          <w:rFonts w:eastAsia="Times New Roman"/>
          <w:sz w:val="28"/>
          <w:szCs w:val="20"/>
          <w:lang w:eastAsia="el-GR"/>
        </w:rPr>
        <w:t>δωση), υπόγειος αγωγός παρουσιάζει διαρροή νερού. Στο σημείο όμως αυτό, περνάνε υπόγεια δύο αγωγοί:</w:t>
      </w:r>
    </w:p>
    <w:p w:rsidR="00890B3D" w:rsidRDefault="00890B3D" w:rsidP="00890B3D">
      <w:pPr>
        <w:pStyle w:val="a3"/>
        <w:numPr>
          <w:ilvl w:val="0"/>
          <w:numId w:val="1"/>
        </w:numPr>
        <w:ind w:left="0" w:firstLine="426"/>
        <w:jc w:val="both"/>
        <w:rPr>
          <w:rFonts w:eastAsia="Times New Roman"/>
          <w:sz w:val="28"/>
          <w:szCs w:val="20"/>
          <w:lang w:eastAsia="el-GR"/>
        </w:rPr>
      </w:pPr>
      <w:r>
        <w:rPr>
          <w:rFonts w:eastAsia="Times New Roman"/>
          <w:sz w:val="28"/>
          <w:szCs w:val="20"/>
          <w:lang w:eastAsia="el-GR"/>
        </w:rPr>
        <w:t>Ένας αγωγός του δικτύου άρδευσης του Οργανισμού μας, και</w:t>
      </w:r>
    </w:p>
    <w:p w:rsidR="00890B3D" w:rsidRPr="00890B3D" w:rsidRDefault="00890B3D" w:rsidP="00890B3D">
      <w:pPr>
        <w:pStyle w:val="a3"/>
        <w:numPr>
          <w:ilvl w:val="0"/>
          <w:numId w:val="1"/>
        </w:numPr>
        <w:ind w:left="0" w:firstLine="426"/>
        <w:jc w:val="both"/>
        <w:rPr>
          <w:rFonts w:eastAsia="Times New Roman"/>
          <w:sz w:val="28"/>
          <w:szCs w:val="20"/>
          <w:lang w:eastAsia="el-GR"/>
        </w:rPr>
      </w:pPr>
      <w:r w:rsidRPr="00890B3D">
        <w:rPr>
          <w:rFonts w:eastAsia="Times New Roman"/>
          <w:sz w:val="28"/>
          <w:szCs w:val="20"/>
          <w:lang w:eastAsia="el-GR"/>
        </w:rPr>
        <w:t>Ένας άλλος αγωγός ύδρευσης του Δήμου Ζηρού (Δημοτική Ενό</w:t>
      </w:r>
      <w:r w:rsidR="000E66E2">
        <w:rPr>
          <w:rFonts w:eastAsia="Times New Roman"/>
          <w:sz w:val="28"/>
          <w:szCs w:val="20"/>
          <w:lang w:eastAsia="el-GR"/>
        </w:rPr>
        <w:softHyphen/>
      </w:r>
      <w:r w:rsidRPr="00890B3D">
        <w:rPr>
          <w:rFonts w:eastAsia="Times New Roman"/>
          <w:sz w:val="28"/>
          <w:szCs w:val="20"/>
          <w:lang w:eastAsia="el-GR"/>
        </w:rPr>
        <w:t>τητα Θεσπρωτικού) (αγωγός που κατευθύνεται βόρεια προς Ριζοβούνι-</w:t>
      </w:r>
      <w:proofErr w:type="spellStart"/>
      <w:r w:rsidRPr="00890B3D">
        <w:rPr>
          <w:rFonts w:eastAsia="Times New Roman"/>
          <w:sz w:val="28"/>
          <w:szCs w:val="20"/>
          <w:lang w:eastAsia="el-GR"/>
        </w:rPr>
        <w:t>Παπαδάτες</w:t>
      </w:r>
      <w:proofErr w:type="spellEnd"/>
      <w:r w:rsidRPr="00890B3D">
        <w:rPr>
          <w:rFonts w:eastAsia="Times New Roman"/>
          <w:sz w:val="28"/>
          <w:szCs w:val="20"/>
          <w:lang w:eastAsia="el-GR"/>
        </w:rPr>
        <w:t>).</w:t>
      </w:r>
    </w:p>
    <w:p w:rsidR="00890B3D" w:rsidRPr="006F51E6" w:rsidRDefault="00890B3D" w:rsidP="00890B3D">
      <w:pPr>
        <w:ind w:firstLine="426"/>
        <w:jc w:val="both"/>
        <w:rPr>
          <w:rFonts w:eastAsia="Times New Roman"/>
          <w:sz w:val="28"/>
          <w:szCs w:val="20"/>
          <w:lang w:eastAsia="el-GR"/>
        </w:rPr>
      </w:pPr>
      <w:r>
        <w:rPr>
          <w:rFonts w:eastAsia="Times New Roman"/>
          <w:sz w:val="28"/>
          <w:szCs w:val="20"/>
          <w:lang w:eastAsia="el-GR"/>
        </w:rPr>
        <w:t xml:space="preserve">Μετά από συνεννόηση με τον </w:t>
      </w:r>
      <w:r w:rsidR="004F3623">
        <w:rPr>
          <w:rFonts w:eastAsia="Times New Roman"/>
          <w:sz w:val="28"/>
          <w:szCs w:val="20"/>
          <w:lang w:eastAsia="el-GR"/>
        </w:rPr>
        <w:t xml:space="preserve">αντιδήμαρχο </w:t>
      </w:r>
      <w:r>
        <w:rPr>
          <w:rFonts w:eastAsia="Times New Roman"/>
          <w:sz w:val="28"/>
          <w:szCs w:val="20"/>
          <w:lang w:eastAsia="el-GR"/>
        </w:rPr>
        <w:t>Δήμο</w:t>
      </w:r>
      <w:r w:rsidR="004F3623">
        <w:rPr>
          <w:rFonts w:eastAsia="Times New Roman"/>
          <w:sz w:val="28"/>
          <w:szCs w:val="20"/>
          <w:lang w:eastAsia="el-GR"/>
        </w:rPr>
        <w:t xml:space="preserve">υ Ζηρού κ. </w:t>
      </w:r>
      <w:proofErr w:type="spellStart"/>
      <w:r w:rsidR="004F3623">
        <w:rPr>
          <w:rFonts w:eastAsia="Times New Roman"/>
          <w:sz w:val="28"/>
          <w:szCs w:val="20"/>
          <w:lang w:eastAsia="el-GR"/>
        </w:rPr>
        <w:t>Φίντζο</w:t>
      </w:r>
      <w:proofErr w:type="spellEnd"/>
      <w:r w:rsidR="004F3623">
        <w:rPr>
          <w:rFonts w:eastAsia="Times New Roman"/>
          <w:sz w:val="28"/>
          <w:szCs w:val="20"/>
          <w:lang w:eastAsia="el-GR"/>
        </w:rPr>
        <w:t xml:space="preserve"> Ευάγγελο</w:t>
      </w:r>
      <w:r>
        <w:rPr>
          <w:rFonts w:eastAsia="Times New Roman"/>
          <w:sz w:val="28"/>
          <w:szCs w:val="20"/>
          <w:lang w:eastAsia="el-GR"/>
        </w:rPr>
        <w:t>, αποφασίσαμε να ανοίξουμε την βλάβη, να σκάψουμε στο ση</w:t>
      </w:r>
      <w:r w:rsidR="000E66E2">
        <w:rPr>
          <w:rFonts w:eastAsia="Times New Roman"/>
          <w:sz w:val="28"/>
          <w:szCs w:val="20"/>
          <w:lang w:eastAsia="el-GR"/>
        </w:rPr>
        <w:softHyphen/>
      </w:r>
      <w:r>
        <w:rPr>
          <w:rFonts w:eastAsia="Times New Roman"/>
          <w:sz w:val="28"/>
          <w:szCs w:val="20"/>
          <w:lang w:eastAsia="el-GR"/>
        </w:rPr>
        <w:t>μείο αυτό</w:t>
      </w:r>
      <w:r w:rsidR="004F3623">
        <w:rPr>
          <w:rFonts w:eastAsia="Times New Roman"/>
          <w:sz w:val="28"/>
          <w:szCs w:val="20"/>
          <w:lang w:eastAsia="el-GR"/>
        </w:rPr>
        <w:t>,</w:t>
      </w:r>
      <w:r>
        <w:rPr>
          <w:rFonts w:eastAsia="Times New Roman"/>
          <w:sz w:val="28"/>
          <w:szCs w:val="20"/>
          <w:lang w:eastAsia="el-GR"/>
        </w:rPr>
        <w:t xml:space="preserve"> για να διαπιστώσουμε σε ποιο από τα δύο παραπάνω </w:t>
      </w:r>
      <w:r w:rsidR="004F3623">
        <w:rPr>
          <w:rFonts w:eastAsia="Times New Roman"/>
          <w:sz w:val="28"/>
          <w:szCs w:val="20"/>
          <w:lang w:eastAsia="el-GR"/>
        </w:rPr>
        <w:t xml:space="preserve">υπόγεια δίκτυα </w:t>
      </w:r>
      <w:r>
        <w:rPr>
          <w:rFonts w:eastAsia="Times New Roman"/>
          <w:sz w:val="28"/>
          <w:szCs w:val="20"/>
          <w:lang w:eastAsia="el-GR"/>
        </w:rPr>
        <w:t xml:space="preserve">ανήκει ο αγωγός που παρουσιάζει την διαρροή αυτή. </w:t>
      </w:r>
      <w:r w:rsidR="006F51E6" w:rsidRPr="006F51E6">
        <w:rPr>
          <w:rFonts w:eastAsia="Times New Roman"/>
          <w:sz w:val="28"/>
          <w:szCs w:val="20"/>
          <w:lang w:eastAsia="el-GR"/>
        </w:rPr>
        <w:t xml:space="preserve"> </w:t>
      </w:r>
      <w:bookmarkStart w:id="0" w:name="_GoBack"/>
      <w:bookmarkEnd w:id="0"/>
    </w:p>
    <w:p w:rsidR="004F3623" w:rsidRDefault="004F3623" w:rsidP="00890B3D">
      <w:pPr>
        <w:ind w:firstLine="426"/>
        <w:jc w:val="both"/>
        <w:rPr>
          <w:rFonts w:eastAsia="Times New Roman"/>
          <w:sz w:val="28"/>
          <w:szCs w:val="20"/>
          <w:lang w:eastAsia="el-GR"/>
        </w:rPr>
      </w:pPr>
      <w:r>
        <w:rPr>
          <w:rFonts w:eastAsia="Times New Roman"/>
          <w:sz w:val="28"/>
          <w:szCs w:val="20"/>
          <w:lang w:eastAsia="el-GR"/>
        </w:rPr>
        <w:t xml:space="preserve">Πριν όμως προβούμε στην ενέργεια αυτή, </w:t>
      </w:r>
      <w:r w:rsidR="000E66E2">
        <w:rPr>
          <w:rFonts w:eastAsia="Times New Roman"/>
          <w:sz w:val="28"/>
          <w:szCs w:val="20"/>
          <w:lang w:eastAsia="el-GR"/>
        </w:rPr>
        <w:t xml:space="preserve">και </w:t>
      </w:r>
      <w:r>
        <w:rPr>
          <w:rFonts w:eastAsia="Times New Roman"/>
          <w:sz w:val="28"/>
          <w:szCs w:val="20"/>
          <w:lang w:eastAsia="el-GR"/>
        </w:rPr>
        <w:t>επειδή η βλάβη βρί</w:t>
      </w:r>
      <w:r w:rsidR="000E66E2">
        <w:rPr>
          <w:rFonts w:eastAsia="Times New Roman"/>
          <w:sz w:val="28"/>
          <w:szCs w:val="20"/>
          <w:lang w:eastAsia="el-GR"/>
        </w:rPr>
        <w:softHyphen/>
      </w:r>
      <w:r>
        <w:rPr>
          <w:rFonts w:eastAsia="Times New Roman"/>
          <w:sz w:val="28"/>
          <w:szCs w:val="20"/>
          <w:lang w:eastAsia="el-GR"/>
        </w:rPr>
        <w:t xml:space="preserve">σκεται στο μέσον του εκεί περιφερειακού δρόμου </w:t>
      </w:r>
      <w:proofErr w:type="spellStart"/>
      <w:r>
        <w:rPr>
          <w:rFonts w:eastAsia="Times New Roman"/>
          <w:sz w:val="28"/>
          <w:szCs w:val="20"/>
          <w:lang w:eastAsia="el-GR"/>
        </w:rPr>
        <w:t>Ριζοβουνίου</w:t>
      </w:r>
      <w:proofErr w:type="spellEnd"/>
      <w:r>
        <w:rPr>
          <w:rFonts w:eastAsia="Times New Roman"/>
          <w:sz w:val="28"/>
          <w:szCs w:val="20"/>
          <w:lang w:eastAsia="el-GR"/>
        </w:rPr>
        <w:t xml:space="preserve">, πρέπει </w:t>
      </w:r>
      <w:r w:rsidR="000E66E2">
        <w:rPr>
          <w:rFonts w:eastAsia="Times New Roman"/>
          <w:sz w:val="28"/>
          <w:szCs w:val="20"/>
          <w:lang w:eastAsia="el-GR"/>
        </w:rPr>
        <w:t>να τοποθετηθεί κατάλληλη σήμανση διακοπής της κυκλοφορίας στον περι</w:t>
      </w:r>
      <w:r w:rsidR="000E66E2">
        <w:rPr>
          <w:rFonts w:eastAsia="Times New Roman"/>
          <w:sz w:val="28"/>
          <w:szCs w:val="20"/>
          <w:lang w:eastAsia="el-GR"/>
        </w:rPr>
        <w:softHyphen/>
        <w:t xml:space="preserve">φερειακό δρόμο </w:t>
      </w:r>
      <w:proofErr w:type="spellStart"/>
      <w:r w:rsidR="000E66E2">
        <w:rPr>
          <w:rFonts w:eastAsia="Times New Roman"/>
          <w:sz w:val="28"/>
          <w:szCs w:val="20"/>
          <w:lang w:eastAsia="el-GR"/>
        </w:rPr>
        <w:t>Ριζοβουνίου</w:t>
      </w:r>
      <w:proofErr w:type="spellEnd"/>
      <w:r w:rsidR="000E66E2">
        <w:rPr>
          <w:rFonts w:eastAsia="Times New Roman"/>
          <w:sz w:val="28"/>
          <w:szCs w:val="20"/>
          <w:lang w:eastAsia="el-GR"/>
        </w:rPr>
        <w:t xml:space="preserve">, εφόσον θα εργάζονται εκεί </w:t>
      </w:r>
      <w:proofErr w:type="spellStart"/>
      <w:r w:rsidR="000E66E2">
        <w:rPr>
          <w:rFonts w:eastAsia="Times New Roman"/>
          <w:sz w:val="28"/>
          <w:szCs w:val="20"/>
          <w:lang w:eastAsia="el-GR"/>
        </w:rPr>
        <w:t>εκσκαπτικά</w:t>
      </w:r>
      <w:proofErr w:type="spellEnd"/>
      <w:r w:rsidR="000E66E2">
        <w:rPr>
          <w:rFonts w:eastAsia="Times New Roman"/>
          <w:sz w:val="28"/>
          <w:szCs w:val="20"/>
          <w:lang w:eastAsia="el-GR"/>
        </w:rPr>
        <w:t xml:space="preserve"> μηχανήματα και ενδεχομένως θα κινείται φορτηγό αυτοκίνητο.</w:t>
      </w:r>
    </w:p>
    <w:p w:rsidR="000E66E2" w:rsidRDefault="000E66E2" w:rsidP="00890B3D">
      <w:pPr>
        <w:ind w:firstLine="426"/>
        <w:jc w:val="both"/>
        <w:rPr>
          <w:rFonts w:eastAsia="Times New Roman"/>
          <w:sz w:val="28"/>
          <w:szCs w:val="20"/>
          <w:lang w:eastAsia="el-GR"/>
        </w:rPr>
      </w:pPr>
      <w:r>
        <w:rPr>
          <w:rFonts w:eastAsia="Times New Roman"/>
          <w:sz w:val="28"/>
          <w:szCs w:val="20"/>
          <w:lang w:eastAsia="el-GR"/>
        </w:rPr>
        <w:t>Γι’ αυτό, παρακαλούμε να τοποθετηθεί αυτή η σήμανση, προκειμέ</w:t>
      </w:r>
      <w:r>
        <w:rPr>
          <w:rFonts w:eastAsia="Times New Roman"/>
          <w:sz w:val="28"/>
          <w:szCs w:val="20"/>
          <w:lang w:eastAsia="el-GR"/>
        </w:rPr>
        <w:softHyphen/>
        <w:t>νου να εκτελεστούν οι παραπάνω εργασίες</w:t>
      </w:r>
      <w:r w:rsidR="00BC75DB">
        <w:rPr>
          <w:rFonts w:eastAsia="Times New Roman"/>
          <w:sz w:val="28"/>
          <w:szCs w:val="20"/>
          <w:lang w:eastAsia="el-GR"/>
        </w:rPr>
        <w:t xml:space="preserve"> επισκευής της βλάβης του</w:t>
      </w:r>
      <w:r>
        <w:rPr>
          <w:rFonts w:eastAsia="Times New Roman"/>
          <w:sz w:val="28"/>
          <w:szCs w:val="20"/>
          <w:lang w:eastAsia="el-GR"/>
        </w:rPr>
        <w:t>.</w:t>
      </w:r>
      <w:r w:rsidR="00BC75DB">
        <w:rPr>
          <w:rFonts w:eastAsia="Times New Roman"/>
          <w:sz w:val="28"/>
          <w:szCs w:val="20"/>
          <w:lang w:eastAsia="el-GR"/>
        </w:rPr>
        <w:t xml:space="preserve"> </w:t>
      </w:r>
    </w:p>
    <w:p w:rsidR="000E66E2" w:rsidRDefault="000E66E2" w:rsidP="000E66E2">
      <w:pPr>
        <w:ind w:left="1146" w:firstLine="426"/>
        <w:jc w:val="center"/>
        <w:rPr>
          <w:rFonts w:eastAsia="Times New Roman"/>
          <w:sz w:val="28"/>
          <w:szCs w:val="20"/>
          <w:lang w:eastAsia="el-GR"/>
        </w:rPr>
      </w:pPr>
      <w:r>
        <w:rPr>
          <w:rFonts w:eastAsia="Times New Roman"/>
          <w:sz w:val="28"/>
          <w:szCs w:val="20"/>
          <w:lang w:eastAsia="el-GR"/>
        </w:rPr>
        <w:t>Ο Πρόεδρος του ΤΟΕΒ</w:t>
      </w:r>
    </w:p>
    <w:p w:rsidR="000E66E2" w:rsidRDefault="000E66E2" w:rsidP="000E66E2">
      <w:pPr>
        <w:ind w:left="1146" w:firstLine="426"/>
        <w:jc w:val="center"/>
        <w:rPr>
          <w:rFonts w:eastAsia="Times New Roman"/>
          <w:sz w:val="28"/>
          <w:szCs w:val="20"/>
          <w:lang w:eastAsia="el-GR"/>
        </w:rPr>
      </w:pPr>
    </w:p>
    <w:p w:rsidR="000E66E2" w:rsidRDefault="000E66E2" w:rsidP="000E66E2">
      <w:pPr>
        <w:ind w:left="1146" w:firstLine="426"/>
        <w:jc w:val="center"/>
        <w:rPr>
          <w:rFonts w:eastAsia="Times New Roman"/>
          <w:sz w:val="28"/>
          <w:szCs w:val="20"/>
          <w:lang w:eastAsia="el-GR"/>
        </w:rPr>
      </w:pPr>
    </w:p>
    <w:p w:rsidR="000E66E2" w:rsidRDefault="000E66E2" w:rsidP="000E66E2">
      <w:pPr>
        <w:ind w:left="1146" w:firstLine="426"/>
        <w:jc w:val="center"/>
        <w:rPr>
          <w:rFonts w:eastAsia="Times New Roman"/>
          <w:sz w:val="28"/>
          <w:szCs w:val="20"/>
          <w:lang w:eastAsia="el-GR"/>
        </w:rPr>
      </w:pPr>
      <w:r>
        <w:rPr>
          <w:rFonts w:eastAsia="Times New Roman"/>
          <w:sz w:val="28"/>
          <w:szCs w:val="20"/>
          <w:lang w:eastAsia="el-GR"/>
        </w:rPr>
        <w:t xml:space="preserve">Αναστάσιος </w:t>
      </w:r>
      <w:proofErr w:type="spellStart"/>
      <w:r>
        <w:rPr>
          <w:rFonts w:eastAsia="Times New Roman"/>
          <w:sz w:val="28"/>
          <w:szCs w:val="20"/>
          <w:lang w:eastAsia="el-GR"/>
        </w:rPr>
        <w:t>Μαλέσκος</w:t>
      </w:r>
      <w:proofErr w:type="spellEnd"/>
    </w:p>
    <w:p w:rsidR="000E66E2" w:rsidRDefault="000E66E2" w:rsidP="00890B3D">
      <w:pPr>
        <w:ind w:firstLine="426"/>
        <w:jc w:val="both"/>
        <w:rPr>
          <w:rFonts w:eastAsia="Times New Roman"/>
          <w:sz w:val="28"/>
          <w:szCs w:val="20"/>
          <w:lang w:eastAsia="el-GR"/>
        </w:rPr>
      </w:pPr>
    </w:p>
    <w:p w:rsidR="000E66E2" w:rsidRDefault="000E66E2" w:rsidP="00890B3D">
      <w:pPr>
        <w:ind w:firstLine="426"/>
        <w:jc w:val="both"/>
        <w:rPr>
          <w:rFonts w:eastAsia="Times New Roman"/>
          <w:sz w:val="28"/>
          <w:szCs w:val="20"/>
          <w:lang w:eastAsia="el-GR"/>
        </w:rPr>
      </w:pPr>
    </w:p>
    <w:p w:rsidR="000E66E2" w:rsidRPr="000E66E2" w:rsidRDefault="000E66E2" w:rsidP="000E66E2">
      <w:pPr>
        <w:ind w:firstLine="284"/>
        <w:jc w:val="both"/>
        <w:rPr>
          <w:rFonts w:eastAsia="Times New Roman"/>
          <w:sz w:val="28"/>
          <w:szCs w:val="20"/>
          <w:u w:val="single"/>
          <w:lang w:eastAsia="el-GR"/>
        </w:rPr>
      </w:pPr>
      <w:r w:rsidRPr="000E66E2">
        <w:rPr>
          <w:rFonts w:eastAsia="Times New Roman"/>
          <w:sz w:val="28"/>
          <w:szCs w:val="20"/>
          <w:u w:val="single"/>
          <w:lang w:eastAsia="el-GR"/>
        </w:rPr>
        <w:t>ΚΟΙΝΟΠΟΙΗΣΗ</w:t>
      </w:r>
    </w:p>
    <w:p w:rsidR="000E66E2" w:rsidRDefault="000E66E2" w:rsidP="000E66E2">
      <w:pPr>
        <w:jc w:val="both"/>
        <w:rPr>
          <w:rFonts w:eastAsia="Times New Roman"/>
          <w:sz w:val="28"/>
          <w:szCs w:val="20"/>
          <w:lang w:eastAsia="el-GR"/>
        </w:rPr>
      </w:pPr>
      <w:r>
        <w:rPr>
          <w:rFonts w:eastAsia="Times New Roman"/>
          <w:sz w:val="28"/>
          <w:szCs w:val="20"/>
          <w:lang w:eastAsia="el-GR"/>
        </w:rPr>
        <w:t xml:space="preserve">1. Αντιδήμαρχο Δήμου Ζηρού, </w:t>
      </w:r>
    </w:p>
    <w:p w:rsidR="000E66E2" w:rsidRDefault="000E66E2" w:rsidP="000E66E2">
      <w:pPr>
        <w:jc w:val="both"/>
        <w:rPr>
          <w:rFonts w:eastAsia="Times New Roman"/>
          <w:sz w:val="28"/>
          <w:szCs w:val="20"/>
          <w:lang w:eastAsia="el-GR"/>
        </w:rPr>
      </w:pPr>
      <w:r>
        <w:rPr>
          <w:rFonts w:eastAsia="Times New Roman"/>
          <w:sz w:val="28"/>
          <w:szCs w:val="20"/>
          <w:lang w:eastAsia="el-GR"/>
        </w:rPr>
        <w:t xml:space="preserve">          κ. </w:t>
      </w:r>
      <w:proofErr w:type="spellStart"/>
      <w:r>
        <w:rPr>
          <w:rFonts w:eastAsia="Times New Roman"/>
          <w:sz w:val="28"/>
          <w:szCs w:val="20"/>
          <w:lang w:eastAsia="el-GR"/>
        </w:rPr>
        <w:t>Φίντζο</w:t>
      </w:r>
      <w:proofErr w:type="spellEnd"/>
      <w:r>
        <w:rPr>
          <w:rFonts w:eastAsia="Times New Roman"/>
          <w:sz w:val="28"/>
          <w:szCs w:val="20"/>
          <w:lang w:eastAsia="el-GR"/>
        </w:rPr>
        <w:t xml:space="preserve"> Ευάγγελο, </w:t>
      </w:r>
      <w:r w:rsidRPr="000E66E2">
        <w:rPr>
          <w:rFonts w:eastAsia="Times New Roman"/>
          <w:sz w:val="28"/>
          <w:szCs w:val="20"/>
          <w:u w:val="single"/>
          <w:lang w:eastAsia="el-GR"/>
        </w:rPr>
        <w:t>Ενταύθα</w:t>
      </w:r>
    </w:p>
    <w:p w:rsidR="000E66E2" w:rsidRDefault="000E66E2" w:rsidP="000E66E2">
      <w:pPr>
        <w:jc w:val="both"/>
        <w:rPr>
          <w:rFonts w:eastAsia="Times New Roman"/>
          <w:sz w:val="28"/>
          <w:szCs w:val="20"/>
          <w:lang w:eastAsia="el-GR"/>
        </w:rPr>
      </w:pPr>
      <w:r>
        <w:rPr>
          <w:rFonts w:eastAsia="Times New Roman"/>
          <w:sz w:val="28"/>
          <w:szCs w:val="20"/>
          <w:lang w:eastAsia="el-GR"/>
        </w:rPr>
        <w:t xml:space="preserve">2. Τοπική Κοινότητα </w:t>
      </w:r>
      <w:proofErr w:type="spellStart"/>
      <w:r>
        <w:rPr>
          <w:rFonts w:eastAsia="Times New Roman"/>
          <w:sz w:val="28"/>
          <w:szCs w:val="20"/>
          <w:lang w:eastAsia="el-GR"/>
        </w:rPr>
        <w:t>Ριζοβουνίου</w:t>
      </w:r>
      <w:proofErr w:type="spellEnd"/>
    </w:p>
    <w:p w:rsidR="000E66E2" w:rsidRDefault="000E66E2" w:rsidP="000E66E2">
      <w:pPr>
        <w:ind w:left="720" w:firstLine="720"/>
        <w:jc w:val="both"/>
        <w:rPr>
          <w:rFonts w:eastAsia="Times New Roman"/>
          <w:sz w:val="28"/>
          <w:szCs w:val="20"/>
          <w:lang w:eastAsia="el-GR"/>
        </w:rPr>
      </w:pPr>
      <w:r>
        <w:rPr>
          <w:rFonts w:eastAsia="Times New Roman"/>
          <w:sz w:val="28"/>
          <w:szCs w:val="20"/>
          <w:lang w:eastAsia="el-GR"/>
        </w:rPr>
        <w:t xml:space="preserve">48300 - </w:t>
      </w:r>
      <w:r w:rsidRPr="000E66E2">
        <w:rPr>
          <w:rFonts w:eastAsia="Times New Roman"/>
          <w:sz w:val="28"/>
          <w:szCs w:val="20"/>
          <w:u w:val="single"/>
          <w:lang w:eastAsia="el-GR"/>
        </w:rPr>
        <w:t>Ριζοβούνι</w:t>
      </w:r>
    </w:p>
    <w:p w:rsidR="000E66E2" w:rsidRDefault="000E66E2" w:rsidP="00890B3D">
      <w:pPr>
        <w:ind w:firstLine="426"/>
        <w:jc w:val="both"/>
        <w:rPr>
          <w:rFonts w:eastAsia="Times New Roman"/>
          <w:sz w:val="28"/>
          <w:szCs w:val="20"/>
          <w:lang w:eastAsia="el-GR"/>
        </w:rPr>
      </w:pPr>
    </w:p>
    <w:p w:rsidR="000E66E2" w:rsidRDefault="000E66E2" w:rsidP="00890B3D">
      <w:pPr>
        <w:ind w:firstLine="426"/>
        <w:jc w:val="both"/>
        <w:rPr>
          <w:rFonts w:eastAsia="Times New Roman"/>
          <w:sz w:val="28"/>
          <w:szCs w:val="20"/>
          <w:lang w:eastAsia="el-GR"/>
        </w:rPr>
      </w:pPr>
    </w:p>
    <w:p w:rsidR="004F3623" w:rsidRDefault="004F3623" w:rsidP="00890B3D">
      <w:pPr>
        <w:ind w:firstLine="426"/>
        <w:jc w:val="both"/>
        <w:rPr>
          <w:rFonts w:eastAsia="Times New Roman"/>
          <w:sz w:val="28"/>
          <w:szCs w:val="20"/>
          <w:lang w:eastAsia="el-GR"/>
        </w:rPr>
      </w:pPr>
    </w:p>
    <w:p w:rsidR="004F3623" w:rsidRDefault="004F3623" w:rsidP="00890B3D">
      <w:pPr>
        <w:ind w:firstLine="426"/>
        <w:jc w:val="both"/>
        <w:rPr>
          <w:rFonts w:eastAsia="Times New Roman"/>
          <w:sz w:val="28"/>
          <w:szCs w:val="20"/>
          <w:lang w:eastAsia="el-GR"/>
        </w:rPr>
      </w:pPr>
    </w:p>
    <w:p w:rsidR="004F3623" w:rsidRDefault="004F3623" w:rsidP="00890B3D">
      <w:pPr>
        <w:ind w:firstLine="426"/>
        <w:jc w:val="both"/>
        <w:rPr>
          <w:rFonts w:eastAsia="Times New Roman"/>
          <w:sz w:val="28"/>
          <w:szCs w:val="20"/>
          <w:lang w:eastAsia="el-GR"/>
        </w:rPr>
      </w:pPr>
    </w:p>
    <w:p w:rsidR="004F3623" w:rsidRDefault="004F3623" w:rsidP="00890B3D">
      <w:pPr>
        <w:ind w:firstLine="426"/>
        <w:jc w:val="both"/>
        <w:rPr>
          <w:rFonts w:eastAsia="Times New Roman"/>
          <w:sz w:val="28"/>
          <w:szCs w:val="20"/>
          <w:lang w:eastAsia="el-GR"/>
        </w:rPr>
      </w:pPr>
    </w:p>
    <w:p w:rsidR="004F3623" w:rsidRPr="00890B3D" w:rsidRDefault="004F3623" w:rsidP="00890B3D">
      <w:pPr>
        <w:ind w:firstLine="426"/>
        <w:jc w:val="both"/>
        <w:rPr>
          <w:rFonts w:eastAsia="Times New Roman"/>
          <w:sz w:val="28"/>
          <w:szCs w:val="20"/>
          <w:lang w:eastAsia="el-GR"/>
        </w:rPr>
      </w:pPr>
    </w:p>
    <w:p w:rsidR="00890B3D" w:rsidRDefault="00890B3D" w:rsidP="00890B3D">
      <w:pPr>
        <w:ind w:firstLine="426"/>
        <w:jc w:val="both"/>
        <w:rPr>
          <w:rFonts w:eastAsia="Times New Roman"/>
          <w:sz w:val="28"/>
          <w:szCs w:val="20"/>
          <w:lang w:eastAsia="el-GR"/>
        </w:rPr>
      </w:pPr>
    </w:p>
    <w:p w:rsidR="00890B3D" w:rsidRDefault="00890B3D" w:rsidP="00890B3D">
      <w:pPr>
        <w:ind w:firstLine="426"/>
        <w:jc w:val="both"/>
        <w:rPr>
          <w:rFonts w:eastAsia="Times New Roman"/>
          <w:sz w:val="28"/>
          <w:szCs w:val="20"/>
          <w:lang w:eastAsia="el-GR"/>
        </w:rPr>
      </w:pPr>
    </w:p>
    <w:p w:rsidR="00890B3D" w:rsidRDefault="00890B3D" w:rsidP="00890B3D">
      <w:pPr>
        <w:ind w:firstLine="426"/>
        <w:jc w:val="both"/>
        <w:rPr>
          <w:rFonts w:eastAsia="Times New Roman"/>
          <w:sz w:val="28"/>
          <w:szCs w:val="20"/>
          <w:lang w:eastAsia="el-GR"/>
        </w:rPr>
      </w:pPr>
    </w:p>
    <w:sectPr w:rsidR="00890B3D" w:rsidSect="000E66E2">
      <w:pgSz w:w="11906" w:h="16838"/>
      <w:pgMar w:top="1134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54CDF"/>
    <w:multiLevelType w:val="hybridMultilevel"/>
    <w:tmpl w:val="4A34224A"/>
    <w:lvl w:ilvl="0" w:tplc="B0E48E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27"/>
    <w:rsid w:val="000E66E2"/>
    <w:rsid w:val="00213882"/>
    <w:rsid w:val="002337A0"/>
    <w:rsid w:val="00361EE5"/>
    <w:rsid w:val="004F3623"/>
    <w:rsid w:val="006F51E6"/>
    <w:rsid w:val="00890B3D"/>
    <w:rsid w:val="008D3CF2"/>
    <w:rsid w:val="00AF6927"/>
    <w:rsid w:val="00BC75DB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3D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3D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269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8</cp:revision>
  <dcterms:created xsi:type="dcterms:W3CDTF">2014-06-13T04:46:00Z</dcterms:created>
  <dcterms:modified xsi:type="dcterms:W3CDTF">2014-06-20T04:55:00Z</dcterms:modified>
</cp:coreProperties>
</file>