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41"/>
        <w:gridCol w:w="3265"/>
      </w:tblGrid>
      <w:tr w:rsidR="00274BE5" w:rsidRPr="006512A0" w14:paraId="001F1A2E" w14:textId="77777777" w:rsidTr="00582402">
        <w:tc>
          <w:tcPr>
            <w:tcW w:w="5041" w:type="dxa"/>
            <w:hideMark/>
          </w:tcPr>
          <w:p w14:paraId="605FE6B6" w14:textId="77777777" w:rsidR="00274BE5" w:rsidRPr="006512A0" w:rsidRDefault="00274BE5" w:rsidP="00274BE5">
            <w:pPr>
              <w:rPr>
                <w:sz w:val="28"/>
                <w:szCs w:val="28"/>
                <w:lang w:eastAsia="el-GR"/>
              </w:rPr>
            </w:pPr>
            <w:r w:rsidRPr="006512A0">
              <w:rPr>
                <w:sz w:val="28"/>
                <w:szCs w:val="28"/>
                <w:lang w:eastAsia="el-GR"/>
              </w:rPr>
              <w:t>ΕΛΛΗΝΙΚΗ ΔΗΜΟΚΡΑΤΙΑ</w:t>
            </w:r>
          </w:p>
        </w:tc>
        <w:tc>
          <w:tcPr>
            <w:tcW w:w="3265" w:type="dxa"/>
          </w:tcPr>
          <w:p w14:paraId="5A22B24D" w14:textId="4D00271E" w:rsidR="00274BE5" w:rsidRPr="009C10F0" w:rsidRDefault="00274BE5" w:rsidP="00274BE5">
            <w:pPr>
              <w:jc w:val="center"/>
              <w:rPr>
                <w:b/>
                <w:sz w:val="28"/>
                <w:szCs w:val="28"/>
                <w:u w:val="single"/>
                <w:lang w:eastAsia="el-GR"/>
              </w:rPr>
            </w:pPr>
          </w:p>
        </w:tc>
      </w:tr>
      <w:tr w:rsidR="00274BE5" w:rsidRPr="006512A0" w14:paraId="5C32C081" w14:textId="77777777" w:rsidTr="00582402">
        <w:tc>
          <w:tcPr>
            <w:tcW w:w="5041" w:type="dxa"/>
            <w:hideMark/>
          </w:tcPr>
          <w:p w14:paraId="443C00E5" w14:textId="77777777" w:rsidR="00274BE5" w:rsidRPr="006512A0" w:rsidRDefault="00274BE5" w:rsidP="00274BE5">
            <w:pPr>
              <w:jc w:val="both"/>
              <w:rPr>
                <w:sz w:val="28"/>
                <w:szCs w:val="28"/>
                <w:lang w:eastAsia="el-GR"/>
              </w:rPr>
            </w:pPr>
            <w:r w:rsidRPr="006512A0">
              <w:rPr>
                <w:sz w:val="28"/>
                <w:szCs w:val="28"/>
                <w:lang w:eastAsia="el-GR"/>
              </w:rPr>
              <w:t>ΤΟΕΒ ΜΠΟΪΔΑ-ΜΑΥΡΗΣ</w:t>
            </w:r>
          </w:p>
        </w:tc>
        <w:tc>
          <w:tcPr>
            <w:tcW w:w="3265" w:type="dxa"/>
            <w:hideMark/>
          </w:tcPr>
          <w:p w14:paraId="4CFB3526" w14:textId="228EBC94" w:rsidR="00274BE5" w:rsidRPr="006512A0" w:rsidRDefault="00274BE5" w:rsidP="00274BE5">
            <w:pPr>
              <w:jc w:val="right"/>
              <w:rPr>
                <w:sz w:val="28"/>
                <w:szCs w:val="28"/>
                <w:lang w:eastAsia="el-GR"/>
              </w:rPr>
            </w:pPr>
          </w:p>
        </w:tc>
      </w:tr>
      <w:tr w:rsidR="00274BE5" w:rsidRPr="006512A0" w14:paraId="24C061FA" w14:textId="77777777" w:rsidTr="00582402">
        <w:tc>
          <w:tcPr>
            <w:tcW w:w="5041" w:type="dxa"/>
            <w:hideMark/>
          </w:tcPr>
          <w:p w14:paraId="220FFC91" w14:textId="77777777" w:rsidR="00274BE5" w:rsidRPr="006512A0" w:rsidRDefault="00274BE5" w:rsidP="00274BE5">
            <w:pPr>
              <w:rPr>
                <w:sz w:val="28"/>
                <w:szCs w:val="28"/>
                <w:u w:val="single"/>
                <w:lang w:eastAsia="el-GR"/>
              </w:rPr>
            </w:pPr>
            <w:r w:rsidRPr="006512A0">
              <w:rPr>
                <w:sz w:val="28"/>
                <w:szCs w:val="28"/>
                <w:u w:val="single"/>
                <w:lang w:eastAsia="el-GR"/>
              </w:rPr>
              <w:t>ΕΔΡΑ: ΘΕΣΠΡΩΤΙΚΟ ΠΡΕΒΕΖΑΣ</w:t>
            </w:r>
          </w:p>
        </w:tc>
        <w:tc>
          <w:tcPr>
            <w:tcW w:w="3265" w:type="dxa"/>
            <w:hideMark/>
          </w:tcPr>
          <w:p w14:paraId="5A590923" w14:textId="04393BF3" w:rsidR="00274BE5" w:rsidRPr="006512A0" w:rsidRDefault="009C10F0" w:rsidP="0031252C">
            <w:pPr>
              <w:jc w:val="right"/>
              <w:rPr>
                <w:sz w:val="28"/>
                <w:szCs w:val="28"/>
                <w:lang w:eastAsia="el-GR"/>
              </w:rPr>
            </w:pPr>
            <w:r w:rsidRPr="00AB2C76">
              <w:rPr>
                <w:sz w:val="28"/>
                <w:szCs w:val="28"/>
                <w:lang w:eastAsia="el-GR"/>
              </w:rPr>
              <w:t xml:space="preserve">Θεσπρωτικό  </w:t>
            </w:r>
            <w:r w:rsidR="00AB2C76" w:rsidRPr="00AB2C76">
              <w:rPr>
                <w:sz w:val="28"/>
                <w:szCs w:val="28"/>
                <w:lang w:eastAsia="el-GR"/>
              </w:rPr>
              <w:t>20</w:t>
            </w:r>
            <w:r w:rsidRPr="00AB2C76">
              <w:rPr>
                <w:sz w:val="28"/>
                <w:szCs w:val="28"/>
                <w:lang w:eastAsia="el-GR"/>
              </w:rPr>
              <w:t>-</w:t>
            </w:r>
            <w:r w:rsidR="00ED48C8" w:rsidRPr="00AB2C76">
              <w:rPr>
                <w:sz w:val="28"/>
                <w:szCs w:val="28"/>
                <w:lang w:eastAsia="el-GR"/>
              </w:rPr>
              <w:t>07</w:t>
            </w:r>
            <w:r w:rsidRPr="00AB2C76">
              <w:rPr>
                <w:sz w:val="28"/>
                <w:szCs w:val="28"/>
                <w:lang w:eastAsia="el-GR"/>
              </w:rPr>
              <w:t>-2022</w:t>
            </w:r>
          </w:p>
        </w:tc>
      </w:tr>
      <w:tr w:rsidR="00274BE5" w:rsidRPr="006512A0" w14:paraId="5DA67B56" w14:textId="77777777" w:rsidTr="00582402">
        <w:tc>
          <w:tcPr>
            <w:tcW w:w="5041" w:type="dxa"/>
          </w:tcPr>
          <w:p w14:paraId="037B7AA2" w14:textId="77777777" w:rsidR="00274BE5" w:rsidRPr="006512A0" w:rsidRDefault="00274BE5" w:rsidP="00274BE5">
            <w:pPr>
              <w:rPr>
                <w:sz w:val="28"/>
                <w:szCs w:val="28"/>
                <w:lang w:eastAsia="el-GR"/>
              </w:rPr>
            </w:pPr>
            <w:proofErr w:type="spellStart"/>
            <w:r w:rsidRPr="006512A0">
              <w:rPr>
                <w:sz w:val="28"/>
                <w:szCs w:val="28"/>
                <w:lang w:eastAsia="el-GR"/>
              </w:rPr>
              <w:t>Ταχ</w:t>
            </w:r>
            <w:proofErr w:type="spellEnd"/>
            <w:r w:rsidRPr="006512A0">
              <w:rPr>
                <w:sz w:val="28"/>
                <w:szCs w:val="28"/>
                <w:lang w:eastAsia="el-GR"/>
              </w:rPr>
              <w:t>. Δ/</w:t>
            </w:r>
            <w:proofErr w:type="spellStart"/>
            <w:r w:rsidRPr="006512A0">
              <w:rPr>
                <w:sz w:val="28"/>
                <w:szCs w:val="28"/>
                <w:lang w:eastAsia="el-GR"/>
              </w:rPr>
              <w:t>νση</w:t>
            </w:r>
            <w:proofErr w:type="spellEnd"/>
            <w:r w:rsidRPr="006512A0">
              <w:rPr>
                <w:sz w:val="28"/>
                <w:szCs w:val="28"/>
                <w:lang w:eastAsia="el-GR"/>
              </w:rPr>
              <w:t>: 483 00 - Θεσπρωτικό</w:t>
            </w:r>
          </w:p>
        </w:tc>
        <w:tc>
          <w:tcPr>
            <w:tcW w:w="3265" w:type="dxa"/>
          </w:tcPr>
          <w:p w14:paraId="331C3EEB" w14:textId="77777777" w:rsidR="00274BE5" w:rsidRPr="006512A0" w:rsidRDefault="00274BE5" w:rsidP="00274BE5">
            <w:pPr>
              <w:rPr>
                <w:sz w:val="28"/>
                <w:szCs w:val="28"/>
                <w:lang w:eastAsia="el-GR"/>
              </w:rPr>
            </w:pPr>
          </w:p>
        </w:tc>
      </w:tr>
      <w:tr w:rsidR="00274BE5" w:rsidRPr="006512A0" w14:paraId="2F2DD43A" w14:textId="77777777" w:rsidTr="00582402">
        <w:tc>
          <w:tcPr>
            <w:tcW w:w="5041" w:type="dxa"/>
          </w:tcPr>
          <w:p w14:paraId="56D67466" w14:textId="77777777" w:rsidR="00274BE5" w:rsidRPr="006512A0" w:rsidRDefault="00274BE5" w:rsidP="00274BE5">
            <w:pPr>
              <w:rPr>
                <w:sz w:val="28"/>
                <w:szCs w:val="28"/>
                <w:lang w:eastAsia="el-GR"/>
              </w:rPr>
            </w:pPr>
            <w:proofErr w:type="spellStart"/>
            <w:r w:rsidRPr="006512A0">
              <w:rPr>
                <w:sz w:val="28"/>
                <w:szCs w:val="28"/>
                <w:lang w:eastAsia="el-GR"/>
              </w:rPr>
              <w:t>Τηλέφ</w:t>
            </w:r>
            <w:proofErr w:type="spellEnd"/>
            <w:r w:rsidRPr="006512A0">
              <w:rPr>
                <w:sz w:val="28"/>
                <w:szCs w:val="28"/>
                <w:lang w:eastAsia="el-GR"/>
              </w:rPr>
              <w:t>.: 26830-31.419</w:t>
            </w:r>
          </w:p>
        </w:tc>
        <w:tc>
          <w:tcPr>
            <w:tcW w:w="3265" w:type="dxa"/>
          </w:tcPr>
          <w:p w14:paraId="7C3C44F1" w14:textId="77777777" w:rsidR="00274BE5" w:rsidRPr="006512A0" w:rsidRDefault="00274BE5" w:rsidP="00274BE5">
            <w:pPr>
              <w:rPr>
                <w:sz w:val="28"/>
                <w:szCs w:val="28"/>
                <w:lang w:eastAsia="el-GR"/>
              </w:rPr>
            </w:pPr>
          </w:p>
        </w:tc>
      </w:tr>
      <w:tr w:rsidR="00274BE5" w:rsidRPr="0031252C" w14:paraId="68DA730F" w14:textId="77777777" w:rsidTr="00582402">
        <w:tc>
          <w:tcPr>
            <w:tcW w:w="5041" w:type="dxa"/>
          </w:tcPr>
          <w:p w14:paraId="0C338685" w14:textId="77777777" w:rsidR="00274BE5" w:rsidRPr="006512A0" w:rsidRDefault="00274BE5" w:rsidP="00274BE5">
            <w:pPr>
              <w:rPr>
                <w:sz w:val="28"/>
                <w:szCs w:val="28"/>
                <w:lang w:val="en-US" w:eastAsia="el-GR"/>
              </w:rPr>
            </w:pPr>
            <w:r w:rsidRPr="006512A0">
              <w:rPr>
                <w:sz w:val="28"/>
                <w:szCs w:val="28"/>
                <w:lang w:val="en-US" w:eastAsia="el-GR"/>
              </w:rPr>
              <w:t>E-mail: toebmm@gmail.com</w:t>
            </w:r>
          </w:p>
        </w:tc>
        <w:tc>
          <w:tcPr>
            <w:tcW w:w="3265" w:type="dxa"/>
          </w:tcPr>
          <w:p w14:paraId="2FBC60CD" w14:textId="77777777" w:rsidR="00274BE5" w:rsidRPr="006512A0" w:rsidRDefault="00274BE5" w:rsidP="00274BE5">
            <w:pPr>
              <w:rPr>
                <w:sz w:val="28"/>
                <w:szCs w:val="28"/>
                <w:lang w:val="en-US" w:eastAsia="el-GR"/>
              </w:rPr>
            </w:pPr>
          </w:p>
        </w:tc>
      </w:tr>
    </w:tbl>
    <w:p w14:paraId="1F7CF772" w14:textId="77777777" w:rsidR="00274BE5" w:rsidRPr="00274BE5" w:rsidRDefault="00274BE5" w:rsidP="00274BE5">
      <w:pPr>
        <w:spacing w:after="0" w:line="240" w:lineRule="auto"/>
        <w:jc w:val="both"/>
        <w:rPr>
          <w:rFonts w:eastAsia="Times New Roman"/>
          <w:b/>
          <w:color w:val="auto"/>
          <w:sz w:val="32"/>
          <w:szCs w:val="32"/>
          <w:u w:val="single"/>
          <w:lang w:val="en-US" w:eastAsia="el-GR"/>
        </w:rPr>
      </w:pPr>
    </w:p>
    <w:p w14:paraId="182D8099" w14:textId="21A6CAFC" w:rsidR="00274BE5" w:rsidRDefault="00274BE5" w:rsidP="00274BE5">
      <w:pPr>
        <w:spacing w:after="0" w:line="240" w:lineRule="auto"/>
        <w:jc w:val="both"/>
        <w:rPr>
          <w:rFonts w:eastAsia="Times New Roman"/>
          <w:b/>
          <w:color w:val="auto"/>
          <w:sz w:val="32"/>
          <w:szCs w:val="32"/>
          <w:u w:val="single"/>
          <w:lang w:val="en-US" w:eastAsia="el-GR"/>
        </w:rPr>
      </w:pPr>
      <w:bookmarkStart w:id="0" w:name="_GoBack"/>
    </w:p>
    <w:p w14:paraId="16C5F4F9" w14:textId="77777777" w:rsidR="000F3C94" w:rsidRPr="00274BE5" w:rsidRDefault="000F3C94" w:rsidP="00274BE5">
      <w:pPr>
        <w:spacing w:after="0" w:line="240" w:lineRule="auto"/>
        <w:jc w:val="both"/>
        <w:rPr>
          <w:rFonts w:eastAsia="Times New Roman"/>
          <w:b/>
          <w:color w:val="auto"/>
          <w:sz w:val="32"/>
          <w:szCs w:val="32"/>
          <w:u w:val="single"/>
          <w:lang w:val="en-US" w:eastAsia="el-GR"/>
        </w:rPr>
      </w:pPr>
    </w:p>
    <w:bookmarkEnd w:id="0"/>
    <w:p w14:paraId="24AB1931" w14:textId="77777777" w:rsidR="00274BE5" w:rsidRPr="00274BE5" w:rsidRDefault="00274BE5" w:rsidP="00274BE5">
      <w:pPr>
        <w:spacing w:after="0" w:line="240" w:lineRule="auto"/>
        <w:jc w:val="both"/>
        <w:rPr>
          <w:rFonts w:eastAsia="Times New Roman"/>
          <w:b/>
          <w:color w:val="auto"/>
          <w:sz w:val="32"/>
          <w:szCs w:val="32"/>
          <w:u w:val="single"/>
          <w:lang w:val="en-US" w:eastAsia="el-GR"/>
        </w:rPr>
      </w:pPr>
    </w:p>
    <w:p w14:paraId="52F23BB3" w14:textId="77777777" w:rsidR="00274BE5" w:rsidRPr="00274BE5" w:rsidRDefault="00274BE5" w:rsidP="00124EEC">
      <w:pPr>
        <w:spacing w:after="0" w:line="360" w:lineRule="auto"/>
        <w:jc w:val="center"/>
        <w:rPr>
          <w:rFonts w:eastAsia="Times New Roman"/>
          <w:b/>
          <w:color w:val="auto"/>
          <w:sz w:val="32"/>
          <w:szCs w:val="32"/>
          <w:u w:val="single"/>
          <w:lang w:eastAsia="el-GR"/>
        </w:rPr>
      </w:pPr>
      <w:r w:rsidRPr="00274BE5">
        <w:rPr>
          <w:rFonts w:eastAsia="Times New Roman"/>
          <w:b/>
          <w:color w:val="auto"/>
          <w:sz w:val="32"/>
          <w:szCs w:val="32"/>
          <w:u w:val="single"/>
          <w:lang w:eastAsia="el-GR"/>
        </w:rPr>
        <w:t>ΕΙΣΗΓΗΤΙΚΗ ΕΚΘΕΣΗ</w:t>
      </w:r>
    </w:p>
    <w:p w14:paraId="43BEFF33" w14:textId="6E3D67FE" w:rsidR="00274BE5" w:rsidRDefault="007C1E01" w:rsidP="006D1BF4">
      <w:pPr>
        <w:spacing w:after="0" w:line="360" w:lineRule="auto"/>
        <w:jc w:val="center"/>
        <w:rPr>
          <w:rFonts w:eastAsia="Times New Roman"/>
          <w:b/>
          <w:color w:val="auto"/>
          <w:u w:val="single"/>
          <w:lang w:eastAsia="el-GR"/>
        </w:rPr>
      </w:pPr>
      <w:r>
        <w:rPr>
          <w:rFonts w:eastAsia="Times New Roman"/>
          <w:b/>
          <w:color w:val="auto"/>
          <w:u w:val="single"/>
          <w:lang w:eastAsia="el-GR"/>
        </w:rPr>
        <w:t>Π</w:t>
      </w:r>
      <w:r w:rsidR="00274BE5" w:rsidRPr="00274BE5">
        <w:rPr>
          <w:rFonts w:eastAsia="Times New Roman"/>
          <w:b/>
          <w:color w:val="auto"/>
          <w:u w:val="single"/>
          <w:lang w:eastAsia="el-GR"/>
        </w:rPr>
        <w:t xml:space="preserve">ρόσληψης </w:t>
      </w:r>
      <w:r>
        <w:rPr>
          <w:rFonts w:eastAsia="Times New Roman"/>
          <w:b/>
          <w:color w:val="auto"/>
          <w:u w:val="single"/>
          <w:lang w:eastAsia="el-GR"/>
        </w:rPr>
        <w:t>ενός τ</w:t>
      </w:r>
      <w:r w:rsidR="00274BE5" w:rsidRPr="00274BE5">
        <w:rPr>
          <w:rFonts w:eastAsia="Times New Roman"/>
          <w:b/>
          <w:color w:val="auto"/>
          <w:u w:val="single"/>
          <w:lang w:eastAsia="el-GR"/>
        </w:rPr>
        <w:t xml:space="preserve">ακτικού </w:t>
      </w:r>
      <w:r>
        <w:rPr>
          <w:rFonts w:eastAsia="Times New Roman"/>
          <w:b/>
          <w:color w:val="auto"/>
          <w:u w:val="single"/>
          <w:lang w:eastAsia="el-GR"/>
        </w:rPr>
        <w:t xml:space="preserve">υπαλλήλου </w:t>
      </w:r>
    </w:p>
    <w:p w14:paraId="5F790ECF" w14:textId="28F225D2" w:rsidR="009C10F0" w:rsidRDefault="007C1E01" w:rsidP="006D1BF4">
      <w:pPr>
        <w:spacing w:after="0" w:line="360" w:lineRule="auto"/>
        <w:jc w:val="center"/>
        <w:rPr>
          <w:rFonts w:eastAsia="Times New Roman"/>
          <w:b/>
          <w:color w:val="auto"/>
          <w:u w:val="single"/>
          <w:lang w:eastAsia="el-GR"/>
        </w:rPr>
      </w:pPr>
      <w:r>
        <w:rPr>
          <w:rFonts w:eastAsia="Times New Roman"/>
          <w:b/>
          <w:color w:val="auto"/>
          <w:u w:val="single"/>
          <w:lang w:eastAsia="el-GR"/>
        </w:rPr>
        <w:t xml:space="preserve">με σύμβαση εργασίας Ιδιωτικού Δικαίου </w:t>
      </w:r>
      <w:r w:rsidR="009C10F0">
        <w:rPr>
          <w:rFonts w:eastAsia="Times New Roman"/>
          <w:b/>
          <w:color w:val="auto"/>
          <w:u w:val="single"/>
          <w:lang w:eastAsia="el-GR"/>
        </w:rPr>
        <w:t>Αορίστου Χρόνου</w:t>
      </w:r>
    </w:p>
    <w:p w14:paraId="01677473" w14:textId="0F2C59BF" w:rsidR="007C1E01" w:rsidRPr="00274BE5" w:rsidRDefault="007C1E01" w:rsidP="006D1BF4">
      <w:pPr>
        <w:spacing w:after="0" w:line="360" w:lineRule="auto"/>
        <w:jc w:val="center"/>
        <w:rPr>
          <w:rFonts w:eastAsia="Times New Roman"/>
          <w:b/>
          <w:color w:val="auto"/>
          <w:u w:val="single"/>
          <w:lang w:eastAsia="el-GR"/>
        </w:rPr>
      </w:pPr>
      <w:r>
        <w:rPr>
          <w:rFonts w:eastAsia="Times New Roman"/>
          <w:b/>
          <w:color w:val="auto"/>
          <w:u w:val="single"/>
          <w:lang w:eastAsia="el-GR"/>
        </w:rPr>
        <w:t>και με την ειδικότητα του λογιστή.</w:t>
      </w:r>
    </w:p>
    <w:p w14:paraId="115122B8" w14:textId="77777777" w:rsidR="00274BE5" w:rsidRPr="00274BE5" w:rsidRDefault="00274BE5" w:rsidP="00274BE5">
      <w:pPr>
        <w:spacing w:after="0" w:line="240" w:lineRule="auto"/>
        <w:ind w:firstLine="284"/>
        <w:jc w:val="both"/>
        <w:rPr>
          <w:rFonts w:eastAsia="Times New Roman"/>
          <w:color w:val="auto"/>
          <w:lang w:eastAsia="el-GR"/>
        </w:rPr>
      </w:pPr>
    </w:p>
    <w:p w14:paraId="266EE750" w14:textId="77777777" w:rsidR="00124EEC" w:rsidRDefault="00124EEC" w:rsidP="00274BE5">
      <w:pPr>
        <w:spacing w:after="0" w:line="240" w:lineRule="auto"/>
        <w:ind w:firstLine="284"/>
        <w:jc w:val="both"/>
        <w:rPr>
          <w:rFonts w:eastAsia="Times New Roman"/>
          <w:color w:val="auto"/>
          <w:lang w:eastAsia="el-GR"/>
        </w:rPr>
      </w:pPr>
    </w:p>
    <w:p w14:paraId="18D589B2" w14:textId="18757FB0" w:rsidR="009C10F0" w:rsidRDefault="009C10F0" w:rsidP="00274BE5">
      <w:pPr>
        <w:spacing w:after="0" w:line="240" w:lineRule="auto"/>
        <w:ind w:firstLine="284"/>
        <w:jc w:val="both"/>
        <w:rPr>
          <w:rFonts w:eastAsia="Times New Roman"/>
          <w:color w:val="auto"/>
          <w:lang w:eastAsia="el-GR"/>
        </w:rPr>
      </w:pPr>
      <w:r>
        <w:rPr>
          <w:rFonts w:eastAsia="Times New Roman"/>
          <w:color w:val="auto"/>
          <w:lang w:eastAsia="el-GR"/>
        </w:rPr>
        <w:t xml:space="preserve">Ο ΤΟΕΒ Μπόϊδα-Μαυρής έχει ανάγκη ενός </w:t>
      </w:r>
      <w:r w:rsidR="007D7A86">
        <w:rPr>
          <w:rFonts w:eastAsia="Times New Roman"/>
          <w:color w:val="auto"/>
          <w:lang w:eastAsia="el-GR"/>
        </w:rPr>
        <w:t xml:space="preserve">τακτικού </w:t>
      </w:r>
      <w:r>
        <w:rPr>
          <w:rFonts w:eastAsia="Times New Roman"/>
          <w:color w:val="auto"/>
          <w:lang w:eastAsia="el-GR"/>
        </w:rPr>
        <w:t xml:space="preserve">υπαλλήλου </w:t>
      </w:r>
      <w:r w:rsidR="00ED48C8">
        <w:rPr>
          <w:rFonts w:eastAsia="Times New Roman"/>
          <w:color w:val="auto"/>
          <w:lang w:eastAsia="el-GR"/>
        </w:rPr>
        <w:t xml:space="preserve">με την ειδικότητα του λογιστή, </w:t>
      </w:r>
      <w:r>
        <w:rPr>
          <w:rFonts w:eastAsia="Times New Roman"/>
          <w:color w:val="auto"/>
          <w:lang w:eastAsia="el-GR"/>
        </w:rPr>
        <w:t>που να εκτελεί</w:t>
      </w:r>
      <w:r w:rsidR="00ED48C8">
        <w:rPr>
          <w:rFonts w:eastAsia="Times New Roman"/>
          <w:color w:val="auto"/>
          <w:lang w:eastAsia="el-GR"/>
        </w:rPr>
        <w:t xml:space="preserve">: (α) </w:t>
      </w:r>
      <w:r>
        <w:rPr>
          <w:rFonts w:eastAsia="Times New Roman"/>
          <w:color w:val="auto"/>
          <w:lang w:eastAsia="el-GR"/>
        </w:rPr>
        <w:t>Διοικητικ</w:t>
      </w:r>
      <w:r w:rsidR="00ED48C8">
        <w:rPr>
          <w:rFonts w:eastAsia="Times New Roman"/>
          <w:color w:val="auto"/>
          <w:lang w:eastAsia="el-GR"/>
        </w:rPr>
        <w:t>ές</w:t>
      </w:r>
      <w:r>
        <w:rPr>
          <w:rFonts w:eastAsia="Times New Roman"/>
          <w:color w:val="auto"/>
          <w:lang w:eastAsia="el-GR"/>
        </w:rPr>
        <w:t>-Γραμματειακ</w:t>
      </w:r>
      <w:r w:rsidR="00ED48C8">
        <w:rPr>
          <w:rFonts w:eastAsia="Times New Roman"/>
          <w:color w:val="auto"/>
          <w:lang w:eastAsia="el-GR"/>
        </w:rPr>
        <w:t>ές εργασίας,</w:t>
      </w:r>
      <w:r>
        <w:rPr>
          <w:rFonts w:eastAsia="Times New Roman"/>
          <w:color w:val="auto"/>
          <w:lang w:eastAsia="el-GR"/>
        </w:rPr>
        <w:t xml:space="preserve"> και </w:t>
      </w:r>
      <w:r w:rsidR="00ED48C8">
        <w:rPr>
          <w:rFonts w:eastAsia="Times New Roman"/>
          <w:color w:val="auto"/>
          <w:lang w:eastAsia="el-GR"/>
        </w:rPr>
        <w:t xml:space="preserve">(β) </w:t>
      </w:r>
      <w:r>
        <w:rPr>
          <w:rFonts w:eastAsia="Times New Roman"/>
          <w:color w:val="auto"/>
          <w:lang w:eastAsia="el-GR"/>
        </w:rPr>
        <w:t>Οικονομικ</w:t>
      </w:r>
      <w:r w:rsidR="00ED48C8">
        <w:rPr>
          <w:rFonts w:eastAsia="Times New Roman"/>
          <w:color w:val="auto"/>
          <w:lang w:eastAsia="el-GR"/>
        </w:rPr>
        <w:t>ές</w:t>
      </w:r>
      <w:r>
        <w:rPr>
          <w:rFonts w:eastAsia="Times New Roman"/>
          <w:color w:val="auto"/>
          <w:lang w:eastAsia="el-GR"/>
        </w:rPr>
        <w:t>-Λογιστικ</w:t>
      </w:r>
      <w:r w:rsidR="00ED48C8">
        <w:rPr>
          <w:rFonts w:eastAsia="Times New Roman"/>
          <w:color w:val="auto"/>
          <w:lang w:eastAsia="el-GR"/>
        </w:rPr>
        <w:t>ές</w:t>
      </w:r>
      <w:r>
        <w:rPr>
          <w:rFonts w:eastAsia="Times New Roman"/>
          <w:color w:val="auto"/>
          <w:lang w:eastAsia="el-GR"/>
        </w:rPr>
        <w:t xml:space="preserve"> εργασ</w:t>
      </w:r>
      <w:r w:rsidR="00ED48C8">
        <w:rPr>
          <w:rFonts w:eastAsia="Times New Roman"/>
          <w:color w:val="auto"/>
          <w:lang w:eastAsia="el-GR"/>
        </w:rPr>
        <w:t xml:space="preserve">ίες, για το γραφείο του Οργανισμού μας, </w:t>
      </w:r>
      <w:r>
        <w:rPr>
          <w:rFonts w:eastAsia="Times New Roman"/>
          <w:color w:val="auto"/>
          <w:lang w:eastAsia="el-GR"/>
        </w:rPr>
        <w:t xml:space="preserve">που θα προσληφθεί με Σύμβαση Εργασίας Ιδιωτικού Δικαίου Αορίστου Χρόνου, προς αντικατάσταση του </w:t>
      </w:r>
      <w:proofErr w:type="spellStart"/>
      <w:r>
        <w:rPr>
          <w:rFonts w:eastAsia="Times New Roman"/>
          <w:color w:val="auto"/>
          <w:lang w:eastAsia="el-GR"/>
        </w:rPr>
        <w:t>αποχωρούντος</w:t>
      </w:r>
      <w:proofErr w:type="spellEnd"/>
      <w:r w:rsidR="00F105D3">
        <w:rPr>
          <w:rFonts w:eastAsia="Times New Roman"/>
          <w:color w:val="auto"/>
          <w:lang w:eastAsia="el-GR"/>
        </w:rPr>
        <w:t>, λόγω συνταξιοδότησής του,</w:t>
      </w:r>
      <w:r>
        <w:rPr>
          <w:rFonts w:eastAsia="Times New Roman"/>
          <w:color w:val="auto"/>
          <w:lang w:eastAsia="el-GR"/>
        </w:rPr>
        <w:t xml:space="preserve"> υπαλλήλου κ. Δράκου Χαράλαμπου του Θεοφίλου.</w:t>
      </w:r>
      <w:r w:rsidR="00ED48C8">
        <w:rPr>
          <w:rFonts w:eastAsia="Times New Roman"/>
          <w:color w:val="auto"/>
          <w:lang w:eastAsia="el-GR"/>
        </w:rPr>
        <w:t xml:space="preserve">    </w:t>
      </w:r>
    </w:p>
    <w:p w14:paraId="6F469EB1" w14:textId="13C280DB" w:rsidR="007D7A86" w:rsidRDefault="007D7A86" w:rsidP="00274BE5">
      <w:pPr>
        <w:spacing w:after="0" w:line="240" w:lineRule="auto"/>
        <w:ind w:firstLine="284"/>
        <w:jc w:val="both"/>
        <w:rPr>
          <w:rFonts w:eastAsia="Times New Roman"/>
          <w:color w:val="auto"/>
          <w:lang w:eastAsia="el-GR"/>
        </w:rPr>
      </w:pPr>
      <w:r>
        <w:rPr>
          <w:rFonts w:eastAsia="Times New Roman"/>
          <w:color w:val="auto"/>
          <w:lang w:eastAsia="el-GR"/>
        </w:rPr>
        <w:t>Η πρόταση του Οργανισμού μας είναι ο παραπάνω υπάλληλος να είναι λογιστής, σύμφωνα</w:t>
      </w:r>
      <w:r w:rsidR="00A2133E">
        <w:rPr>
          <w:rFonts w:eastAsia="Times New Roman"/>
          <w:color w:val="auto"/>
          <w:lang w:eastAsia="el-GR"/>
        </w:rPr>
        <w:t>: ι)</w:t>
      </w:r>
      <w:r>
        <w:rPr>
          <w:rFonts w:eastAsia="Times New Roman"/>
          <w:color w:val="auto"/>
          <w:lang w:eastAsia="el-GR"/>
        </w:rPr>
        <w:t xml:space="preserve"> με την υπ’ αριθμ. 111160/8974/14-7-2022 εισήγηση της εποπτεύουσας Υπηρεσίας, της ΔΑΟΚ Πρέβεζας, </w:t>
      </w:r>
      <w:r w:rsidR="00A2133E">
        <w:rPr>
          <w:rFonts w:eastAsia="Times New Roman"/>
          <w:color w:val="auto"/>
          <w:lang w:eastAsia="el-GR"/>
        </w:rPr>
        <w:t xml:space="preserve">αλλά και με την </w:t>
      </w:r>
      <w:r w:rsidR="00A2133E" w:rsidRPr="00B548FB">
        <w:rPr>
          <w:rFonts w:eastAsia="Times New Roman"/>
          <w:color w:val="auto"/>
          <w:lang w:eastAsia="el-GR"/>
        </w:rPr>
        <w:t xml:space="preserve">υπ’ αριθμ. </w:t>
      </w:r>
      <w:r w:rsidR="00B548FB" w:rsidRPr="00B548FB">
        <w:rPr>
          <w:rFonts w:eastAsia="Times New Roman"/>
          <w:color w:val="auto"/>
          <w:lang w:eastAsia="el-GR"/>
        </w:rPr>
        <w:t xml:space="preserve">7/20-7-2022 (θέμα </w:t>
      </w:r>
      <w:r w:rsidR="00B548FB">
        <w:rPr>
          <w:rFonts w:eastAsia="Times New Roman"/>
          <w:color w:val="auto"/>
          <w:lang w:eastAsia="el-GR"/>
        </w:rPr>
        <w:t>1ο</w:t>
      </w:r>
      <w:r w:rsidR="00B548FB" w:rsidRPr="00B548FB">
        <w:rPr>
          <w:rFonts w:eastAsia="Times New Roman"/>
          <w:color w:val="auto"/>
          <w:lang w:eastAsia="el-GR"/>
        </w:rPr>
        <w:t>)</w:t>
      </w:r>
      <w:r w:rsidR="00A2133E" w:rsidRPr="00B548FB">
        <w:rPr>
          <w:rFonts w:eastAsia="Times New Roman"/>
          <w:color w:val="auto"/>
          <w:lang w:eastAsia="el-GR"/>
        </w:rPr>
        <w:t xml:space="preserve"> πράξη συνεδρίασης του Διοικητικού Συμβουλίου μας, </w:t>
      </w:r>
      <w:r w:rsidRPr="00B548FB">
        <w:rPr>
          <w:rFonts w:eastAsia="Times New Roman"/>
          <w:color w:val="auto"/>
          <w:lang w:eastAsia="el-GR"/>
        </w:rPr>
        <w:t>όπως θα περιγράψουμε και παρακάτω.</w:t>
      </w:r>
    </w:p>
    <w:p w14:paraId="1FCD26CA" w14:textId="77777777" w:rsidR="007D7A86" w:rsidRDefault="007D7A86" w:rsidP="00274BE5">
      <w:pPr>
        <w:spacing w:after="0" w:line="240" w:lineRule="auto"/>
        <w:ind w:firstLine="284"/>
        <w:jc w:val="both"/>
        <w:rPr>
          <w:rFonts w:eastAsia="Times New Roman"/>
          <w:color w:val="auto"/>
          <w:lang w:eastAsia="el-GR"/>
        </w:rPr>
      </w:pPr>
    </w:p>
    <w:p w14:paraId="24BA3511" w14:textId="04A2B1D5" w:rsidR="007D7A86" w:rsidRDefault="007D7A86" w:rsidP="00274BE5">
      <w:pPr>
        <w:spacing w:after="0" w:line="240" w:lineRule="auto"/>
        <w:ind w:firstLine="284"/>
        <w:jc w:val="both"/>
        <w:rPr>
          <w:rFonts w:eastAsia="Times New Roman"/>
          <w:color w:val="auto"/>
          <w:lang w:eastAsia="el-GR"/>
        </w:rPr>
      </w:pPr>
      <w:r w:rsidRPr="007D7A86">
        <w:rPr>
          <w:rFonts w:eastAsia="Times New Roman"/>
          <w:color w:val="auto"/>
          <w:u w:val="single"/>
          <w:lang w:eastAsia="el-GR"/>
        </w:rPr>
        <w:t>1. Υπάρχουν συνεχείς και μόνιμες εργασίες του Οργανισμού μας, διοι</w:t>
      </w:r>
      <w:r w:rsidRPr="00274BE5">
        <w:rPr>
          <w:rFonts w:eastAsia="Times New Roman"/>
          <w:color w:val="auto"/>
          <w:u w:val="single"/>
          <w:lang w:eastAsia="el-GR"/>
        </w:rPr>
        <w:t>κητικ</w:t>
      </w:r>
      <w:r>
        <w:rPr>
          <w:rFonts w:eastAsia="Times New Roman"/>
          <w:color w:val="auto"/>
          <w:u w:val="single"/>
          <w:lang w:eastAsia="el-GR"/>
        </w:rPr>
        <w:t>ές</w:t>
      </w:r>
      <w:r w:rsidRPr="00274BE5">
        <w:rPr>
          <w:rFonts w:eastAsia="Times New Roman"/>
          <w:color w:val="auto"/>
          <w:u w:val="single"/>
          <w:lang w:eastAsia="el-GR"/>
        </w:rPr>
        <w:t>-γραμματειακ</w:t>
      </w:r>
      <w:r>
        <w:rPr>
          <w:rFonts w:eastAsia="Times New Roman"/>
          <w:color w:val="auto"/>
          <w:u w:val="single"/>
          <w:lang w:eastAsia="el-GR"/>
        </w:rPr>
        <w:t>ές, όσο και οικονομικές-λογιστικές, για όλο το έτος.</w:t>
      </w:r>
    </w:p>
    <w:p w14:paraId="0F21A40A" w14:textId="77777777" w:rsidR="007D7A86" w:rsidRPr="007D7A86" w:rsidRDefault="007D7A86" w:rsidP="00274BE5">
      <w:pPr>
        <w:spacing w:after="0" w:line="240" w:lineRule="auto"/>
        <w:ind w:firstLine="284"/>
        <w:jc w:val="both"/>
        <w:rPr>
          <w:rFonts w:eastAsia="Times New Roman"/>
          <w:color w:val="auto"/>
          <w:sz w:val="6"/>
          <w:szCs w:val="6"/>
          <w:lang w:eastAsia="el-GR"/>
        </w:rPr>
      </w:pPr>
    </w:p>
    <w:p w14:paraId="57269377" w14:textId="16928C6B" w:rsidR="009C10F0" w:rsidRDefault="009C10F0" w:rsidP="00274BE5">
      <w:pPr>
        <w:spacing w:after="0" w:line="240" w:lineRule="auto"/>
        <w:ind w:firstLine="284"/>
        <w:jc w:val="both"/>
        <w:rPr>
          <w:rFonts w:eastAsia="Times New Roman"/>
          <w:color w:val="auto"/>
          <w:lang w:eastAsia="el-GR"/>
        </w:rPr>
      </w:pPr>
      <w:r>
        <w:rPr>
          <w:rFonts w:eastAsia="Times New Roman"/>
          <w:color w:val="auto"/>
          <w:lang w:eastAsia="el-GR"/>
        </w:rPr>
        <w:t xml:space="preserve">Οι εργασίες που είναι απαραίτητες να γίνονται στον </w:t>
      </w:r>
      <w:r w:rsidR="00F105D3">
        <w:rPr>
          <w:rFonts w:eastAsia="Times New Roman"/>
          <w:color w:val="auto"/>
          <w:lang w:eastAsia="el-GR"/>
        </w:rPr>
        <w:t>Ο</w:t>
      </w:r>
      <w:r>
        <w:rPr>
          <w:rFonts w:eastAsia="Times New Roman"/>
          <w:color w:val="auto"/>
          <w:lang w:eastAsia="el-GR"/>
        </w:rPr>
        <w:t>ργανισμό μας σε ετήσια βάση είναι κυρίως οι εξής:</w:t>
      </w:r>
    </w:p>
    <w:p w14:paraId="198F95D3" w14:textId="68B9B815" w:rsidR="00274BE5" w:rsidRPr="00274BE5" w:rsidRDefault="007D7A86" w:rsidP="00274BE5">
      <w:pPr>
        <w:spacing w:after="0" w:line="240" w:lineRule="auto"/>
        <w:ind w:firstLine="284"/>
        <w:jc w:val="both"/>
        <w:rPr>
          <w:rFonts w:eastAsia="Times New Roman"/>
          <w:color w:val="auto"/>
          <w:u w:val="single"/>
          <w:lang w:eastAsia="el-GR"/>
        </w:rPr>
      </w:pPr>
      <w:r>
        <w:rPr>
          <w:rFonts w:eastAsia="Times New Roman"/>
          <w:color w:val="auto"/>
          <w:u w:val="single"/>
          <w:lang w:eastAsia="el-GR"/>
        </w:rPr>
        <w:t>α)</w:t>
      </w:r>
      <w:r w:rsidR="00274BE5" w:rsidRPr="00274BE5">
        <w:rPr>
          <w:rFonts w:eastAsia="Times New Roman"/>
          <w:color w:val="auto"/>
          <w:u w:val="single"/>
          <w:lang w:eastAsia="el-GR"/>
        </w:rPr>
        <w:t xml:space="preserve"> </w:t>
      </w:r>
      <w:r>
        <w:rPr>
          <w:rFonts w:eastAsia="Times New Roman"/>
          <w:color w:val="auto"/>
          <w:u w:val="single"/>
          <w:lang w:eastAsia="el-GR"/>
        </w:rPr>
        <w:t>Δ</w:t>
      </w:r>
      <w:r w:rsidR="00274BE5" w:rsidRPr="00274BE5">
        <w:rPr>
          <w:rFonts w:eastAsia="Times New Roman"/>
          <w:color w:val="auto"/>
          <w:u w:val="single"/>
          <w:lang w:eastAsia="el-GR"/>
        </w:rPr>
        <w:t>ιοικητικ</w:t>
      </w:r>
      <w:r>
        <w:rPr>
          <w:rFonts w:eastAsia="Times New Roman"/>
          <w:color w:val="auto"/>
          <w:u w:val="single"/>
          <w:lang w:eastAsia="el-GR"/>
        </w:rPr>
        <w:t>ές</w:t>
      </w:r>
      <w:r w:rsidR="00274BE5" w:rsidRPr="00274BE5">
        <w:rPr>
          <w:rFonts w:eastAsia="Times New Roman"/>
          <w:color w:val="auto"/>
          <w:u w:val="single"/>
          <w:lang w:eastAsia="el-GR"/>
        </w:rPr>
        <w:t>-γραμματειακ</w:t>
      </w:r>
      <w:r>
        <w:rPr>
          <w:rFonts w:eastAsia="Times New Roman"/>
          <w:color w:val="auto"/>
          <w:u w:val="single"/>
          <w:lang w:eastAsia="el-GR"/>
        </w:rPr>
        <w:t>ές</w:t>
      </w:r>
      <w:r w:rsidR="00274BE5" w:rsidRPr="00274BE5">
        <w:rPr>
          <w:rFonts w:eastAsia="Times New Roman"/>
          <w:color w:val="auto"/>
          <w:u w:val="single"/>
          <w:lang w:eastAsia="el-GR"/>
        </w:rPr>
        <w:t xml:space="preserve"> εργασ</w:t>
      </w:r>
      <w:r>
        <w:rPr>
          <w:rFonts w:eastAsia="Times New Roman"/>
          <w:color w:val="auto"/>
          <w:u w:val="single"/>
          <w:lang w:eastAsia="el-GR"/>
        </w:rPr>
        <w:t>ίες όλο το έτος:</w:t>
      </w:r>
    </w:p>
    <w:p w14:paraId="6303F943" w14:textId="5BDC3C05" w:rsidR="00593B22" w:rsidRPr="00274BE5" w:rsidRDefault="00593B22" w:rsidP="00593B22">
      <w:pPr>
        <w:spacing w:after="0" w:line="240" w:lineRule="auto"/>
        <w:ind w:firstLine="284"/>
        <w:jc w:val="both"/>
        <w:rPr>
          <w:rFonts w:eastAsia="Times New Roman"/>
          <w:color w:val="auto"/>
          <w:lang w:eastAsia="el-GR"/>
        </w:rPr>
      </w:pPr>
      <w:r w:rsidRPr="00274BE5">
        <w:rPr>
          <w:rFonts w:eastAsia="Times New Roman"/>
          <w:color w:val="auto"/>
          <w:lang w:eastAsia="el-GR"/>
        </w:rPr>
        <w:t>Καταγραφή πρακτικών των συνεδριάσεων του Διοικητικού Συμβουλίου και των Γενικών Συνελεύσεων όλο το έτος</w:t>
      </w:r>
      <w:r w:rsidR="00527ECF">
        <w:rPr>
          <w:rFonts w:eastAsia="Times New Roman"/>
          <w:color w:val="auto"/>
          <w:lang w:eastAsia="el-GR"/>
        </w:rPr>
        <w:t>.</w:t>
      </w:r>
    </w:p>
    <w:p w14:paraId="2A7E773A" w14:textId="6D3E1EE6" w:rsidR="00593B22" w:rsidRDefault="00593B22" w:rsidP="00593B22">
      <w:pPr>
        <w:spacing w:after="0" w:line="240" w:lineRule="auto"/>
        <w:ind w:firstLine="284"/>
        <w:jc w:val="both"/>
        <w:rPr>
          <w:rFonts w:eastAsia="Times New Roman"/>
          <w:color w:val="auto"/>
          <w:lang w:eastAsia="el-GR"/>
        </w:rPr>
      </w:pPr>
      <w:r w:rsidRPr="00274BE5">
        <w:rPr>
          <w:rFonts w:eastAsia="Times New Roman"/>
          <w:color w:val="auto"/>
          <w:lang w:eastAsia="el-GR"/>
        </w:rPr>
        <w:t>Απαντήσεις σε αιτήσεις καλλιεργητών και ιδιοκτητών όλο το έτους</w:t>
      </w:r>
      <w:r w:rsidR="00F105D3">
        <w:rPr>
          <w:rFonts w:eastAsia="Times New Roman"/>
          <w:color w:val="auto"/>
          <w:lang w:eastAsia="el-GR"/>
        </w:rPr>
        <w:t>.</w:t>
      </w:r>
    </w:p>
    <w:p w14:paraId="34737920" w14:textId="3B3C8948" w:rsidR="00274BE5" w:rsidRPr="00274BE5"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t>Μέριμνα για τις Προσλήψεις αλλά και για τις Απολύσεις του Εποχιακού προσωπικού, για τις Συμβάσεις Εργασίας, τους Πίνακες Προσωπικού στον ΣΕΠΕ (Σώμα Επιθεώρησης Εργασίας), για τις Άδειες του Προσωπικού</w:t>
      </w:r>
      <w:r w:rsidR="00527ECF">
        <w:rPr>
          <w:rFonts w:eastAsia="Times New Roman"/>
          <w:color w:val="auto"/>
          <w:lang w:eastAsia="el-GR"/>
        </w:rPr>
        <w:t>.</w:t>
      </w:r>
    </w:p>
    <w:p w14:paraId="4CFA8050" w14:textId="098ADDFC" w:rsidR="00274BE5" w:rsidRPr="00274BE5"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t>Μέριμνα για την σύνταξη και την Δημοσίευση Ανακοινώσεω</w:t>
      </w:r>
      <w:r w:rsidR="00F105D3">
        <w:rPr>
          <w:rFonts w:eastAsia="Times New Roman"/>
          <w:color w:val="auto"/>
          <w:lang w:eastAsia="el-GR"/>
        </w:rPr>
        <w:t>ν</w:t>
      </w:r>
      <w:r w:rsidRPr="00274BE5">
        <w:rPr>
          <w:rFonts w:eastAsia="Times New Roman"/>
          <w:color w:val="auto"/>
          <w:lang w:eastAsia="el-GR"/>
        </w:rPr>
        <w:t xml:space="preserve"> για τις προσλήψεις εποχιακού προσωπικού</w:t>
      </w:r>
      <w:r w:rsidR="00527ECF">
        <w:rPr>
          <w:rFonts w:eastAsia="Times New Roman"/>
          <w:color w:val="auto"/>
          <w:lang w:eastAsia="el-GR"/>
        </w:rPr>
        <w:t>.</w:t>
      </w:r>
    </w:p>
    <w:p w14:paraId="4119660A" w14:textId="5A61C9DF" w:rsidR="00274BE5" w:rsidRPr="00274BE5"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lastRenderedPageBreak/>
        <w:t>Προγράμματα Άρδευσης, Τήρηση Ωρών Εργασίας Προσωπικού, Προγράμματα λειτουργίας των αντλιοστασίων</w:t>
      </w:r>
      <w:r w:rsidR="00527ECF">
        <w:rPr>
          <w:rFonts w:eastAsia="Times New Roman"/>
          <w:color w:val="auto"/>
          <w:lang w:eastAsia="el-GR"/>
        </w:rPr>
        <w:t>.</w:t>
      </w:r>
    </w:p>
    <w:p w14:paraId="066C5378" w14:textId="07EFBC90" w:rsidR="00274BE5" w:rsidRPr="00274BE5"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t>Μέριμνα για τις δημοπρασίες μίσθωσης μηχανημάτων</w:t>
      </w:r>
      <w:r w:rsidR="006512A0">
        <w:rPr>
          <w:rFonts w:eastAsia="Times New Roman"/>
          <w:color w:val="auto"/>
          <w:lang w:eastAsia="el-GR"/>
        </w:rPr>
        <w:t xml:space="preserve">/οχημάτων </w:t>
      </w:r>
      <w:r w:rsidRPr="00274BE5">
        <w:rPr>
          <w:rFonts w:eastAsia="Times New Roman"/>
          <w:color w:val="auto"/>
          <w:lang w:eastAsia="el-GR"/>
        </w:rPr>
        <w:t>για την λειτουργία και την συντήρηση του εγγειοβελτιωτικού μας έργου</w:t>
      </w:r>
      <w:r w:rsidR="00527ECF">
        <w:rPr>
          <w:rFonts w:eastAsia="Times New Roman"/>
          <w:color w:val="auto"/>
          <w:lang w:eastAsia="el-GR"/>
        </w:rPr>
        <w:t>.</w:t>
      </w:r>
      <w:r w:rsidRPr="00274BE5">
        <w:rPr>
          <w:rFonts w:eastAsia="Times New Roman"/>
          <w:color w:val="auto"/>
          <w:lang w:eastAsia="el-GR"/>
        </w:rPr>
        <w:t xml:space="preserve"> </w:t>
      </w:r>
    </w:p>
    <w:p w14:paraId="04CAE12A" w14:textId="4F0CF414" w:rsidR="00274BE5" w:rsidRPr="00274BE5"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t xml:space="preserve">Μέριμνα για την συντήρηση αλλά και για την λειτουργία των αντλιοστασίων και των δικτύων ενόψει της </w:t>
      </w:r>
      <w:r w:rsidR="00F105D3">
        <w:rPr>
          <w:rFonts w:eastAsia="Times New Roman"/>
          <w:color w:val="auto"/>
          <w:lang w:eastAsia="el-GR"/>
        </w:rPr>
        <w:t>νέας-τρέχουσας</w:t>
      </w:r>
      <w:r w:rsidRPr="00274BE5">
        <w:rPr>
          <w:rFonts w:eastAsia="Times New Roman"/>
          <w:color w:val="auto"/>
          <w:lang w:eastAsia="el-GR"/>
        </w:rPr>
        <w:t xml:space="preserve"> αρδευτικής περιόδου</w:t>
      </w:r>
      <w:r w:rsidR="00527ECF">
        <w:rPr>
          <w:rFonts w:eastAsia="Times New Roman"/>
          <w:color w:val="auto"/>
          <w:lang w:eastAsia="el-GR"/>
        </w:rPr>
        <w:t>.</w:t>
      </w:r>
    </w:p>
    <w:p w14:paraId="762CAF11" w14:textId="440945AB" w:rsidR="00274BE5" w:rsidRPr="00274BE5"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t xml:space="preserve">Καταγραφή και έλεγχος των καταστάσεων </w:t>
      </w:r>
      <w:r w:rsidR="00F105D3">
        <w:rPr>
          <w:rFonts w:eastAsia="Times New Roman"/>
          <w:color w:val="auto"/>
          <w:lang w:eastAsia="el-GR"/>
        </w:rPr>
        <w:t xml:space="preserve">Άρδευσης και Παγίων, αλλά και </w:t>
      </w:r>
      <w:r w:rsidRPr="00274BE5">
        <w:rPr>
          <w:rFonts w:eastAsia="Times New Roman"/>
          <w:color w:val="auto"/>
          <w:lang w:eastAsia="el-GR"/>
        </w:rPr>
        <w:t xml:space="preserve">όλων όσων έχουν πληρώσει ή οφείλουν αρδευτικά και πάγια τέλη </w:t>
      </w:r>
      <w:r w:rsidR="00F105D3">
        <w:rPr>
          <w:rFonts w:eastAsia="Times New Roman"/>
          <w:color w:val="auto"/>
          <w:lang w:eastAsia="el-GR"/>
        </w:rPr>
        <w:t xml:space="preserve">προς τον Οργανισμό μας, </w:t>
      </w:r>
      <w:r w:rsidRPr="00274BE5">
        <w:rPr>
          <w:rFonts w:eastAsia="Times New Roman"/>
          <w:color w:val="auto"/>
          <w:lang w:eastAsia="el-GR"/>
        </w:rPr>
        <w:t>κατά Τοπική</w:t>
      </w:r>
      <w:r w:rsidR="00F105D3">
        <w:rPr>
          <w:rFonts w:eastAsia="Times New Roman"/>
          <w:color w:val="auto"/>
          <w:lang w:eastAsia="el-GR"/>
        </w:rPr>
        <w:t>/Δημοτική</w:t>
      </w:r>
      <w:r w:rsidRPr="00274BE5">
        <w:rPr>
          <w:rFonts w:eastAsia="Times New Roman"/>
          <w:color w:val="auto"/>
          <w:lang w:eastAsia="el-GR"/>
        </w:rPr>
        <w:t xml:space="preserve"> Κοινότητα</w:t>
      </w:r>
      <w:r w:rsidR="00527ECF">
        <w:rPr>
          <w:rFonts w:eastAsia="Times New Roman"/>
          <w:color w:val="auto"/>
          <w:lang w:eastAsia="el-GR"/>
        </w:rPr>
        <w:t>.</w:t>
      </w:r>
      <w:r w:rsidR="00F105D3">
        <w:rPr>
          <w:rFonts w:eastAsia="Times New Roman"/>
          <w:color w:val="auto"/>
          <w:lang w:eastAsia="el-GR"/>
        </w:rPr>
        <w:t xml:space="preserve"> </w:t>
      </w:r>
    </w:p>
    <w:p w14:paraId="2B4522D4" w14:textId="6865AEFC" w:rsidR="00274BE5" w:rsidRPr="00274BE5"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t>Σύνταξη και Αποστολή Ατομικών Ειδοποιήσεων Οφειλής</w:t>
      </w:r>
      <w:r w:rsidR="00A92FC2">
        <w:rPr>
          <w:rFonts w:eastAsia="Times New Roman"/>
          <w:color w:val="auto"/>
          <w:lang w:eastAsia="el-GR"/>
        </w:rPr>
        <w:t>, προς τους οφειλέτες,</w:t>
      </w:r>
      <w:r w:rsidRPr="00274BE5">
        <w:rPr>
          <w:rFonts w:eastAsia="Times New Roman"/>
          <w:color w:val="auto"/>
          <w:lang w:eastAsia="el-GR"/>
        </w:rPr>
        <w:t xml:space="preserve"> του τρέχοντος έτους</w:t>
      </w:r>
      <w:r w:rsidR="00527ECF">
        <w:rPr>
          <w:rFonts w:eastAsia="Times New Roman"/>
          <w:color w:val="auto"/>
          <w:lang w:eastAsia="el-GR"/>
        </w:rPr>
        <w:t>.</w:t>
      </w:r>
    </w:p>
    <w:p w14:paraId="1655D80A" w14:textId="665DAF7D" w:rsidR="00274BE5" w:rsidRPr="00274BE5"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t xml:space="preserve">Αποστολή στις Δ.Ο.Υ. των Καταστάσεων οφειλετών </w:t>
      </w:r>
      <w:r w:rsidR="006512A0">
        <w:rPr>
          <w:rFonts w:eastAsia="Times New Roman"/>
          <w:color w:val="auto"/>
          <w:lang w:eastAsia="el-GR"/>
        </w:rPr>
        <w:t xml:space="preserve">περασμένου </w:t>
      </w:r>
      <w:r w:rsidRPr="00274BE5">
        <w:rPr>
          <w:rFonts w:eastAsia="Times New Roman"/>
          <w:color w:val="auto"/>
          <w:lang w:eastAsia="el-GR"/>
        </w:rPr>
        <w:t>έτους</w:t>
      </w:r>
      <w:r w:rsidR="00527ECF">
        <w:rPr>
          <w:rFonts w:eastAsia="Times New Roman"/>
          <w:color w:val="auto"/>
          <w:lang w:eastAsia="el-GR"/>
        </w:rPr>
        <w:t>.</w:t>
      </w:r>
    </w:p>
    <w:p w14:paraId="764DB3DF" w14:textId="613EAAA1" w:rsidR="00274BE5" w:rsidRPr="00274BE5"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t xml:space="preserve">Καταμέτρηση της συνολικής </w:t>
      </w:r>
      <w:r w:rsidR="006512A0">
        <w:rPr>
          <w:rFonts w:eastAsia="Times New Roman"/>
          <w:color w:val="auto"/>
          <w:lang w:eastAsia="el-GR"/>
        </w:rPr>
        <w:t xml:space="preserve">ετήσιας </w:t>
      </w:r>
      <w:r w:rsidRPr="00274BE5">
        <w:rPr>
          <w:rFonts w:eastAsia="Times New Roman"/>
          <w:color w:val="auto"/>
          <w:lang w:eastAsia="el-GR"/>
        </w:rPr>
        <w:t xml:space="preserve">παροχής νερού όλων των αντλιοστασίων και της γεώτρησης που κατανάλωσε ο Οργανισμός </w:t>
      </w:r>
      <w:r w:rsidR="00527ECF">
        <w:rPr>
          <w:rFonts w:eastAsia="Times New Roman"/>
          <w:color w:val="auto"/>
          <w:lang w:eastAsia="el-GR"/>
        </w:rPr>
        <w:t>μας.</w:t>
      </w:r>
    </w:p>
    <w:p w14:paraId="1DFA73B7" w14:textId="1555E0DD" w:rsidR="00274BE5" w:rsidRPr="00274BE5"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t>Ημεραργίες και κινήσεις των μελών του Διοικητικού Συμβουλίου ή της Γενικής Συνέλευσης</w:t>
      </w:r>
      <w:r w:rsidR="00527ECF">
        <w:rPr>
          <w:rFonts w:eastAsia="Times New Roman"/>
          <w:color w:val="auto"/>
          <w:lang w:eastAsia="el-GR"/>
        </w:rPr>
        <w:t>.</w:t>
      </w:r>
    </w:p>
    <w:p w14:paraId="2C35F724" w14:textId="60D24CAE" w:rsidR="00274BE5"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t>Καταγραφή ζημιών από τις πλημμύρες την χειμερινή περίοδο</w:t>
      </w:r>
      <w:r w:rsidR="00B2277D">
        <w:rPr>
          <w:rFonts w:eastAsia="Times New Roman"/>
          <w:color w:val="auto"/>
          <w:lang w:eastAsia="el-GR"/>
        </w:rPr>
        <w:t>,</w:t>
      </w:r>
      <w:r w:rsidRPr="00274BE5">
        <w:rPr>
          <w:rFonts w:eastAsia="Times New Roman"/>
          <w:color w:val="auto"/>
          <w:lang w:eastAsia="el-GR"/>
        </w:rPr>
        <w:t xml:space="preserve"> και </w:t>
      </w:r>
      <w:r w:rsidR="00F105D3">
        <w:rPr>
          <w:rFonts w:eastAsia="Times New Roman"/>
          <w:color w:val="auto"/>
          <w:lang w:eastAsia="el-GR"/>
        </w:rPr>
        <w:t>συνδρομή στις εργασίες αντιμετώπισής των.</w:t>
      </w:r>
    </w:p>
    <w:p w14:paraId="0CBCE986" w14:textId="2D5FD0B2" w:rsidR="007A14C6" w:rsidRPr="00274BE5" w:rsidRDefault="007A14C6" w:rsidP="00274BE5">
      <w:pPr>
        <w:spacing w:after="0" w:line="240" w:lineRule="auto"/>
        <w:ind w:firstLine="284"/>
        <w:jc w:val="both"/>
        <w:rPr>
          <w:rFonts w:eastAsia="Times New Roman"/>
          <w:color w:val="auto"/>
          <w:lang w:eastAsia="el-GR"/>
        </w:rPr>
      </w:pPr>
      <w:r>
        <w:rPr>
          <w:rFonts w:eastAsia="Times New Roman"/>
          <w:color w:val="auto"/>
          <w:lang w:eastAsia="el-GR"/>
        </w:rPr>
        <w:t xml:space="preserve">Μέριμνα για την σύνταξη των εγγράφων του Οργανισμού, σε συνεργασία με τον πρόεδρο και τα μέλη του Διοικητικού Συμβουλίου του Οργανισμού και μέριμνα για την πρωτοκόλληση και την ταχυδρόμηση-αποστολή τους.   </w:t>
      </w:r>
    </w:p>
    <w:p w14:paraId="2D56FABE" w14:textId="187107E3" w:rsidR="00274BE5" w:rsidRDefault="00F105D3" w:rsidP="00274BE5">
      <w:pPr>
        <w:spacing w:after="0" w:line="240" w:lineRule="auto"/>
        <w:ind w:firstLine="284"/>
        <w:jc w:val="both"/>
        <w:rPr>
          <w:rFonts w:eastAsia="Times New Roman"/>
          <w:color w:val="auto"/>
          <w:lang w:eastAsia="el-GR"/>
        </w:rPr>
      </w:pPr>
      <w:r>
        <w:rPr>
          <w:rFonts w:eastAsia="Times New Roman"/>
          <w:color w:val="auto"/>
          <w:lang w:eastAsia="el-GR"/>
        </w:rPr>
        <w:t>Π</w:t>
      </w:r>
      <w:r w:rsidR="00274BE5" w:rsidRPr="00274BE5">
        <w:rPr>
          <w:rFonts w:eastAsia="Times New Roman"/>
          <w:color w:val="auto"/>
          <w:lang w:eastAsia="el-GR"/>
        </w:rPr>
        <w:t>ολλές άλλες εργασίες, όπως η παρακολούθηση των οχημάτων και των μηχανημάτων για την ασφάλιση, τα τέλη κυκλοφορίας και τον έλεγχο ΚΤΕΟ, η καταγραφή των ωρών εργασίας των μηχανημάτων έργου και των φορτηγών ανατρεπόμενων αυτοκινήτων</w:t>
      </w:r>
      <w:r>
        <w:rPr>
          <w:rFonts w:eastAsia="Times New Roman"/>
          <w:color w:val="auto"/>
          <w:lang w:eastAsia="el-GR"/>
        </w:rPr>
        <w:t xml:space="preserve"> και η περιγραφή της εργασίας των</w:t>
      </w:r>
      <w:r w:rsidR="00274BE5" w:rsidRPr="00274BE5">
        <w:rPr>
          <w:rFonts w:eastAsia="Times New Roman"/>
          <w:color w:val="auto"/>
          <w:lang w:eastAsia="el-GR"/>
        </w:rPr>
        <w:t xml:space="preserve">, </w:t>
      </w:r>
      <w:r>
        <w:rPr>
          <w:rFonts w:eastAsia="Times New Roman"/>
          <w:color w:val="auto"/>
          <w:lang w:eastAsia="el-GR"/>
        </w:rPr>
        <w:t xml:space="preserve">ο έλεγχος των </w:t>
      </w:r>
      <w:r w:rsidR="00274BE5" w:rsidRPr="00274BE5">
        <w:rPr>
          <w:rFonts w:eastAsia="Times New Roman"/>
          <w:color w:val="auto"/>
          <w:lang w:eastAsia="el-GR"/>
        </w:rPr>
        <w:t xml:space="preserve">πυροσβεστήρων και φαρμακείων αντλιοστασίων, </w:t>
      </w:r>
      <w:r>
        <w:rPr>
          <w:rFonts w:eastAsia="Times New Roman"/>
          <w:color w:val="auto"/>
          <w:lang w:eastAsia="el-GR"/>
        </w:rPr>
        <w:t xml:space="preserve">η </w:t>
      </w:r>
      <w:r w:rsidR="00274BE5" w:rsidRPr="00274BE5">
        <w:rPr>
          <w:rFonts w:eastAsia="Times New Roman"/>
          <w:color w:val="auto"/>
          <w:lang w:eastAsia="el-GR"/>
        </w:rPr>
        <w:t>νομιμοποίηση των μελών του Διοικητικού Συμβουλίου στις αρμόδιες Υπηρεσίες</w:t>
      </w:r>
      <w:r>
        <w:rPr>
          <w:rFonts w:eastAsia="Times New Roman"/>
          <w:color w:val="auto"/>
          <w:lang w:eastAsia="el-GR"/>
        </w:rPr>
        <w:t>,</w:t>
      </w:r>
      <w:r w:rsidR="00274BE5" w:rsidRPr="00274BE5">
        <w:rPr>
          <w:rFonts w:eastAsia="Times New Roman"/>
          <w:color w:val="auto"/>
          <w:lang w:eastAsia="el-GR"/>
        </w:rPr>
        <w:t xml:space="preserve"> στις Τράπεζες συναλλαγής, κ.λπ.</w:t>
      </w:r>
      <w:r w:rsidR="006512A0">
        <w:rPr>
          <w:rFonts w:eastAsia="Times New Roman"/>
          <w:color w:val="auto"/>
          <w:lang w:eastAsia="el-GR"/>
        </w:rPr>
        <w:t xml:space="preserve">  </w:t>
      </w:r>
      <w:r>
        <w:rPr>
          <w:rFonts w:eastAsia="Times New Roman"/>
          <w:color w:val="auto"/>
          <w:lang w:eastAsia="el-GR"/>
        </w:rPr>
        <w:t xml:space="preserve"> </w:t>
      </w:r>
    </w:p>
    <w:p w14:paraId="48FD9CFF" w14:textId="2940074E" w:rsidR="00593B22" w:rsidRPr="00274BE5" w:rsidRDefault="007D7A86" w:rsidP="00593B22">
      <w:pPr>
        <w:spacing w:after="0" w:line="240" w:lineRule="auto"/>
        <w:ind w:firstLine="284"/>
        <w:jc w:val="both"/>
        <w:rPr>
          <w:rFonts w:eastAsia="Times New Roman"/>
          <w:color w:val="auto"/>
          <w:u w:val="single"/>
          <w:lang w:eastAsia="el-GR"/>
        </w:rPr>
      </w:pPr>
      <w:r>
        <w:rPr>
          <w:rFonts w:eastAsia="Times New Roman"/>
          <w:color w:val="auto"/>
          <w:u w:val="single"/>
          <w:lang w:eastAsia="el-GR"/>
        </w:rPr>
        <w:t>β)</w:t>
      </w:r>
      <w:r w:rsidR="00593B22" w:rsidRPr="00274BE5">
        <w:rPr>
          <w:rFonts w:eastAsia="Times New Roman"/>
          <w:color w:val="auto"/>
          <w:u w:val="single"/>
          <w:lang w:eastAsia="el-GR"/>
        </w:rPr>
        <w:t xml:space="preserve"> </w:t>
      </w:r>
      <w:r>
        <w:rPr>
          <w:rFonts w:eastAsia="Times New Roman"/>
          <w:color w:val="auto"/>
          <w:u w:val="single"/>
          <w:lang w:eastAsia="el-GR"/>
        </w:rPr>
        <w:t>Ο</w:t>
      </w:r>
      <w:r w:rsidR="00593B22" w:rsidRPr="00274BE5">
        <w:rPr>
          <w:rFonts w:eastAsia="Times New Roman"/>
          <w:color w:val="auto"/>
          <w:u w:val="single"/>
          <w:lang w:eastAsia="el-GR"/>
        </w:rPr>
        <w:t>ικονομικ</w:t>
      </w:r>
      <w:r>
        <w:rPr>
          <w:rFonts w:eastAsia="Times New Roman"/>
          <w:color w:val="auto"/>
          <w:u w:val="single"/>
          <w:lang w:eastAsia="el-GR"/>
        </w:rPr>
        <w:t>ές</w:t>
      </w:r>
      <w:r w:rsidR="00593B22" w:rsidRPr="00274BE5">
        <w:rPr>
          <w:rFonts w:eastAsia="Times New Roman"/>
          <w:color w:val="auto"/>
          <w:u w:val="single"/>
          <w:lang w:eastAsia="el-GR"/>
        </w:rPr>
        <w:t xml:space="preserve"> και λογιστικ</w:t>
      </w:r>
      <w:r>
        <w:rPr>
          <w:rFonts w:eastAsia="Times New Roman"/>
          <w:color w:val="auto"/>
          <w:u w:val="single"/>
          <w:lang w:eastAsia="el-GR"/>
        </w:rPr>
        <w:t>ές</w:t>
      </w:r>
      <w:r w:rsidR="00593B22" w:rsidRPr="00274BE5">
        <w:rPr>
          <w:rFonts w:eastAsia="Times New Roman"/>
          <w:color w:val="auto"/>
          <w:u w:val="single"/>
          <w:lang w:eastAsia="el-GR"/>
        </w:rPr>
        <w:t xml:space="preserve"> εργασ</w:t>
      </w:r>
      <w:r>
        <w:rPr>
          <w:rFonts w:eastAsia="Times New Roman"/>
          <w:color w:val="auto"/>
          <w:u w:val="single"/>
          <w:lang w:eastAsia="el-GR"/>
        </w:rPr>
        <w:t>ίες όλο το έτος:</w:t>
      </w:r>
      <w:r w:rsidR="00527ECF">
        <w:rPr>
          <w:rFonts w:eastAsia="Times New Roman"/>
          <w:color w:val="auto"/>
          <w:u w:val="single"/>
          <w:lang w:eastAsia="el-GR"/>
        </w:rPr>
        <w:t xml:space="preserve"> </w:t>
      </w:r>
    </w:p>
    <w:p w14:paraId="447CCE29" w14:textId="503122D5" w:rsidR="00593B22" w:rsidRPr="00274BE5" w:rsidRDefault="00593B22" w:rsidP="00593B22">
      <w:pPr>
        <w:spacing w:after="0" w:line="240" w:lineRule="auto"/>
        <w:ind w:firstLine="284"/>
        <w:jc w:val="both"/>
        <w:rPr>
          <w:rFonts w:eastAsia="Times New Roman"/>
          <w:color w:val="auto"/>
          <w:lang w:eastAsia="el-GR"/>
        </w:rPr>
      </w:pPr>
      <w:r w:rsidRPr="00274BE5">
        <w:rPr>
          <w:rFonts w:eastAsia="Times New Roman"/>
          <w:color w:val="auto"/>
          <w:lang w:eastAsia="el-GR"/>
        </w:rPr>
        <w:t>Εισπράξεις τελών για όλο το έτος</w:t>
      </w:r>
      <w:r w:rsidR="00915A77">
        <w:rPr>
          <w:rFonts w:eastAsia="Times New Roman"/>
          <w:color w:val="auto"/>
          <w:lang w:eastAsia="el-GR"/>
        </w:rPr>
        <w:t xml:space="preserve">, με την έκδοση </w:t>
      </w:r>
      <w:r w:rsidR="007A14C6">
        <w:rPr>
          <w:rFonts w:eastAsia="Times New Roman"/>
          <w:color w:val="auto"/>
          <w:lang w:eastAsia="el-GR"/>
        </w:rPr>
        <w:t>των αντίστοιχων Τριπλότυπων Είσπραξης Τελών</w:t>
      </w:r>
      <w:r w:rsidR="00527ECF">
        <w:rPr>
          <w:rFonts w:eastAsia="Times New Roman"/>
          <w:color w:val="auto"/>
          <w:lang w:eastAsia="el-GR"/>
        </w:rPr>
        <w:t>.</w:t>
      </w:r>
      <w:r w:rsidRPr="00274BE5">
        <w:rPr>
          <w:rFonts w:eastAsia="Times New Roman"/>
          <w:color w:val="auto"/>
          <w:lang w:eastAsia="el-GR"/>
        </w:rPr>
        <w:t xml:space="preserve"> </w:t>
      </w:r>
    </w:p>
    <w:p w14:paraId="02FDC77A" w14:textId="67E0DA14" w:rsidR="00593B22" w:rsidRPr="00274BE5" w:rsidRDefault="00593B22" w:rsidP="00593B22">
      <w:pPr>
        <w:spacing w:after="0" w:line="240" w:lineRule="auto"/>
        <w:ind w:firstLine="284"/>
        <w:jc w:val="both"/>
        <w:rPr>
          <w:rFonts w:eastAsia="Times New Roman"/>
          <w:color w:val="auto"/>
          <w:lang w:eastAsia="el-GR"/>
        </w:rPr>
      </w:pPr>
      <w:r w:rsidRPr="00274BE5">
        <w:rPr>
          <w:rFonts w:eastAsia="Times New Roman"/>
          <w:color w:val="auto"/>
          <w:lang w:eastAsia="el-GR"/>
        </w:rPr>
        <w:t xml:space="preserve">Μέριμνα πληρωμής </w:t>
      </w:r>
      <w:r>
        <w:rPr>
          <w:rFonts w:eastAsia="Times New Roman"/>
          <w:color w:val="auto"/>
          <w:lang w:eastAsia="el-GR"/>
        </w:rPr>
        <w:t xml:space="preserve">δαπανών του Οργανισμού </w:t>
      </w:r>
      <w:r w:rsidRPr="00274BE5">
        <w:rPr>
          <w:rFonts w:eastAsia="Times New Roman"/>
          <w:color w:val="auto"/>
          <w:lang w:eastAsia="el-GR"/>
        </w:rPr>
        <w:t>για όλο το έτος</w:t>
      </w:r>
      <w:r w:rsidR="00527ECF">
        <w:rPr>
          <w:rFonts w:eastAsia="Times New Roman"/>
          <w:color w:val="auto"/>
          <w:lang w:eastAsia="el-GR"/>
        </w:rPr>
        <w:t>.</w:t>
      </w:r>
    </w:p>
    <w:p w14:paraId="3783239D" w14:textId="6760F4DB" w:rsidR="00527ECF" w:rsidRDefault="00593B22" w:rsidP="00593B22">
      <w:pPr>
        <w:spacing w:after="0" w:line="240" w:lineRule="auto"/>
        <w:ind w:firstLine="284"/>
        <w:jc w:val="both"/>
        <w:rPr>
          <w:rFonts w:eastAsia="Times New Roman"/>
          <w:color w:val="auto"/>
          <w:lang w:eastAsia="el-GR"/>
        </w:rPr>
      </w:pPr>
      <w:r w:rsidRPr="00274BE5">
        <w:rPr>
          <w:rFonts w:eastAsia="Times New Roman"/>
          <w:color w:val="auto"/>
          <w:lang w:eastAsia="el-GR"/>
        </w:rPr>
        <w:t>Έκδοση Γραμματίων Είσπραξης και Ενταλμάτων Πληρωμής</w:t>
      </w:r>
      <w:r w:rsidR="00527ECF">
        <w:rPr>
          <w:rFonts w:eastAsia="Times New Roman"/>
          <w:color w:val="auto"/>
          <w:lang w:eastAsia="el-GR"/>
        </w:rPr>
        <w:t xml:space="preserve"> για όλο το έτος.</w:t>
      </w:r>
    </w:p>
    <w:p w14:paraId="5CDA38DC" w14:textId="038DF991" w:rsidR="00593B22" w:rsidRPr="00274BE5" w:rsidRDefault="00527ECF" w:rsidP="00593B22">
      <w:pPr>
        <w:spacing w:after="0" w:line="240" w:lineRule="auto"/>
        <w:ind w:firstLine="284"/>
        <w:jc w:val="both"/>
        <w:rPr>
          <w:rFonts w:eastAsia="Times New Roman"/>
          <w:color w:val="auto"/>
          <w:lang w:eastAsia="el-GR"/>
        </w:rPr>
      </w:pPr>
      <w:r>
        <w:rPr>
          <w:rFonts w:eastAsia="Times New Roman"/>
          <w:color w:val="auto"/>
          <w:lang w:eastAsia="el-GR"/>
        </w:rPr>
        <w:t>Ε</w:t>
      </w:r>
      <w:r w:rsidR="00593B22" w:rsidRPr="00274BE5">
        <w:rPr>
          <w:rFonts w:eastAsia="Times New Roman"/>
          <w:color w:val="auto"/>
          <w:lang w:eastAsia="el-GR"/>
        </w:rPr>
        <w:t xml:space="preserve">νημέρωση του Βιβλίου Ταμείου, </w:t>
      </w:r>
      <w:r w:rsidR="00593B22">
        <w:rPr>
          <w:rFonts w:eastAsia="Times New Roman"/>
          <w:color w:val="auto"/>
          <w:lang w:eastAsia="el-GR"/>
        </w:rPr>
        <w:t>για όλο το έτος</w:t>
      </w:r>
      <w:r>
        <w:rPr>
          <w:rFonts w:eastAsia="Times New Roman"/>
          <w:color w:val="auto"/>
          <w:lang w:eastAsia="el-GR"/>
        </w:rPr>
        <w:t>.</w:t>
      </w:r>
    </w:p>
    <w:p w14:paraId="3AC429D7" w14:textId="751F21DF" w:rsidR="00593B22" w:rsidRPr="00274BE5" w:rsidRDefault="00593B22" w:rsidP="00593B22">
      <w:pPr>
        <w:spacing w:after="0" w:line="240" w:lineRule="auto"/>
        <w:ind w:firstLine="284"/>
        <w:jc w:val="both"/>
        <w:rPr>
          <w:rFonts w:eastAsia="Times New Roman"/>
          <w:color w:val="auto"/>
          <w:lang w:eastAsia="el-GR"/>
        </w:rPr>
      </w:pPr>
      <w:r w:rsidRPr="00274BE5">
        <w:rPr>
          <w:rFonts w:eastAsia="Times New Roman"/>
          <w:color w:val="auto"/>
          <w:lang w:eastAsia="el-GR"/>
        </w:rPr>
        <w:t>Ενημέρωση του Αναλυτικού Καθολικού έτους</w:t>
      </w:r>
      <w:r w:rsidR="00527ECF">
        <w:rPr>
          <w:rFonts w:eastAsia="Times New Roman"/>
          <w:color w:val="auto"/>
          <w:lang w:eastAsia="el-GR"/>
        </w:rPr>
        <w:t>.</w:t>
      </w:r>
    </w:p>
    <w:p w14:paraId="0E18B10C" w14:textId="1EFF4D69" w:rsidR="00593B22" w:rsidRPr="00274BE5" w:rsidRDefault="00593B22" w:rsidP="00593B22">
      <w:pPr>
        <w:spacing w:after="0" w:line="240" w:lineRule="auto"/>
        <w:ind w:firstLine="284"/>
        <w:jc w:val="both"/>
        <w:rPr>
          <w:rFonts w:eastAsia="Times New Roman"/>
          <w:color w:val="auto"/>
          <w:lang w:eastAsia="el-GR"/>
        </w:rPr>
      </w:pPr>
      <w:r w:rsidRPr="00274BE5">
        <w:rPr>
          <w:rFonts w:eastAsia="Times New Roman"/>
          <w:color w:val="auto"/>
          <w:lang w:eastAsia="el-GR"/>
        </w:rPr>
        <w:t xml:space="preserve">Σύνταξη μισθοδοσίας όλων των εργαζομένων (Αναλυτικές και </w:t>
      </w:r>
      <w:r>
        <w:rPr>
          <w:rFonts w:eastAsia="Times New Roman"/>
          <w:color w:val="auto"/>
          <w:lang w:eastAsia="el-GR"/>
        </w:rPr>
        <w:t>Σ</w:t>
      </w:r>
      <w:r w:rsidRPr="00274BE5">
        <w:rPr>
          <w:rFonts w:eastAsia="Times New Roman"/>
          <w:color w:val="auto"/>
          <w:lang w:eastAsia="el-GR"/>
        </w:rPr>
        <w:t>υγκεντρωτικές καταστάσεις μισθοδοσίας)</w:t>
      </w:r>
      <w:r w:rsidR="007A14C6">
        <w:rPr>
          <w:rFonts w:eastAsia="Times New Roman"/>
          <w:color w:val="auto"/>
          <w:lang w:eastAsia="el-GR"/>
        </w:rPr>
        <w:t>, κατά μήνα, όλο το έτος.</w:t>
      </w:r>
    </w:p>
    <w:p w14:paraId="644CE183" w14:textId="4859DC8A" w:rsidR="00593B22" w:rsidRPr="00274BE5" w:rsidRDefault="00593B22" w:rsidP="00593B22">
      <w:pPr>
        <w:spacing w:after="0" w:line="240" w:lineRule="auto"/>
        <w:ind w:firstLine="284"/>
        <w:jc w:val="both"/>
        <w:rPr>
          <w:rFonts w:eastAsia="Times New Roman"/>
          <w:color w:val="auto"/>
          <w:lang w:eastAsia="el-GR"/>
        </w:rPr>
      </w:pPr>
      <w:r w:rsidRPr="00274BE5">
        <w:rPr>
          <w:rFonts w:eastAsia="Times New Roman"/>
          <w:color w:val="auto"/>
          <w:lang w:eastAsia="el-GR"/>
        </w:rPr>
        <w:t>Μέριμνα για την υποβολή των Αναλυτικών Περιοδικών Δηλώσεων στον ΕΦΚΑ (πρώην ΙΚΑ)</w:t>
      </w:r>
      <w:r w:rsidR="007A14C6">
        <w:rPr>
          <w:rFonts w:eastAsia="Times New Roman"/>
          <w:color w:val="auto"/>
          <w:lang w:eastAsia="el-GR"/>
        </w:rPr>
        <w:t>, και μέριμνα για την απόδοση των ασφαλιστικών εισφορών επί της αντίστοιχης μισθοδοσίας, όλο το έτος.</w:t>
      </w:r>
    </w:p>
    <w:p w14:paraId="74745BB8" w14:textId="3A6E6F1A" w:rsidR="00593B22" w:rsidRDefault="00593B22" w:rsidP="00593B22">
      <w:pPr>
        <w:spacing w:after="0" w:line="240" w:lineRule="auto"/>
        <w:ind w:firstLine="284"/>
        <w:jc w:val="both"/>
        <w:rPr>
          <w:rFonts w:eastAsia="Times New Roman"/>
          <w:color w:val="auto"/>
          <w:lang w:eastAsia="el-GR"/>
        </w:rPr>
      </w:pPr>
      <w:r w:rsidRPr="00274BE5">
        <w:rPr>
          <w:rFonts w:eastAsia="Times New Roman"/>
          <w:color w:val="auto"/>
          <w:lang w:eastAsia="el-GR"/>
        </w:rPr>
        <w:lastRenderedPageBreak/>
        <w:t>Μέριμνα για την βεβαίωση του Φόρου Μισθωτών Υπηρεσιών</w:t>
      </w:r>
      <w:r w:rsidR="007A14C6">
        <w:rPr>
          <w:rFonts w:eastAsia="Times New Roman"/>
          <w:color w:val="auto"/>
          <w:lang w:eastAsia="el-GR"/>
        </w:rPr>
        <w:t>,</w:t>
      </w:r>
      <w:r w:rsidRPr="00274BE5">
        <w:rPr>
          <w:rFonts w:eastAsia="Times New Roman"/>
          <w:color w:val="auto"/>
          <w:lang w:eastAsia="el-GR"/>
        </w:rPr>
        <w:t xml:space="preserve"> </w:t>
      </w:r>
      <w:r w:rsidR="007A14C6">
        <w:rPr>
          <w:rFonts w:eastAsia="Times New Roman"/>
          <w:color w:val="auto"/>
          <w:lang w:eastAsia="el-GR"/>
        </w:rPr>
        <w:t xml:space="preserve">και μέριμνα για την απόδοσή του </w:t>
      </w:r>
      <w:r w:rsidRPr="00274BE5">
        <w:rPr>
          <w:rFonts w:eastAsia="Times New Roman"/>
          <w:color w:val="auto"/>
          <w:lang w:eastAsia="el-GR"/>
        </w:rPr>
        <w:t>στην Δ.Ο.Υ.</w:t>
      </w:r>
    </w:p>
    <w:p w14:paraId="4FBA8CE3" w14:textId="26128D7D" w:rsidR="00527ECF" w:rsidRPr="00274BE5" w:rsidRDefault="00527ECF" w:rsidP="00527ECF">
      <w:pPr>
        <w:spacing w:after="0" w:line="240" w:lineRule="auto"/>
        <w:ind w:firstLine="284"/>
        <w:jc w:val="both"/>
        <w:rPr>
          <w:rFonts w:eastAsia="Times New Roman"/>
          <w:color w:val="auto"/>
          <w:lang w:eastAsia="el-GR"/>
        </w:rPr>
      </w:pPr>
      <w:r w:rsidRPr="00274BE5">
        <w:rPr>
          <w:rFonts w:eastAsia="Times New Roman"/>
          <w:color w:val="auto"/>
          <w:lang w:eastAsia="el-GR"/>
        </w:rPr>
        <w:t>Σύνταξη Ισολογισμού-Απολογισμού και κλείσιμο του οικονομικού έτους</w:t>
      </w:r>
      <w:r w:rsidR="007A14C6">
        <w:rPr>
          <w:rFonts w:eastAsia="Times New Roman"/>
          <w:color w:val="auto"/>
          <w:lang w:eastAsia="el-GR"/>
        </w:rPr>
        <w:t>.</w:t>
      </w:r>
    </w:p>
    <w:p w14:paraId="3D0F319B" w14:textId="2DB9D490" w:rsidR="007A14C6" w:rsidRDefault="00527ECF" w:rsidP="00527ECF">
      <w:pPr>
        <w:spacing w:after="0" w:line="240" w:lineRule="auto"/>
        <w:ind w:firstLine="284"/>
        <w:jc w:val="both"/>
        <w:rPr>
          <w:rFonts w:eastAsia="Times New Roman"/>
          <w:color w:val="auto"/>
          <w:lang w:eastAsia="el-GR"/>
        </w:rPr>
      </w:pPr>
      <w:r w:rsidRPr="00274BE5">
        <w:rPr>
          <w:rFonts w:eastAsia="Times New Roman"/>
          <w:color w:val="auto"/>
          <w:lang w:eastAsia="el-GR"/>
        </w:rPr>
        <w:t>Σύνταξη Τεχνικής Έκθεση Συντήρησης των Έργων και Σύνταξη Προϋπολογισμού νέου έτους</w:t>
      </w:r>
      <w:r w:rsidR="007A14C6">
        <w:rPr>
          <w:rFonts w:eastAsia="Times New Roman"/>
          <w:color w:val="auto"/>
          <w:lang w:eastAsia="el-GR"/>
        </w:rPr>
        <w:t>.</w:t>
      </w:r>
    </w:p>
    <w:p w14:paraId="4D1C614B" w14:textId="24A524BB" w:rsidR="007A14C6" w:rsidRDefault="007A14C6" w:rsidP="00527ECF">
      <w:pPr>
        <w:spacing w:after="0" w:line="240" w:lineRule="auto"/>
        <w:ind w:firstLine="284"/>
        <w:jc w:val="both"/>
        <w:rPr>
          <w:rFonts w:eastAsia="Times New Roman"/>
          <w:color w:val="auto"/>
          <w:lang w:eastAsia="el-GR"/>
        </w:rPr>
      </w:pPr>
      <w:r>
        <w:rPr>
          <w:rFonts w:eastAsia="Times New Roman"/>
          <w:color w:val="auto"/>
          <w:lang w:eastAsia="el-GR"/>
        </w:rPr>
        <w:t>Εγγραφές των εισερχόμενων αλλά και των εξερχόμενων αναλώσιμων υλικών στο Βιβλίο Αναλώσιμων Υλικών Αποθήκης.</w:t>
      </w:r>
    </w:p>
    <w:p w14:paraId="094E9FD5" w14:textId="1C957BC4" w:rsidR="007A14C6" w:rsidRDefault="007A14C6" w:rsidP="00527ECF">
      <w:pPr>
        <w:spacing w:after="0" w:line="240" w:lineRule="auto"/>
        <w:ind w:firstLine="284"/>
        <w:jc w:val="both"/>
        <w:rPr>
          <w:rFonts w:eastAsia="Times New Roman"/>
          <w:color w:val="auto"/>
          <w:lang w:eastAsia="el-GR"/>
        </w:rPr>
      </w:pPr>
      <w:r>
        <w:rPr>
          <w:rFonts w:eastAsia="Times New Roman"/>
          <w:color w:val="auto"/>
          <w:lang w:eastAsia="el-GR"/>
        </w:rPr>
        <w:t xml:space="preserve">Θεώρηση Βιβλίων και στοιχείων του Οργανισμού στην εποπτεύουσα Υπηρεσία. </w:t>
      </w:r>
    </w:p>
    <w:p w14:paraId="6B3E1D79" w14:textId="362463E6" w:rsidR="00593B22" w:rsidRDefault="007A14C6" w:rsidP="00274BE5">
      <w:pPr>
        <w:spacing w:after="0" w:line="240" w:lineRule="auto"/>
        <w:ind w:firstLine="284"/>
        <w:jc w:val="both"/>
        <w:rPr>
          <w:rFonts w:eastAsia="Times New Roman"/>
          <w:color w:val="auto"/>
          <w:lang w:eastAsia="el-GR"/>
        </w:rPr>
      </w:pPr>
      <w:r>
        <w:rPr>
          <w:rFonts w:eastAsia="Times New Roman"/>
          <w:color w:val="auto"/>
          <w:lang w:eastAsia="el-GR"/>
        </w:rPr>
        <w:t>Π</w:t>
      </w:r>
      <w:r w:rsidRPr="00274BE5">
        <w:rPr>
          <w:rFonts w:eastAsia="Times New Roman"/>
          <w:color w:val="auto"/>
          <w:lang w:eastAsia="el-GR"/>
        </w:rPr>
        <w:t>ολλές άλλες εργασίες</w:t>
      </w:r>
      <w:r>
        <w:rPr>
          <w:rFonts w:eastAsia="Times New Roman"/>
          <w:color w:val="auto"/>
          <w:lang w:eastAsia="el-GR"/>
        </w:rPr>
        <w:t xml:space="preserve"> οικονομικού και λογιστικού περιεχομένου.</w:t>
      </w:r>
    </w:p>
    <w:p w14:paraId="39810160" w14:textId="77777777" w:rsidR="007D7A86" w:rsidRDefault="007D7A86" w:rsidP="0025489D">
      <w:pPr>
        <w:pStyle w:val="a7"/>
        <w:ind w:firstLine="284"/>
        <w:jc w:val="both"/>
        <w:rPr>
          <w:rFonts w:eastAsia="Times New Roman"/>
          <w:color w:val="auto"/>
          <w:lang w:eastAsia="el-GR"/>
        </w:rPr>
      </w:pPr>
    </w:p>
    <w:p w14:paraId="229CCBEA" w14:textId="6834E367" w:rsidR="007D7A86" w:rsidRPr="007D7A86" w:rsidRDefault="007D7A86" w:rsidP="0025489D">
      <w:pPr>
        <w:pStyle w:val="a7"/>
        <w:ind w:firstLine="284"/>
        <w:jc w:val="both"/>
        <w:rPr>
          <w:rFonts w:eastAsia="Times New Roman"/>
          <w:color w:val="auto"/>
          <w:u w:val="single"/>
          <w:lang w:eastAsia="el-GR"/>
        </w:rPr>
      </w:pPr>
      <w:r>
        <w:rPr>
          <w:rFonts w:eastAsia="Times New Roman"/>
          <w:color w:val="auto"/>
          <w:u w:val="single"/>
          <w:lang w:eastAsia="el-GR"/>
        </w:rPr>
        <w:t xml:space="preserve">2. </w:t>
      </w:r>
      <w:r w:rsidRPr="007D7A86">
        <w:rPr>
          <w:rFonts w:eastAsia="Times New Roman"/>
          <w:color w:val="auto"/>
          <w:u w:val="single"/>
          <w:lang w:eastAsia="el-GR"/>
        </w:rPr>
        <w:t>Ο Οργανισμός μας έχει συμφέρον το άτομο που θα προσλάβει να είναι λογιστής (</w:t>
      </w:r>
      <w:r w:rsidR="00B2277D">
        <w:rPr>
          <w:rFonts w:eastAsia="Times New Roman"/>
          <w:color w:val="auto"/>
          <w:u w:val="single"/>
          <w:lang w:eastAsia="el-GR"/>
        </w:rPr>
        <w:t xml:space="preserve">έχοντας </w:t>
      </w:r>
      <w:r w:rsidRPr="007D7A86">
        <w:rPr>
          <w:rFonts w:eastAsia="Times New Roman"/>
          <w:color w:val="auto"/>
          <w:u w:val="single"/>
          <w:lang w:eastAsia="el-GR"/>
        </w:rPr>
        <w:t>άδεια άσκησης επαγγέλματος λογιστή).</w:t>
      </w:r>
    </w:p>
    <w:p w14:paraId="5B99779F" w14:textId="621B3A02" w:rsidR="0025489D" w:rsidRDefault="0025489D" w:rsidP="0025489D">
      <w:pPr>
        <w:pStyle w:val="a7"/>
        <w:ind w:firstLine="284"/>
        <w:jc w:val="both"/>
        <w:rPr>
          <w:rFonts w:eastAsia="Times New Roman"/>
          <w:color w:val="auto"/>
          <w:szCs w:val="24"/>
          <w:lang w:eastAsia="el-GR"/>
        </w:rPr>
      </w:pPr>
      <w:r>
        <w:rPr>
          <w:rFonts w:eastAsia="Times New Roman"/>
          <w:color w:val="auto"/>
          <w:lang w:eastAsia="el-GR"/>
        </w:rPr>
        <w:t xml:space="preserve">Για την διεκπεραίωση όλων των παραπάνω εργασιών μπορεί να εργάζεται στο γραφείο του Οργανισμού μας, ένα άτομο με την Ειδικότητα του Λογιστή (έχοντας και την Άδεια άσκησης επαγγέλματος λογιστή), σύμφωνα με το </w:t>
      </w:r>
      <w:r w:rsidRPr="00FB710A">
        <w:rPr>
          <w:rFonts w:eastAsia="Times New Roman"/>
          <w:color w:val="auto"/>
          <w:szCs w:val="24"/>
          <w:lang w:eastAsia="el-GR"/>
        </w:rPr>
        <w:t>άρθρο  22  «Ανάθεση περισσότερων καθηκόντων» του</w:t>
      </w:r>
      <w:r>
        <w:rPr>
          <w:rFonts w:eastAsia="Times New Roman"/>
          <w:color w:val="auto"/>
          <w:szCs w:val="24"/>
          <w:lang w:eastAsia="el-GR"/>
        </w:rPr>
        <w:t xml:space="preserve"> </w:t>
      </w:r>
      <w:r w:rsidRPr="00FB710A">
        <w:rPr>
          <w:rFonts w:eastAsia="Times New Roman"/>
          <w:color w:val="auto"/>
          <w:szCs w:val="24"/>
          <w:lang w:eastAsia="el-GR"/>
        </w:rPr>
        <w:t>εγκεκριμένου Εσωτερικού Κανονισμού Λειτουργίας και Κατάστασης</w:t>
      </w:r>
      <w:r>
        <w:rPr>
          <w:rFonts w:eastAsia="Times New Roman"/>
          <w:color w:val="auto"/>
          <w:szCs w:val="24"/>
          <w:lang w:eastAsia="el-GR"/>
        </w:rPr>
        <w:t xml:space="preserve"> </w:t>
      </w:r>
      <w:r w:rsidRPr="00FB710A">
        <w:rPr>
          <w:rFonts w:eastAsia="Times New Roman"/>
          <w:color w:val="auto"/>
          <w:szCs w:val="24"/>
          <w:lang w:eastAsia="el-GR"/>
        </w:rPr>
        <w:t>Προσωπικού</w:t>
      </w:r>
      <w:r>
        <w:rPr>
          <w:rFonts w:eastAsia="Times New Roman"/>
          <w:color w:val="auto"/>
          <w:szCs w:val="24"/>
          <w:lang w:eastAsia="el-GR"/>
        </w:rPr>
        <w:t xml:space="preserve"> του Οργανισμού μας</w:t>
      </w:r>
      <w:r w:rsidRPr="00FB710A">
        <w:rPr>
          <w:rFonts w:eastAsia="Times New Roman"/>
          <w:color w:val="auto"/>
          <w:szCs w:val="24"/>
          <w:lang w:eastAsia="el-GR"/>
        </w:rPr>
        <w:t>,</w:t>
      </w:r>
      <w:r>
        <w:rPr>
          <w:rFonts w:eastAsia="Times New Roman"/>
          <w:color w:val="auto"/>
          <w:szCs w:val="24"/>
          <w:lang w:eastAsia="el-GR"/>
        </w:rPr>
        <w:t xml:space="preserve"> αφού</w:t>
      </w:r>
      <w:r w:rsidRPr="00FB710A">
        <w:rPr>
          <w:rFonts w:eastAsia="Times New Roman"/>
          <w:color w:val="auto"/>
          <w:szCs w:val="24"/>
          <w:lang w:eastAsia="el-GR"/>
        </w:rPr>
        <w:t xml:space="preserve"> με απόφαση του</w:t>
      </w:r>
      <w:r>
        <w:rPr>
          <w:rFonts w:eastAsia="Times New Roman"/>
          <w:color w:val="auto"/>
          <w:szCs w:val="24"/>
          <w:lang w:eastAsia="el-GR"/>
        </w:rPr>
        <w:t xml:space="preserve"> </w:t>
      </w:r>
      <w:r w:rsidRPr="00FB710A">
        <w:rPr>
          <w:rFonts w:eastAsia="Times New Roman"/>
          <w:color w:val="auto"/>
          <w:szCs w:val="24"/>
          <w:lang w:eastAsia="el-GR"/>
        </w:rPr>
        <w:t>Δ</w:t>
      </w:r>
      <w:r>
        <w:rPr>
          <w:rFonts w:eastAsia="Times New Roman"/>
          <w:color w:val="auto"/>
          <w:szCs w:val="24"/>
          <w:lang w:eastAsia="el-GR"/>
        </w:rPr>
        <w:t xml:space="preserve">ιοικητικού </w:t>
      </w:r>
      <w:r w:rsidRPr="00FB710A">
        <w:rPr>
          <w:rFonts w:eastAsia="Times New Roman"/>
          <w:color w:val="auto"/>
          <w:szCs w:val="24"/>
          <w:lang w:eastAsia="el-GR"/>
        </w:rPr>
        <w:t>Σ</w:t>
      </w:r>
      <w:r>
        <w:rPr>
          <w:rFonts w:eastAsia="Times New Roman"/>
          <w:color w:val="auto"/>
          <w:szCs w:val="24"/>
          <w:lang w:eastAsia="el-GR"/>
        </w:rPr>
        <w:t xml:space="preserve">υμβουλίου </w:t>
      </w:r>
      <w:r w:rsidRPr="00FB710A">
        <w:rPr>
          <w:rFonts w:eastAsia="Times New Roman"/>
          <w:color w:val="auto"/>
          <w:szCs w:val="24"/>
          <w:lang w:eastAsia="el-GR"/>
        </w:rPr>
        <w:t>είναι δυνατή η ανάθεση στο</w:t>
      </w:r>
      <w:r>
        <w:rPr>
          <w:rFonts w:eastAsia="Times New Roman"/>
          <w:color w:val="auto"/>
          <w:szCs w:val="24"/>
          <w:lang w:eastAsia="el-GR"/>
        </w:rPr>
        <w:t xml:space="preserve"> </w:t>
      </w:r>
      <w:r w:rsidRPr="00FB710A">
        <w:rPr>
          <w:rFonts w:eastAsia="Times New Roman"/>
          <w:color w:val="auto"/>
          <w:szCs w:val="24"/>
          <w:lang w:eastAsia="el-GR"/>
        </w:rPr>
        <w:t>προσωπικ</w:t>
      </w:r>
      <w:r>
        <w:rPr>
          <w:rFonts w:eastAsia="Times New Roman"/>
          <w:color w:val="auto"/>
          <w:szCs w:val="24"/>
          <w:lang w:eastAsia="el-GR"/>
        </w:rPr>
        <w:t>ό</w:t>
      </w:r>
      <w:r w:rsidRPr="00FB710A">
        <w:rPr>
          <w:rFonts w:eastAsia="Times New Roman"/>
          <w:color w:val="auto"/>
          <w:szCs w:val="24"/>
          <w:lang w:eastAsia="el-GR"/>
        </w:rPr>
        <w:t xml:space="preserve"> καθηκόντων περισσότερων των προβλεπόμενων από τον</w:t>
      </w:r>
      <w:r>
        <w:rPr>
          <w:rFonts w:eastAsia="Times New Roman"/>
          <w:color w:val="auto"/>
          <w:szCs w:val="24"/>
          <w:lang w:eastAsia="el-GR"/>
        </w:rPr>
        <w:t xml:space="preserve"> </w:t>
      </w:r>
      <w:r w:rsidRPr="00FB710A">
        <w:rPr>
          <w:rFonts w:eastAsia="Times New Roman"/>
          <w:color w:val="auto"/>
          <w:szCs w:val="24"/>
          <w:lang w:eastAsia="el-GR"/>
        </w:rPr>
        <w:t>ισχύοντα Εσωτερικό Κανονισμό Λειτουργίας και Κατάστασης</w:t>
      </w:r>
      <w:r>
        <w:rPr>
          <w:rFonts w:eastAsia="Times New Roman"/>
          <w:color w:val="auto"/>
          <w:szCs w:val="24"/>
          <w:lang w:eastAsia="el-GR"/>
        </w:rPr>
        <w:t xml:space="preserve"> </w:t>
      </w:r>
      <w:r w:rsidRPr="00FB710A">
        <w:rPr>
          <w:rFonts w:eastAsia="Times New Roman"/>
          <w:color w:val="auto"/>
          <w:szCs w:val="24"/>
          <w:lang w:eastAsia="el-GR"/>
        </w:rPr>
        <w:t xml:space="preserve">Προσωπικού, εφόσον αυτό το επιβάλλουν </w:t>
      </w:r>
      <w:r>
        <w:rPr>
          <w:rFonts w:eastAsia="Times New Roman"/>
          <w:color w:val="auto"/>
          <w:szCs w:val="24"/>
          <w:lang w:eastAsia="el-GR"/>
        </w:rPr>
        <w:t xml:space="preserve">οι ανάγκες του Οργανισμού. Έτσι αν προσλάβουμε λογιστή, αυτός μπορεί να εκτελεί και τις εργασίες του γραμματέα, ενώ αν προσλάβουμε γραμματέα αυτός δεν μπορεί να εκτελέσει και τις εργασίες του λογιστή, επειδή δεν θα έχει τις απαραίτητες λογιστικές γνώσεις που χρειάζονται για τον Οργανισμό μας, σύμφωνα και με την υπ’ αριθμ. 111160/8974/14-7-2022 εισήγηση της εποπτεύουσας υπηρεσίας.  </w:t>
      </w:r>
    </w:p>
    <w:p w14:paraId="109E89D9" w14:textId="498D4022" w:rsidR="0025489D" w:rsidRDefault="0025489D" w:rsidP="0025489D">
      <w:pPr>
        <w:pStyle w:val="a7"/>
        <w:ind w:firstLine="284"/>
        <w:jc w:val="both"/>
        <w:rPr>
          <w:rFonts w:eastAsia="Times New Roman"/>
          <w:color w:val="auto"/>
          <w:szCs w:val="24"/>
          <w:lang w:eastAsia="el-GR"/>
        </w:rPr>
      </w:pPr>
      <w:r>
        <w:rPr>
          <w:rFonts w:eastAsia="Times New Roman"/>
          <w:color w:val="auto"/>
          <w:szCs w:val="24"/>
          <w:lang w:eastAsia="el-GR"/>
        </w:rPr>
        <w:t>Έτσι, ο Οργανισμός μας θα προσλάβει ένα άτομο με την ειδικότητα του λογιστή (που να έχει και την άδεια άσκησης επαγγέλματος λογιστή), γιατί αυτό</w:t>
      </w:r>
      <w:r w:rsidRPr="0025489D">
        <w:rPr>
          <w:rFonts w:eastAsia="Times New Roman"/>
          <w:color w:val="auto"/>
          <w:szCs w:val="24"/>
          <w:lang w:eastAsia="el-GR"/>
        </w:rPr>
        <w:t xml:space="preserve"> </w:t>
      </w:r>
      <w:r>
        <w:rPr>
          <w:rFonts w:eastAsia="Times New Roman"/>
          <w:color w:val="auto"/>
          <w:szCs w:val="24"/>
          <w:lang w:eastAsia="el-GR"/>
        </w:rPr>
        <w:t>είναι προς το συμφέρον του.</w:t>
      </w:r>
    </w:p>
    <w:p w14:paraId="23131510" w14:textId="77777777" w:rsidR="0025489D" w:rsidRDefault="0025489D" w:rsidP="00274BE5">
      <w:pPr>
        <w:spacing w:after="0" w:line="240" w:lineRule="auto"/>
        <w:ind w:firstLine="284"/>
        <w:jc w:val="both"/>
        <w:rPr>
          <w:rFonts w:eastAsia="Times New Roman"/>
          <w:color w:val="auto"/>
          <w:lang w:eastAsia="el-GR"/>
        </w:rPr>
      </w:pPr>
    </w:p>
    <w:p w14:paraId="3082BD9A" w14:textId="586A468C" w:rsidR="007D7A86" w:rsidRPr="007D7A86" w:rsidRDefault="007D7A86" w:rsidP="00274BE5">
      <w:pPr>
        <w:spacing w:after="0" w:line="240" w:lineRule="auto"/>
        <w:ind w:firstLine="284"/>
        <w:jc w:val="both"/>
        <w:rPr>
          <w:rFonts w:eastAsia="Times New Roman"/>
          <w:color w:val="auto"/>
          <w:u w:val="single"/>
          <w:lang w:eastAsia="el-GR"/>
        </w:rPr>
      </w:pPr>
      <w:r>
        <w:rPr>
          <w:rFonts w:eastAsia="Times New Roman"/>
          <w:color w:val="auto"/>
          <w:u w:val="single"/>
          <w:lang w:eastAsia="el-GR"/>
        </w:rPr>
        <w:t xml:space="preserve">3. </w:t>
      </w:r>
      <w:r w:rsidRPr="007D7A86">
        <w:rPr>
          <w:rFonts w:eastAsia="Times New Roman"/>
          <w:color w:val="auto"/>
          <w:u w:val="single"/>
          <w:lang w:eastAsia="el-GR"/>
        </w:rPr>
        <w:t>Η πρόσληψη του λογιστή θα είναι με σύμβαση εργασίας Ιδιωτικού Δικαίου Αορίστου Χρόνου.</w:t>
      </w:r>
    </w:p>
    <w:p w14:paraId="7CDE1C9E" w14:textId="1E4AF75B" w:rsidR="00274BE5" w:rsidRPr="00274BE5"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t xml:space="preserve">Για όλες τα παραπάνω εργασίες δεν αρκεί ο </w:t>
      </w:r>
      <w:r w:rsidR="002F5C09">
        <w:rPr>
          <w:rFonts w:eastAsia="Times New Roman"/>
          <w:color w:val="auto"/>
          <w:lang w:eastAsia="el-GR"/>
        </w:rPr>
        <w:t xml:space="preserve">λογιστής που θα προσληφθεί να είναι </w:t>
      </w:r>
      <w:r w:rsidRPr="00274BE5">
        <w:rPr>
          <w:rFonts w:eastAsia="Times New Roman"/>
          <w:color w:val="auto"/>
          <w:lang w:eastAsia="el-GR"/>
        </w:rPr>
        <w:t xml:space="preserve">εποχιακός υπάλληλος </w:t>
      </w:r>
      <w:r w:rsidR="002F5C09">
        <w:rPr>
          <w:rFonts w:eastAsia="Times New Roman"/>
          <w:color w:val="auto"/>
          <w:lang w:eastAsia="el-GR"/>
        </w:rPr>
        <w:t xml:space="preserve">του </w:t>
      </w:r>
      <w:r w:rsidRPr="00274BE5">
        <w:rPr>
          <w:rFonts w:eastAsia="Times New Roman"/>
          <w:color w:val="auto"/>
          <w:lang w:eastAsia="el-GR"/>
        </w:rPr>
        <w:t>γραφείου</w:t>
      </w:r>
      <w:r w:rsidR="002F5C09">
        <w:rPr>
          <w:rFonts w:eastAsia="Times New Roman"/>
          <w:color w:val="auto"/>
          <w:lang w:eastAsia="el-GR"/>
        </w:rPr>
        <w:t xml:space="preserve"> μας</w:t>
      </w:r>
      <w:r w:rsidRPr="00274BE5">
        <w:rPr>
          <w:rFonts w:eastAsia="Times New Roman"/>
          <w:color w:val="auto"/>
          <w:lang w:eastAsia="el-GR"/>
        </w:rPr>
        <w:t xml:space="preserve">, επειδή πολλές από τις παραπάνω εργασίες είναι συνεχείς και γίνονται </w:t>
      </w:r>
      <w:r w:rsidR="002F5C09">
        <w:rPr>
          <w:rFonts w:eastAsia="Times New Roman"/>
          <w:color w:val="auto"/>
          <w:lang w:eastAsia="el-GR"/>
        </w:rPr>
        <w:t>καθό</w:t>
      </w:r>
      <w:r w:rsidRPr="00274BE5">
        <w:rPr>
          <w:rFonts w:eastAsia="Times New Roman"/>
          <w:color w:val="auto"/>
          <w:lang w:eastAsia="el-GR"/>
        </w:rPr>
        <w:t xml:space="preserve">λη την περίοδο του έτους και όχι για μερικούς μόνον μήνες. Σε διαφορετική περίπτωση, το γραφείο του </w:t>
      </w:r>
      <w:r w:rsidR="0028261C" w:rsidRPr="00274BE5">
        <w:rPr>
          <w:rFonts w:eastAsia="Times New Roman"/>
          <w:color w:val="auto"/>
          <w:lang w:eastAsia="el-GR"/>
        </w:rPr>
        <w:t xml:space="preserve">Οργανισμού μας </w:t>
      </w:r>
      <w:r w:rsidRPr="00274BE5">
        <w:rPr>
          <w:rFonts w:eastAsia="Times New Roman"/>
          <w:color w:val="auto"/>
          <w:lang w:eastAsia="el-GR"/>
        </w:rPr>
        <w:t>δεν μπορεί να λειτουργήσει σωστά</w:t>
      </w:r>
      <w:r w:rsidR="002F5C09">
        <w:rPr>
          <w:rFonts w:eastAsia="Times New Roman"/>
          <w:color w:val="auto"/>
          <w:lang w:eastAsia="el-GR"/>
        </w:rPr>
        <w:t>,</w:t>
      </w:r>
      <w:r w:rsidRPr="00274BE5">
        <w:rPr>
          <w:rFonts w:eastAsia="Times New Roman"/>
          <w:color w:val="auto"/>
          <w:lang w:eastAsia="el-GR"/>
        </w:rPr>
        <w:t xml:space="preserve"> και</w:t>
      </w:r>
      <w:r w:rsidR="002F5C09">
        <w:rPr>
          <w:rFonts w:eastAsia="Times New Roman"/>
          <w:color w:val="auto"/>
          <w:lang w:eastAsia="el-GR"/>
        </w:rPr>
        <w:t>,</w:t>
      </w:r>
      <w:r w:rsidRPr="00274BE5">
        <w:rPr>
          <w:rFonts w:eastAsia="Times New Roman"/>
          <w:color w:val="auto"/>
          <w:lang w:eastAsia="el-GR"/>
        </w:rPr>
        <w:t xml:space="preserve"> επομένως</w:t>
      </w:r>
      <w:r w:rsidR="002F5C09">
        <w:rPr>
          <w:rFonts w:eastAsia="Times New Roman"/>
          <w:color w:val="auto"/>
          <w:lang w:eastAsia="el-GR"/>
        </w:rPr>
        <w:t>,</w:t>
      </w:r>
      <w:r w:rsidRPr="00274BE5">
        <w:rPr>
          <w:rFonts w:eastAsia="Times New Roman"/>
          <w:color w:val="auto"/>
          <w:lang w:eastAsia="el-GR"/>
        </w:rPr>
        <w:t xml:space="preserve"> δεν μπορεί να εξυπηρετ</w:t>
      </w:r>
      <w:r w:rsidR="0028261C">
        <w:rPr>
          <w:rFonts w:eastAsia="Times New Roman"/>
          <w:color w:val="auto"/>
          <w:lang w:eastAsia="el-GR"/>
        </w:rPr>
        <w:t>ήσει</w:t>
      </w:r>
      <w:r w:rsidRPr="00274BE5">
        <w:rPr>
          <w:rFonts w:eastAsia="Times New Roman"/>
          <w:color w:val="auto"/>
          <w:lang w:eastAsia="el-GR"/>
        </w:rPr>
        <w:t xml:space="preserve"> τους καλλιεργητές και τα μέλη-ιδιοκτήτες του σε ετήσια βάση.</w:t>
      </w:r>
      <w:r w:rsidR="006512A0">
        <w:rPr>
          <w:rFonts w:eastAsia="Times New Roman"/>
          <w:color w:val="auto"/>
          <w:lang w:eastAsia="el-GR"/>
        </w:rPr>
        <w:t xml:space="preserve"> </w:t>
      </w:r>
    </w:p>
    <w:p w14:paraId="6FFCD22E" w14:textId="33AE211F" w:rsidR="00274BE5" w:rsidRPr="00274BE5"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t xml:space="preserve">Επομένως, υπάρχει </w:t>
      </w:r>
      <w:r w:rsidR="0028261C">
        <w:rPr>
          <w:rFonts w:eastAsia="Times New Roman"/>
          <w:color w:val="auto"/>
          <w:lang w:eastAsia="el-GR"/>
        </w:rPr>
        <w:t xml:space="preserve">μόνιμο και συνεχές </w:t>
      </w:r>
      <w:r w:rsidRPr="00274BE5">
        <w:rPr>
          <w:rFonts w:eastAsia="Times New Roman"/>
          <w:color w:val="auto"/>
          <w:lang w:eastAsia="el-GR"/>
        </w:rPr>
        <w:t>αντικείμενο εργασίας του τακτικού</w:t>
      </w:r>
      <w:r w:rsidR="006512A0">
        <w:rPr>
          <w:rFonts w:eastAsia="Times New Roman"/>
          <w:color w:val="auto"/>
          <w:lang w:eastAsia="el-GR"/>
        </w:rPr>
        <w:t xml:space="preserve"> </w:t>
      </w:r>
      <w:r w:rsidRPr="00274BE5">
        <w:rPr>
          <w:rFonts w:eastAsia="Times New Roman"/>
          <w:color w:val="auto"/>
          <w:lang w:eastAsia="el-GR"/>
        </w:rPr>
        <w:t>υπαλλήλου γραφείου στον Οργανισμό μας για όλο το έτος</w:t>
      </w:r>
      <w:r w:rsidR="0028261C">
        <w:rPr>
          <w:rFonts w:eastAsia="Times New Roman"/>
          <w:color w:val="auto"/>
          <w:lang w:eastAsia="el-GR"/>
        </w:rPr>
        <w:t xml:space="preserve">, όσο </w:t>
      </w:r>
      <w:r w:rsidR="00C30324">
        <w:rPr>
          <w:rFonts w:eastAsia="Times New Roman"/>
          <w:color w:val="auto"/>
          <w:lang w:eastAsia="el-GR"/>
        </w:rPr>
        <w:t>υπάρχει ο Οργανισμός μας</w:t>
      </w:r>
      <w:r w:rsidRPr="00274BE5">
        <w:rPr>
          <w:rFonts w:eastAsia="Times New Roman"/>
          <w:color w:val="auto"/>
          <w:lang w:eastAsia="el-GR"/>
        </w:rPr>
        <w:t>.</w:t>
      </w:r>
      <w:r w:rsidR="00C30324">
        <w:rPr>
          <w:rFonts w:eastAsia="Times New Roman"/>
          <w:color w:val="auto"/>
          <w:lang w:eastAsia="el-GR"/>
        </w:rPr>
        <w:t xml:space="preserve">  </w:t>
      </w:r>
    </w:p>
    <w:p w14:paraId="5118276B" w14:textId="77777777" w:rsidR="00274BE5" w:rsidRPr="00274BE5"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lastRenderedPageBreak/>
        <w:t>Άλλωστε αυτός ήταν ο λόγος που και ο μέχρι τώρα τακτικός-μόνιμος υπάλληλος του Οργανισμού μας εργάζονταν όλο το έτος.</w:t>
      </w:r>
    </w:p>
    <w:p w14:paraId="26AD25B0" w14:textId="23AB56A7" w:rsidR="00274BE5" w:rsidRDefault="00274BE5" w:rsidP="00274BE5">
      <w:pPr>
        <w:spacing w:after="0" w:line="240" w:lineRule="auto"/>
        <w:ind w:firstLine="284"/>
        <w:jc w:val="both"/>
        <w:rPr>
          <w:rFonts w:eastAsia="Times New Roman"/>
          <w:bCs/>
          <w:color w:val="auto"/>
          <w:lang w:eastAsia="el-GR"/>
        </w:rPr>
      </w:pPr>
      <w:r w:rsidRPr="00274BE5">
        <w:rPr>
          <w:rFonts w:eastAsia="Times New Roman"/>
          <w:color w:val="auto"/>
          <w:lang w:eastAsia="el-GR"/>
        </w:rPr>
        <w:t xml:space="preserve">Εξάλλου, ο εποχιακός υπάλληλος δεν μπορεί να υπερβεί τους οκτώ μήνες εργασίας ανά έτος, με βάση την ισχύουσα νομοθεσία </w:t>
      </w:r>
      <w:r w:rsidRPr="00274BE5">
        <w:rPr>
          <w:rFonts w:eastAsia="Times New Roman"/>
          <w:bCs/>
          <w:color w:val="auto"/>
          <w:lang w:eastAsia="el-GR"/>
        </w:rPr>
        <w:t xml:space="preserve">(Άρθρο 15 «Επί </w:t>
      </w:r>
      <w:proofErr w:type="spellStart"/>
      <w:r w:rsidRPr="00274BE5">
        <w:rPr>
          <w:rFonts w:eastAsia="Times New Roman"/>
          <w:bCs/>
          <w:color w:val="auto"/>
          <w:lang w:eastAsia="el-GR"/>
        </w:rPr>
        <w:t>Συμβάσει</w:t>
      </w:r>
      <w:proofErr w:type="spellEnd"/>
      <w:r w:rsidRPr="00274BE5">
        <w:rPr>
          <w:rFonts w:eastAsia="Times New Roman"/>
          <w:bCs/>
          <w:color w:val="auto"/>
          <w:lang w:eastAsia="el-GR"/>
        </w:rPr>
        <w:t xml:space="preserve"> Προσωπικό», </w:t>
      </w:r>
      <w:proofErr w:type="spellStart"/>
      <w:r w:rsidRPr="00274BE5">
        <w:rPr>
          <w:rFonts w:eastAsia="Times New Roman"/>
          <w:bCs/>
          <w:color w:val="auto"/>
          <w:lang w:eastAsia="el-GR"/>
        </w:rPr>
        <w:t>περίπτ</w:t>
      </w:r>
      <w:proofErr w:type="spellEnd"/>
      <w:r w:rsidRPr="00274BE5">
        <w:rPr>
          <w:rFonts w:eastAsia="Times New Roman"/>
          <w:bCs/>
          <w:color w:val="auto"/>
          <w:lang w:eastAsia="el-GR"/>
        </w:rPr>
        <w:t>. 9, του Ε.Κ.Λ.Κ.Π. (Εσωτε</w:t>
      </w:r>
      <w:r w:rsidRPr="00274BE5">
        <w:rPr>
          <w:rFonts w:eastAsia="Times New Roman"/>
          <w:bCs/>
          <w:color w:val="auto"/>
          <w:lang w:eastAsia="el-GR"/>
        </w:rPr>
        <w:softHyphen/>
        <w:t>ρικού Κανονι</w:t>
      </w:r>
      <w:r w:rsidRPr="00274BE5">
        <w:rPr>
          <w:rFonts w:eastAsia="Times New Roman"/>
          <w:bCs/>
          <w:color w:val="auto"/>
          <w:lang w:eastAsia="el-GR"/>
        </w:rPr>
        <w:softHyphen/>
        <w:t>σμού Λειτουργίας και Κατάστασης Προσωπικού του Οργα</w:t>
      </w:r>
      <w:r w:rsidRPr="00274BE5">
        <w:rPr>
          <w:rFonts w:eastAsia="Times New Roman"/>
          <w:bCs/>
          <w:color w:val="auto"/>
          <w:lang w:eastAsia="el-GR"/>
        </w:rPr>
        <w:softHyphen/>
        <w:t>νισμού μας).</w:t>
      </w:r>
    </w:p>
    <w:p w14:paraId="7F281D4E" w14:textId="3D00325A" w:rsidR="0025489D" w:rsidRPr="00274BE5" w:rsidRDefault="0025489D" w:rsidP="00274BE5">
      <w:pPr>
        <w:spacing w:after="0" w:line="240" w:lineRule="auto"/>
        <w:ind w:firstLine="284"/>
        <w:jc w:val="both"/>
        <w:rPr>
          <w:rFonts w:eastAsia="Times New Roman"/>
          <w:color w:val="auto"/>
          <w:lang w:eastAsia="el-GR"/>
        </w:rPr>
      </w:pPr>
      <w:r>
        <w:rPr>
          <w:rFonts w:eastAsia="Times New Roman"/>
          <w:bCs/>
          <w:color w:val="auto"/>
          <w:lang w:eastAsia="el-GR"/>
        </w:rPr>
        <w:t>Έτσι ο Οργανισμός μας τον λογιστή που θα προσλάβει</w:t>
      </w:r>
      <w:r w:rsidR="002F5C09">
        <w:rPr>
          <w:rFonts w:eastAsia="Times New Roman"/>
          <w:bCs/>
          <w:color w:val="auto"/>
          <w:lang w:eastAsia="el-GR"/>
        </w:rPr>
        <w:t>,</w:t>
      </w:r>
      <w:r>
        <w:rPr>
          <w:rFonts w:eastAsia="Times New Roman"/>
          <w:bCs/>
          <w:color w:val="auto"/>
          <w:lang w:eastAsia="el-GR"/>
        </w:rPr>
        <w:t xml:space="preserve"> θα </w:t>
      </w:r>
      <w:r w:rsidR="007D7A86">
        <w:rPr>
          <w:rFonts w:eastAsia="Times New Roman"/>
          <w:bCs/>
          <w:color w:val="auto"/>
          <w:lang w:eastAsia="el-GR"/>
        </w:rPr>
        <w:t>τον προσλάβει με</w:t>
      </w:r>
      <w:r>
        <w:rPr>
          <w:rFonts w:eastAsia="Times New Roman"/>
          <w:bCs/>
          <w:color w:val="auto"/>
          <w:lang w:eastAsia="el-GR"/>
        </w:rPr>
        <w:t xml:space="preserve"> σύμβαση εργασίας Ιδιωτικού Δικαίου Αορίστου Χρόνου και δεν θα είναι εποχιακά εργαζόμενος, αλλά συνεχώς όσο υπάρχει ο Οργανισμός μας. </w:t>
      </w:r>
    </w:p>
    <w:p w14:paraId="4E580C97" w14:textId="77777777" w:rsidR="00167CEA" w:rsidRDefault="00167CEA" w:rsidP="00274BE5">
      <w:pPr>
        <w:spacing w:after="0" w:line="240" w:lineRule="auto"/>
        <w:ind w:firstLine="284"/>
        <w:jc w:val="both"/>
        <w:rPr>
          <w:rFonts w:eastAsia="Times New Roman"/>
          <w:color w:val="auto"/>
          <w:u w:val="single"/>
          <w:lang w:eastAsia="el-GR"/>
        </w:rPr>
      </w:pPr>
    </w:p>
    <w:p w14:paraId="32FBFE26" w14:textId="2B2A2EBD" w:rsidR="00167CEA" w:rsidRDefault="007D7A86" w:rsidP="00274BE5">
      <w:pPr>
        <w:spacing w:after="0" w:line="240" w:lineRule="auto"/>
        <w:ind w:firstLine="284"/>
        <w:jc w:val="both"/>
        <w:rPr>
          <w:rFonts w:eastAsia="Times New Roman"/>
          <w:color w:val="auto"/>
          <w:u w:val="single"/>
          <w:lang w:eastAsia="el-GR"/>
        </w:rPr>
      </w:pPr>
      <w:r>
        <w:rPr>
          <w:rFonts w:eastAsia="Times New Roman"/>
          <w:color w:val="auto"/>
          <w:u w:val="single"/>
          <w:lang w:eastAsia="el-GR"/>
        </w:rPr>
        <w:t>4</w:t>
      </w:r>
      <w:r w:rsidR="00167CEA">
        <w:rPr>
          <w:rFonts w:eastAsia="Times New Roman"/>
          <w:color w:val="auto"/>
          <w:u w:val="single"/>
          <w:lang w:eastAsia="el-GR"/>
        </w:rPr>
        <w:t xml:space="preserve">. </w:t>
      </w:r>
      <w:r>
        <w:rPr>
          <w:rFonts w:eastAsia="Times New Roman"/>
          <w:color w:val="auto"/>
          <w:u w:val="single"/>
          <w:lang w:eastAsia="el-GR"/>
        </w:rPr>
        <w:t>Η κ</w:t>
      </w:r>
      <w:r w:rsidR="00167CEA">
        <w:rPr>
          <w:rFonts w:eastAsia="Times New Roman"/>
          <w:color w:val="auto"/>
          <w:u w:val="single"/>
          <w:lang w:eastAsia="el-GR"/>
        </w:rPr>
        <w:t xml:space="preserve">άλυψη </w:t>
      </w:r>
      <w:r>
        <w:rPr>
          <w:rFonts w:eastAsia="Times New Roman"/>
          <w:color w:val="auto"/>
          <w:u w:val="single"/>
          <w:lang w:eastAsia="el-GR"/>
        </w:rPr>
        <w:t xml:space="preserve">της θέσης του λογιστή εντάσσεται σε </w:t>
      </w:r>
      <w:r w:rsidR="00167CEA">
        <w:rPr>
          <w:rFonts w:eastAsia="Times New Roman"/>
          <w:color w:val="auto"/>
          <w:u w:val="single"/>
          <w:lang w:eastAsia="el-GR"/>
        </w:rPr>
        <w:t>οργανική θέση του Οργανισμού μας.</w:t>
      </w:r>
    </w:p>
    <w:p w14:paraId="698A2C52" w14:textId="6CCE618D" w:rsidR="00167CEA" w:rsidRPr="00167CEA" w:rsidRDefault="00167CEA" w:rsidP="00167CEA">
      <w:pPr>
        <w:spacing w:after="0" w:line="240" w:lineRule="auto"/>
        <w:ind w:firstLine="284"/>
        <w:jc w:val="both"/>
        <w:rPr>
          <w:rFonts w:eastAsia="Times New Roman"/>
          <w:color w:val="auto"/>
          <w:szCs w:val="24"/>
          <w:lang w:eastAsia="el-GR"/>
        </w:rPr>
      </w:pPr>
      <w:r>
        <w:rPr>
          <w:rFonts w:eastAsia="Times New Roman"/>
          <w:color w:val="auto"/>
          <w:szCs w:val="24"/>
          <w:lang w:eastAsia="el-GR"/>
        </w:rPr>
        <w:t xml:space="preserve">Η παραπάνω θέση του γραμματέα-λογιστή είναι ενταγμένη </w:t>
      </w:r>
      <w:r w:rsidR="00E00078">
        <w:rPr>
          <w:rFonts w:eastAsia="Times New Roman"/>
          <w:color w:val="auto"/>
          <w:szCs w:val="24"/>
          <w:lang w:eastAsia="el-GR"/>
        </w:rPr>
        <w:t>στις ο</w:t>
      </w:r>
      <w:r>
        <w:rPr>
          <w:rFonts w:eastAsia="Times New Roman"/>
          <w:color w:val="auto"/>
          <w:szCs w:val="24"/>
          <w:lang w:eastAsia="el-GR"/>
        </w:rPr>
        <w:t>ργανικ</w:t>
      </w:r>
      <w:r w:rsidR="00E00078">
        <w:rPr>
          <w:rFonts w:eastAsia="Times New Roman"/>
          <w:color w:val="auto"/>
          <w:szCs w:val="24"/>
          <w:lang w:eastAsia="el-GR"/>
        </w:rPr>
        <w:t>ές</w:t>
      </w:r>
      <w:r>
        <w:rPr>
          <w:rFonts w:eastAsia="Times New Roman"/>
          <w:color w:val="auto"/>
          <w:szCs w:val="24"/>
          <w:lang w:eastAsia="el-GR"/>
        </w:rPr>
        <w:t xml:space="preserve"> θέσ</w:t>
      </w:r>
      <w:r w:rsidR="00E00078">
        <w:rPr>
          <w:rFonts w:eastAsia="Times New Roman"/>
          <w:color w:val="auto"/>
          <w:szCs w:val="24"/>
          <w:lang w:eastAsia="el-GR"/>
        </w:rPr>
        <w:t>εις</w:t>
      </w:r>
      <w:r>
        <w:rPr>
          <w:rFonts w:eastAsia="Times New Roman"/>
          <w:color w:val="auto"/>
          <w:szCs w:val="24"/>
          <w:lang w:eastAsia="el-GR"/>
        </w:rPr>
        <w:t xml:space="preserve"> και προβλέπεται στον Οργανισμό μας, σύμφωνα με το Άρθρο 5 «Οργανικές </w:t>
      </w:r>
      <w:r w:rsidR="00E00078">
        <w:rPr>
          <w:rFonts w:eastAsia="Times New Roman"/>
          <w:color w:val="auto"/>
          <w:szCs w:val="24"/>
          <w:lang w:eastAsia="el-GR"/>
        </w:rPr>
        <w:t>Θ</w:t>
      </w:r>
      <w:r>
        <w:rPr>
          <w:rFonts w:eastAsia="Times New Roman"/>
          <w:color w:val="auto"/>
          <w:szCs w:val="24"/>
          <w:lang w:eastAsia="el-GR"/>
        </w:rPr>
        <w:t>έσεις</w:t>
      </w:r>
      <w:r w:rsidR="00E00078">
        <w:rPr>
          <w:rFonts w:eastAsia="Times New Roman"/>
          <w:color w:val="auto"/>
          <w:szCs w:val="24"/>
          <w:lang w:eastAsia="el-GR"/>
        </w:rPr>
        <w:t xml:space="preserve"> Τακτικού Προσωπικού</w:t>
      </w:r>
      <w:r>
        <w:rPr>
          <w:rFonts w:eastAsia="Times New Roman"/>
          <w:color w:val="auto"/>
          <w:szCs w:val="24"/>
          <w:lang w:eastAsia="el-GR"/>
        </w:rPr>
        <w:t xml:space="preserve">», παράγραφος </w:t>
      </w:r>
      <w:r w:rsidR="00E00078">
        <w:rPr>
          <w:rFonts w:eastAsia="Times New Roman"/>
          <w:color w:val="auto"/>
          <w:szCs w:val="24"/>
          <w:lang w:eastAsia="el-GR"/>
        </w:rPr>
        <w:t>α,</w:t>
      </w:r>
      <w:r>
        <w:rPr>
          <w:rFonts w:eastAsia="Times New Roman"/>
          <w:color w:val="auto"/>
          <w:szCs w:val="24"/>
          <w:lang w:eastAsia="el-GR"/>
        </w:rPr>
        <w:t xml:space="preserve"> του εγκεκριμένου Εσωτερικού Κανονισμού Λειτουργίας και Κατάστασης (ΕΚΛΚΠ). Το παραπάνω</w:t>
      </w:r>
      <w:r w:rsidRPr="00167CEA">
        <w:rPr>
          <w:rFonts w:eastAsia="Times New Roman"/>
          <w:color w:val="auto"/>
          <w:szCs w:val="24"/>
          <w:lang w:eastAsia="el-GR"/>
        </w:rPr>
        <w:t xml:space="preserve"> Άρθρο 5, </w:t>
      </w:r>
      <w:r>
        <w:rPr>
          <w:rFonts w:eastAsia="Times New Roman"/>
          <w:color w:val="auto"/>
          <w:szCs w:val="24"/>
          <w:lang w:eastAsia="el-GR"/>
        </w:rPr>
        <w:t xml:space="preserve">του εγκεκριμένου Εσωτερικού Κανονισμού Λειτουργίας και Κατάστασης (ΕΚΛΚΠ), εγκρίθηκε με την υπ’ αριθμ. </w:t>
      </w:r>
      <w:r w:rsidRPr="00167CEA">
        <w:rPr>
          <w:rFonts w:eastAsia="Times New Roman"/>
          <w:color w:val="auto"/>
          <w:szCs w:val="24"/>
          <w:lang w:eastAsia="el-GR"/>
        </w:rPr>
        <w:t xml:space="preserve">πρωτ.: 63556/2038/15-06-2015 τροποποίηση </w:t>
      </w:r>
      <w:r>
        <w:rPr>
          <w:rFonts w:eastAsia="Times New Roman"/>
          <w:color w:val="auto"/>
          <w:szCs w:val="24"/>
          <w:lang w:eastAsia="el-GR"/>
        </w:rPr>
        <w:t>της Περιφέρειας Ηπείρου</w:t>
      </w:r>
      <w:r w:rsidRPr="00167CEA">
        <w:rPr>
          <w:rFonts w:eastAsia="Times New Roman"/>
          <w:color w:val="auto"/>
          <w:szCs w:val="24"/>
          <w:lang w:eastAsia="el-GR"/>
        </w:rPr>
        <w:t xml:space="preserve">. </w:t>
      </w:r>
    </w:p>
    <w:p w14:paraId="0377B511" w14:textId="7F7C9FE5" w:rsidR="00167CEA" w:rsidRDefault="00167CEA" w:rsidP="00274BE5">
      <w:pPr>
        <w:spacing w:after="0" w:line="240" w:lineRule="auto"/>
        <w:ind w:firstLine="284"/>
        <w:jc w:val="both"/>
        <w:rPr>
          <w:rFonts w:eastAsia="Times New Roman"/>
          <w:color w:val="auto"/>
          <w:lang w:eastAsia="el-GR"/>
        </w:rPr>
      </w:pPr>
      <w:r>
        <w:rPr>
          <w:rFonts w:eastAsia="Times New Roman"/>
          <w:color w:val="auto"/>
          <w:lang w:eastAsia="el-GR"/>
        </w:rPr>
        <w:t xml:space="preserve">Επομένως, είναι απαραίτητη η πρόσληψη του παραπάνω τακτικού </w:t>
      </w:r>
      <w:r w:rsidR="00B548FB">
        <w:rPr>
          <w:rFonts w:eastAsia="Times New Roman"/>
          <w:color w:val="auto"/>
          <w:lang w:eastAsia="el-GR"/>
        </w:rPr>
        <w:t>λ</w:t>
      </w:r>
      <w:r>
        <w:rPr>
          <w:rFonts w:eastAsia="Times New Roman"/>
          <w:color w:val="auto"/>
          <w:lang w:eastAsia="el-GR"/>
        </w:rPr>
        <w:t>ογιστή.</w:t>
      </w:r>
    </w:p>
    <w:p w14:paraId="3EEDF05D" w14:textId="36FB36CF" w:rsidR="00274BE5" w:rsidRPr="00274BE5" w:rsidRDefault="00274BE5" w:rsidP="00274BE5">
      <w:pPr>
        <w:spacing w:after="0" w:line="240" w:lineRule="auto"/>
        <w:ind w:firstLine="284"/>
        <w:jc w:val="both"/>
        <w:rPr>
          <w:rFonts w:eastAsia="Times New Roman"/>
          <w:bCs/>
          <w:color w:val="auto"/>
          <w:lang w:eastAsia="el-GR"/>
        </w:rPr>
      </w:pPr>
      <w:r w:rsidRPr="00274BE5">
        <w:rPr>
          <w:rFonts w:eastAsia="Times New Roman"/>
          <w:bCs/>
          <w:color w:val="auto"/>
          <w:lang w:eastAsia="el-GR"/>
        </w:rPr>
        <w:t xml:space="preserve">Η </w:t>
      </w:r>
      <w:r w:rsidR="00167CEA">
        <w:rPr>
          <w:rFonts w:eastAsia="Times New Roman"/>
          <w:bCs/>
          <w:color w:val="auto"/>
          <w:lang w:eastAsia="el-GR"/>
        </w:rPr>
        <w:t xml:space="preserve">παραπάνω </w:t>
      </w:r>
      <w:r w:rsidRPr="00274BE5">
        <w:rPr>
          <w:rFonts w:eastAsia="Times New Roman"/>
          <w:bCs/>
          <w:color w:val="auto"/>
          <w:lang w:eastAsia="el-GR"/>
        </w:rPr>
        <w:t>πρόσληψ</w:t>
      </w:r>
      <w:r w:rsidR="00527ECF">
        <w:rPr>
          <w:rFonts w:eastAsia="Times New Roman"/>
          <w:bCs/>
          <w:color w:val="auto"/>
          <w:lang w:eastAsia="el-GR"/>
        </w:rPr>
        <w:t>ή</w:t>
      </w:r>
      <w:r w:rsidRPr="00274BE5">
        <w:rPr>
          <w:rFonts w:eastAsia="Times New Roman"/>
          <w:bCs/>
          <w:color w:val="auto"/>
          <w:lang w:eastAsia="el-GR"/>
        </w:rPr>
        <w:t xml:space="preserve"> του </w:t>
      </w:r>
      <w:r w:rsidR="00167CEA">
        <w:rPr>
          <w:rFonts w:eastAsia="Times New Roman"/>
          <w:bCs/>
          <w:color w:val="auto"/>
          <w:lang w:eastAsia="el-GR"/>
        </w:rPr>
        <w:t>μπορ</w:t>
      </w:r>
      <w:r w:rsidR="0031252C">
        <w:rPr>
          <w:rFonts w:eastAsia="Times New Roman"/>
          <w:bCs/>
          <w:color w:val="auto"/>
          <w:lang w:eastAsia="el-GR"/>
        </w:rPr>
        <w:t>ούσε ν</w:t>
      </w:r>
      <w:r w:rsidR="00167CEA">
        <w:rPr>
          <w:rFonts w:eastAsia="Times New Roman"/>
          <w:bCs/>
          <w:color w:val="auto"/>
          <w:lang w:eastAsia="el-GR"/>
        </w:rPr>
        <w:t>α</w:t>
      </w:r>
      <w:r w:rsidRPr="00274BE5">
        <w:rPr>
          <w:rFonts w:eastAsia="Times New Roman"/>
          <w:bCs/>
          <w:color w:val="auto"/>
          <w:lang w:eastAsia="el-GR"/>
        </w:rPr>
        <w:t xml:space="preserve"> γίνει με βάση</w:t>
      </w:r>
      <w:r w:rsidR="00167CEA">
        <w:rPr>
          <w:rFonts w:eastAsia="Times New Roman"/>
          <w:bCs/>
          <w:color w:val="auto"/>
          <w:lang w:eastAsia="el-GR"/>
        </w:rPr>
        <w:t xml:space="preserve"> τις πρ</w:t>
      </w:r>
      <w:r w:rsidR="0031252C">
        <w:rPr>
          <w:rFonts w:eastAsia="Times New Roman"/>
          <w:bCs/>
          <w:color w:val="auto"/>
          <w:lang w:eastAsia="el-GR"/>
        </w:rPr>
        <w:t>οβλεπόμενες διατάξεις του ΕΚΛΚΠ</w:t>
      </w:r>
      <w:r w:rsidR="006D1BF4">
        <w:rPr>
          <w:rFonts w:eastAsia="Times New Roman"/>
          <w:bCs/>
          <w:color w:val="auto"/>
          <w:lang w:eastAsia="el-GR"/>
        </w:rPr>
        <w:t>. Σχετικά άρθρα του ΕΚΛΚΠ είναι τα εξής</w:t>
      </w:r>
      <w:r w:rsidRPr="00274BE5">
        <w:rPr>
          <w:rFonts w:eastAsia="Times New Roman"/>
          <w:bCs/>
          <w:color w:val="auto"/>
          <w:lang w:eastAsia="el-GR"/>
        </w:rPr>
        <w:t>:</w:t>
      </w:r>
    </w:p>
    <w:p w14:paraId="492AF08F" w14:textId="77777777" w:rsidR="00274BE5" w:rsidRPr="00274BE5" w:rsidRDefault="00274BE5" w:rsidP="00274BE5">
      <w:pPr>
        <w:spacing w:after="0" w:line="240" w:lineRule="auto"/>
        <w:ind w:firstLine="284"/>
        <w:jc w:val="both"/>
        <w:rPr>
          <w:rFonts w:eastAsia="Times New Roman"/>
          <w:bCs/>
          <w:color w:val="auto"/>
          <w:lang w:eastAsia="el-GR"/>
        </w:rPr>
      </w:pPr>
      <w:r w:rsidRPr="00274BE5">
        <w:rPr>
          <w:rFonts w:eastAsia="Times New Roman"/>
          <w:bCs/>
          <w:color w:val="auto"/>
          <w:lang w:eastAsia="el-GR"/>
        </w:rPr>
        <w:t>α) Το άρ</w:t>
      </w:r>
      <w:r w:rsidRPr="00274BE5">
        <w:rPr>
          <w:rFonts w:eastAsia="Times New Roman"/>
          <w:bCs/>
          <w:color w:val="auto"/>
          <w:lang w:eastAsia="el-GR"/>
        </w:rPr>
        <w:softHyphen/>
        <w:t xml:space="preserve">θρο 7 «Πλήρωση Οργανικών Θέσεων», </w:t>
      </w:r>
      <w:bookmarkStart w:id="1" w:name="_Hlk98132138"/>
      <w:r w:rsidRPr="00274BE5">
        <w:rPr>
          <w:rFonts w:eastAsia="Times New Roman"/>
          <w:bCs/>
          <w:color w:val="auto"/>
          <w:lang w:eastAsia="el-GR"/>
        </w:rPr>
        <w:t>του Ε.Κ.Λ.Κ.Π. (Εσωτε</w:t>
      </w:r>
      <w:r w:rsidRPr="00274BE5">
        <w:rPr>
          <w:rFonts w:eastAsia="Times New Roman"/>
          <w:bCs/>
          <w:color w:val="auto"/>
          <w:lang w:eastAsia="el-GR"/>
        </w:rPr>
        <w:softHyphen/>
        <w:t>ρικού Κανονι</w:t>
      </w:r>
      <w:r w:rsidRPr="00274BE5">
        <w:rPr>
          <w:rFonts w:eastAsia="Times New Roman"/>
          <w:bCs/>
          <w:color w:val="auto"/>
          <w:lang w:eastAsia="el-GR"/>
        </w:rPr>
        <w:softHyphen/>
        <w:t>σμού Λειτουργίας και Κατάστασης Προσωπικού) του Οργα</w:t>
      </w:r>
      <w:r w:rsidRPr="00274BE5">
        <w:rPr>
          <w:rFonts w:eastAsia="Times New Roman"/>
          <w:bCs/>
          <w:color w:val="auto"/>
          <w:lang w:eastAsia="el-GR"/>
        </w:rPr>
        <w:softHyphen/>
        <w:t xml:space="preserve">νισμού μας, </w:t>
      </w:r>
    </w:p>
    <w:bookmarkEnd w:id="1"/>
    <w:p w14:paraId="0F5B7073" w14:textId="719AC1EF" w:rsidR="00274BE5" w:rsidRPr="00274BE5" w:rsidRDefault="00274BE5" w:rsidP="00274BE5">
      <w:pPr>
        <w:spacing w:after="0" w:line="240" w:lineRule="auto"/>
        <w:ind w:firstLine="284"/>
        <w:jc w:val="both"/>
        <w:rPr>
          <w:rFonts w:eastAsia="Times New Roman"/>
          <w:bCs/>
          <w:color w:val="auto"/>
          <w:lang w:eastAsia="el-GR"/>
        </w:rPr>
      </w:pPr>
      <w:r w:rsidRPr="00274BE5">
        <w:rPr>
          <w:rFonts w:eastAsia="Times New Roman"/>
          <w:bCs/>
          <w:color w:val="auto"/>
          <w:lang w:eastAsia="el-GR"/>
        </w:rPr>
        <w:t>β) Το άρ</w:t>
      </w:r>
      <w:r w:rsidRPr="00274BE5">
        <w:rPr>
          <w:rFonts w:eastAsia="Times New Roman"/>
          <w:bCs/>
          <w:color w:val="auto"/>
          <w:lang w:eastAsia="el-GR"/>
        </w:rPr>
        <w:softHyphen/>
        <w:t>θρο 8 «Πλήρωση θέσεων με διαγωνισμό», του Ε.Κ.Λ.Κ.Π. (Εσωτε</w:t>
      </w:r>
      <w:r w:rsidRPr="00274BE5">
        <w:rPr>
          <w:rFonts w:eastAsia="Times New Roman"/>
          <w:bCs/>
          <w:color w:val="auto"/>
          <w:lang w:eastAsia="el-GR"/>
        </w:rPr>
        <w:softHyphen/>
        <w:t>ρικού Κανονι</w:t>
      </w:r>
      <w:r w:rsidRPr="00274BE5">
        <w:rPr>
          <w:rFonts w:eastAsia="Times New Roman"/>
          <w:bCs/>
          <w:color w:val="auto"/>
          <w:lang w:eastAsia="el-GR"/>
        </w:rPr>
        <w:softHyphen/>
        <w:t>σμού Λειτουργίας και Κατάστασης Προσωπικού) του Οργα</w:t>
      </w:r>
      <w:r w:rsidRPr="00274BE5">
        <w:rPr>
          <w:rFonts w:eastAsia="Times New Roman"/>
          <w:bCs/>
          <w:color w:val="auto"/>
          <w:lang w:eastAsia="el-GR"/>
        </w:rPr>
        <w:softHyphen/>
        <w:t xml:space="preserve">νισμού μας,  </w:t>
      </w:r>
    </w:p>
    <w:p w14:paraId="41F59EBB" w14:textId="31FBD2B3" w:rsidR="00274BE5" w:rsidRDefault="00274BE5" w:rsidP="00274BE5">
      <w:pPr>
        <w:spacing w:after="0" w:line="240" w:lineRule="auto"/>
        <w:ind w:firstLine="284"/>
        <w:jc w:val="both"/>
        <w:rPr>
          <w:rFonts w:eastAsia="Times New Roman"/>
          <w:bCs/>
          <w:color w:val="auto"/>
          <w:lang w:eastAsia="el-GR"/>
        </w:rPr>
      </w:pPr>
      <w:r w:rsidRPr="00274BE5">
        <w:rPr>
          <w:rFonts w:eastAsia="Times New Roman"/>
          <w:bCs/>
          <w:color w:val="auto"/>
          <w:lang w:eastAsia="el-GR"/>
        </w:rPr>
        <w:t>γ) Το άρθρο 10 «Διορισμός Τακτικού Προσωπικού», του Ε.Κ.Λ.Κ.Π. (Εσωτε</w:t>
      </w:r>
      <w:r w:rsidRPr="00274BE5">
        <w:rPr>
          <w:rFonts w:eastAsia="Times New Roman"/>
          <w:bCs/>
          <w:color w:val="auto"/>
          <w:lang w:eastAsia="el-GR"/>
        </w:rPr>
        <w:softHyphen/>
        <w:t>ρικού Κανονι</w:t>
      </w:r>
      <w:r w:rsidRPr="00274BE5">
        <w:rPr>
          <w:rFonts w:eastAsia="Times New Roman"/>
          <w:bCs/>
          <w:color w:val="auto"/>
          <w:lang w:eastAsia="el-GR"/>
        </w:rPr>
        <w:softHyphen/>
        <w:t xml:space="preserve">σμού Λειτουργίας και Κατάστασης Προσωπικού) του </w:t>
      </w:r>
      <w:r w:rsidRPr="0031252C">
        <w:rPr>
          <w:rFonts w:eastAsia="Times New Roman"/>
          <w:bCs/>
          <w:color w:val="auto"/>
          <w:lang w:eastAsia="el-GR"/>
        </w:rPr>
        <w:t>Οργα</w:t>
      </w:r>
      <w:r w:rsidRPr="0031252C">
        <w:rPr>
          <w:rFonts w:eastAsia="Times New Roman"/>
          <w:bCs/>
          <w:color w:val="auto"/>
          <w:lang w:eastAsia="el-GR"/>
        </w:rPr>
        <w:softHyphen/>
        <w:t xml:space="preserve">νισμού μας, </w:t>
      </w:r>
      <w:r w:rsidR="00E00078" w:rsidRPr="0031252C">
        <w:rPr>
          <w:rFonts w:eastAsia="Times New Roman"/>
          <w:bCs/>
          <w:color w:val="auto"/>
          <w:lang w:eastAsia="el-GR"/>
        </w:rPr>
        <w:t xml:space="preserve">που </w:t>
      </w:r>
      <w:r w:rsidR="00167CEA" w:rsidRPr="0031252C">
        <w:rPr>
          <w:rFonts w:eastAsia="Times New Roman"/>
          <w:bCs/>
          <w:color w:val="auto"/>
          <w:lang w:eastAsia="el-GR"/>
        </w:rPr>
        <w:t>αναφέρεται σ</w:t>
      </w:r>
      <w:r w:rsidRPr="0031252C">
        <w:rPr>
          <w:rFonts w:eastAsia="Times New Roman"/>
          <w:bCs/>
          <w:color w:val="auto"/>
          <w:lang w:eastAsia="el-GR"/>
        </w:rPr>
        <w:t>τον διορισμό του τακτικού υπαλλήλου που θα προσληφθεί.</w:t>
      </w:r>
    </w:p>
    <w:p w14:paraId="6362A246" w14:textId="08874218" w:rsidR="0031252C" w:rsidRPr="0031252C" w:rsidRDefault="0031252C" w:rsidP="0031252C">
      <w:pPr>
        <w:spacing w:after="0" w:line="240" w:lineRule="auto"/>
        <w:ind w:firstLine="284"/>
        <w:jc w:val="both"/>
        <w:rPr>
          <w:rFonts w:eastAsia="Calibri"/>
          <w:color w:val="000000"/>
        </w:rPr>
      </w:pPr>
      <w:r>
        <w:rPr>
          <w:rFonts w:eastAsia="Calibri"/>
          <w:color w:val="auto"/>
        </w:rPr>
        <w:t>Όμως, με βάση μεταγενέστερη νομοθεσία, μ</w:t>
      </w:r>
      <w:r w:rsidRPr="0031252C">
        <w:rPr>
          <w:rFonts w:eastAsia="Calibri"/>
          <w:color w:val="auto"/>
        </w:rPr>
        <w:t xml:space="preserve">ε βάση </w:t>
      </w:r>
      <w:r>
        <w:rPr>
          <w:rFonts w:eastAsia="Calibri"/>
          <w:color w:val="auto"/>
        </w:rPr>
        <w:t>δηλαδή,</w:t>
      </w:r>
      <w:r w:rsidRPr="0031252C">
        <w:rPr>
          <w:rFonts w:eastAsia="Calibri"/>
          <w:color w:val="auto"/>
        </w:rPr>
        <w:t xml:space="preserve"> τον </w:t>
      </w:r>
      <w:r>
        <w:rPr>
          <w:rFonts w:eastAsia="Calibri"/>
          <w:color w:val="000000"/>
        </w:rPr>
        <w:t>Νόμο 4456/2017 (</w:t>
      </w:r>
      <w:r w:rsidRPr="0031252C">
        <w:rPr>
          <w:rFonts w:eastAsia="Calibri"/>
          <w:color w:val="000000"/>
        </w:rPr>
        <w:t xml:space="preserve">Άρθρο 46, </w:t>
      </w:r>
      <w:proofErr w:type="spellStart"/>
      <w:r w:rsidRPr="0031252C">
        <w:rPr>
          <w:rFonts w:eastAsia="Calibri"/>
          <w:color w:val="000000"/>
        </w:rPr>
        <w:t>παράγρ</w:t>
      </w:r>
      <w:proofErr w:type="spellEnd"/>
      <w:r w:rsidRPr="0031252C">
        <w:rPr>
          <w:rFonts w:eastAsia="Calibri"/>
          <w:color w:val="000000"/>
        </w:rPr>
        <w:t xml:space="preserve">. 2, </w:t>
      </w:r>
      <w:proofErr w:type="spellStart"/>
      <w:r w:rsidRPr="0031252C">
        <w:rPr>
          <w:rFonts w:eastAsia="Calibri"/>
          <w:color w:val="000000"/>
        </w:rPr>
        <w:t>περίπτ</w:t>
      </w:r>
      <w:proofErr w:type="spellEnd"/>
      <w:r w:rsidRPr="0031252C">
        <w:rPr>
          <w:rFonts w:eastAsia="Calibri"/>
          <w:color w:val="000000"/>
        </w:rPr>
        <w:t xml:space="preserve">. α΄, υποπερίπτωση </w:t>
      </w:r>
      <w:proofErr w:type="spellStart"/>
      <w:r w:rsidRPr="0031252C">
        <w:rPr>
          <w:rFonts w:eastAsia="Calibri"/>
          <w:color w:val="000000"/>
        </w:rPr>
        <w:t>δδ</w:t>
      </w:r>
      <w:proofErr w:type="spellEnd"/>
      <w:r w:rsidRPr="0031252C">
        <w:rPr>
          <w:rFonts w:eastAsia="Calibri"/>
          <w:color w:val="000000"/>
        </w:rPr>
        <w:t>΄</w:t>
      </w:r>
      <w:r>
        <w:rPr>
          <w:rFonts w:eastAsia="Calibri"/>
          <w:color w:val="000000"/>
        </w:rPr>
        <w:t>)</w:t>
      </w:r>
      <w:r w:rsidRPr="0031252C">
        <w:rPr>
          <w:rFonts w:eastAsia="Calibri"/>
          <w:color w:val="000000"/>
        </w:rPr>
        <w:t xml:space="preserve">, όπως συμπληρώθηκε με τον Ν. 4673/2020 </w:t>
      </w:r>
      <w:r>
        <w:rPr>
          <w:rFonts w:eastAsia="Calibri"/>
          <w:color w:val="000000"/>
        </w:rPr>
        <w:t>(</w:t>
      </w:r>
      <w:r w:rsidRPr="0031252C">
        <w:rPr>
          <w:rFonts w:eastAsia="Calibri"/>
          <w:color w:val="000000"/>
        </w:rPr>
        <w:t>Άρθρο 42</w:t>
      </w:r>
      <w:r>
        <w:rPr>
          <w:rFonts w:eastAsia="Calibri"/>
          <w:color w:val="000000"/>
        </w:rPr>
        <w:t>)</w:t>
      </w:r>
      <w:r w:rsidRPr="0031252C">
        <w:rPr>
          <w:rFonts w:eastAsia="Calibri"/>
          <w:color w:val="000000"/>
        </w:rPr>
        <w:t>, η ολοκλήρωση της διαδικασίας πρόσληψης του λογιστή που ζητ</w:t>
      </w:r>
      <w:r>
        <w:rPr>
          <w:rFonts w:eastAsia="Calibri"/>
          <w:color w:val="000000"/>
        </w:rPr>
        <w:t>άμε</w:t>
      </w:r>
      <w:r w:rsidRPr="0031252C">
        <w:rPr>
          <w:rFonts w:eastAsia="Calibri"/>
          <w:color w:val="000000"/>
        </w:rPr>
        <w:t>, ανήκει πλέον στον ΑΣΕΠ, αφότου εμείς υποβάλ</w:t>
      </w:r>
      <w:r>
        <w:rPr>
          <w:rFonts w:eastAsia="Calibri"/>
          <w:color w:val="000000"/>
        </w:rPr>
        <w:t>ουμε</w:t>
      </w:r>
      <w:r w:rsidRPr="0031252C">
        <w:rPr>
          <w:rFonts w:eastAsia="Calibri"/>
          <w:color w:val="000000"/>
        </w:rPr>
        <w:t xml:space="preserve"> το αίτημά μας προς αυτόν.</w:t>
      </w:r>
    </w:p>
    <w:p w14:paraId="6C129621" w14:textId="3999D5CD" w:rsidR="0031252C" w:rsidRDefault="0031252C" w:rsidP="00274BE5">
      <w:pPr>
        <w:spacing w:after="0" w:line="240" w:lineRule="auto"/>
        <w:ind w:firstLine="284"/>
        <w:jc w:val="both"/>
        <w:rPr>
          <w:rFonts w:eastAsia="Times New Roman"/>
          <w:bCs/>
          <w:color w:val="auto"/>
          <w:lang w:eastAsia="el-GR"/>
        </w:rPr>
      </w:pPr>
      <w:r>
        <w:rPr>
          <w:rFonts w:eastAsia="Times New Roman"/>
          <w:bCs/>
          <w:color w:val="auto"/>
          <w:lang w:eastAsia="el-GR"/>
        </w:rPr>
        <w:t>Έτσι, από την ισχύουσα νομοθεσία, η όλη διαδικασία πρόσληψής του λογιστή θα διενεργηθεί μέσω του ΑΣΕΠ.</w:t>
      </w:r>
    </w:p>
    <w:p w14:paraId="201669F9" w14:textId="77777777" w:rsidR="0031252C" w:rsidRPr="00274BE5" w:rsidRDefault="0031252C" w:rsidP="00274BE5">
      <w:pPr>
        <w:spacing w:after="0" w:line="240" w:lineRule="auto"/>
        <w:ind w:firstLine="284"/>
        <w:jc w:val="both"/>
        <w:rPr>
          <w:rFonts w:eastAsia="Times New Roman"/>
          <w:bCs/>
          <w:color w:val="auto"/>
          <w:lang w:eastAsia="el-GR"/>
        </w:rPr>
      </w:pPr>
    </w:p>
    <w:p w14:paraId="6E3A684D" w14:textId="6C4496FE" w:rsidR="00EA0EEE" w:rsidRPr="00274BE5" w:rsidRDefault="005740E0" w:rsidP="00274BE5">
      <w:pPr>
        <w:spacing w:after="0" w:line="240" w:lineRule="auto"/>
        <w:ind w:firstLine="284"/>
        <w:jc w:val="both"/>
        <w:rPr>
          <w:rFonts w:eastAsia="Times New Roman"/>
          <w:color w:val="auto"/>
          <w:lang w:eastAsia="el-GR"/>
        </w:rPr>
      </w:pPr>
      <w:r>
        <w:rPr>
          <w:rFonts w:eastAsia="Times New Roman"/>
          <w:color w:val="auto"/>
          <w:lang w:eastAsia="el-GR"/>
        </w:rPr>
        <w:t>δ</w:t>
      </w:r>
      <w:r w:rsidR="00EA0EEE">
        <w:rPr>
          <w:rFonts w:eastAsia="Times New Roman"/>
          <w:color w:val="auto"/>
          <w:lang w:eastAsia="el-GR"/>
        </w:rPr>
        <w:t>) Για την παραπάνω θέση προβλέπεται αντίστοιχη εγγραφή στον Προϋπολογισμό έτους 2022 (βλ. Κεφάλαιο 1, Άρθρο 1 του παθητικού</w:t>
      </w:r>
      <w:r w:rsidR="006512A0">
        <w:rPr>
          <w:rFonts w:eastAsia="Times New Roman"/>
          <w:color w:val="auto"/>
          <w:lang w:eastAsia="el-GR"/>
        </w:rPr>
        <w:t>), από</w:t>
      </w:r>
      <w:r w:rsidR="00EA0EEE">
        <w:rPr>
          <w:rFonts w:eastAsia="Times New Roman"/>
          <w:color w:val="auto"/>
          <w:lang w:eastAsia="el-GR"/>
        </w:rPr>
        <w:t xml:space="preserve"> </w:t>
      </w:r>
      <w:r w:rsidR="00EA0EEE">
        <w:rPr>
          <w:rFonts w:eastAsia="Times New Roman"/>
          <w:color w:val="auto"/>
          <w:lang w:eastAsia="el-GR"/>
        </w:rPr>
        <w:lastRenderedPageBreak/>
        <w:t>σχετ</w:t>
      </w:r>
      <w:r w:rsidR="006512A0">
        <w:rPr>
          <w:rFonts w:eastAsia="Times New Roman"/>
          <w:color w:val="auto"/>
          <w:lang w:eastAsia="el-GR"/>
        </w:rPr>
        <w:t>ικές</w:t>
      </w:r>
      <w:r w:rsidR="00EA0EEE">
        <w:rPr>
          <w:rFonts w:eastAsia="Times New Roman"/>
          <w:color w:val="auto"/>
          <w:lang w:eastAsia="el-GR"/>
        </w:rPr>
        <w:t xml:space="preserve"> </w:t>
      </w:r>
      <w:r w:rsidR="00EA0EEE" w:rsidRPr="006512A0">
        <w:rPr>
          <w:rFonts w:eastAsia="Times New Roman"/>
          <w:color w:val="auto"/>
          <w:lang w:eastAsia="el-GR"/>
        </w:rPr>
        <w:t xml:space="preserve">αποφάσεις </w:t>
      </w:r>
      <w:r w:rsidR="006512A0">
        <w:rPr>
          <w:rFonts w:eastAsia="Times New Roman"/>
          <w:color w:val="auto"/>
          <w:lang w:eastAsia="el-GR"/>
        </w:rPr>
        <w:t xml:space="preserve">του </w:t>
      </w:r>
      <w:r w:rsidR="00EA0EEE" w:rsidRPr="006512A0">
        <w:rPr>
          <w:rFonts w:eastAsia="Times New Roman"/>
          <w:color w:val="auto"/>
          <w:lang w:eastAsia="el-GR"/>
        </w:rPr>
        <w:t>Δ</w:t>
      </w:r>
      <w:r w:rsidR="006512A0">
        <w:rPr>
          <w:rFonts w:eastAsia="Times New Roman"/>
          <w:color w:val="auto"/>
          <w:lang w:eastAsia="el-GR"/>
        </w:rPr>
        <w:t xml:space="preserve">ιοικητικού Συμβουλίου </w:t>
      </w:r>
      <w:r w:rsidR="00EA0EEE" w:rsidRPr="006512A0">
        <w:rPr>
          <w:rFonts w:eastAsia="Times New Roman"/>
          <w:color w:val="auto"/>
          <w:lang w:eastAsia="el-GR"/>
        </w:rPr>
        <w:t xml:space="preserve">και </w:t>
      </w:r>
      <w:r w:rsidR="006512A0">
        <w:rPr>
          <w:rFonts w:eastAsia="Times New Roman"/>
          <w:color w:val="auto"/>
          <w:lang w:eastAsia="el-GR"/>
        </w:rPr>
        <w:t>της Γενικής Συνέλευσης</w:t>
      </w:r>
      <w:r w:rsidR="00E00078">
        <w:rPr>
          <w:rFonts w:eastAsia="Times New Roman"/>
          <w:color w:val="auto"/>
          <w:lang w:eastAsia="el-GR"/>
        </w:rPr>
        <w:t>, το οποίο και έχει γίνει</w:t>
      </w:r>
      <w:r w:rsidR="006512A0">
        <w:rPr>
          <w:rFonts w:eastAsia="Times New Roman"/>
          <w:color w:val="auto"/>
          <w:lang w:eastAsia="el-GR"/>
        </w:rPr>
        <w:t xml:space="preserve">. </w:t>
      </w:r>
    </w:p>
    <w:p w14:paraId="17BE6A70" w14:textId="7AE7AACF" w:rsidR="00EA0EEE" w:rsidRPr="00274BE5" w:rsidRDefault="005740E0" w:rsidP="00EA0EEE">
      <w:pPr>
        <w:spacing w:after="0" w:line="240" w:lineRule="auto"/>
        <w:ind w:firstLine="284"/>
        <w:jc w:val="both"/>
        <w:rPr>
          <w:rFonts w:eastAsia="Times New Roman"/>
          <w:bCs/>
          <w:color w:val="auto"/>
          <w:lang w:eastAsia="el-GR"/>
        </w:rPr>
      </w:pPr>
      <w:r>
        <w:rPr>
          <w:rFonts w:eastAsia="Times New Roman"/>
          <w:bCs/>
          <w:color w:val="auto"/>
          <w:lang w:eastAsia="el-GR"/>
        </w:rPr>
        <w:t>ε</w:t>
      </w:r>
      <w:r w:rsidR="00EA0EEE">
        <w:rPr>
          <w:rFonts w:eastAsia="Times New Roman"/>
          <w:bCs/>
          <w:color w:val="auto"/>
          <w:lang w:eastAsia="el-GR"/>
        </w:rPr>
        <w:t xml:space="preserve">) Στον μέχρι τώρα υπάλληλο είχαν ανατεθεί εργασίες γραμματέα αλλά και λογιστή του Οργανισμού μας σύμφωνα με το </w:t>
      </w:r>
      <w:r w:rsidR="00EA0EEE" w:rsidRPr="00274BE5">
        <w:rPr>
          <w:rFonts w:eastAsia="Times New Roman"/>
          <w:bCs/>
          <w:color w:val="auto"/>
          <w:lang w:eastAsia="el-GR"/>
        </w:rPr>
        <w:t>Άρθρο 22 «Ανάθεση περισσότερων καθηκόντων» του Ε.Κ.Λ.Κ.Π. (Εσωτε</w:t>
      </w:r>
      <w:r w:rsidR="00EA0EEE" w:rsidRPr="00274BE5">
        <w:rPr>
          <w:rFonts w:eastAsia="Times New Roman"/>
          <w:bCs/>
          <w:color w:val="auto"/>
          <w:lang w:eastAsia="el-GR"/>
        </w:rPr>
        <w:softHyphen/>
        <w:t>ρικού Κανονι</w:t>
      </w:r>
      <w:r w:rsidR="00EA0EEE" w:rsidRPr="00274BE5">
        <w:rPr>
          <w:rFonts w:eastAsia="Times New Roman"/>
          <w:bCs/>
          <w:color w:val="auto"/>
          <w:lang w:eastAsia="el-GR"/>
        </w:rPr>
        <w:softHyphen/>
        <w:t>σμού Λειτουργίας και Κατάστασης Προσωπικού) του Οργα</w:t>
      </w:r>
      <w:r w:rsidR="00EA0EEE" w:rsidRPr="00274BE5">
        <w:rPr>
          <w:rFonts w:eastAsia="Times New Roman"/>
          <w:bCs/>
          <w:color w:val="auto"/>
          <w:lang w:eastAsia="el-GR"/>
        </w:rPr>
        <w:softHyphen/>
        <w:t xml:space="preserve">νισμού </w:t>
      </w:r>
      <w:r w:rsidR="00E00078">
        <w:rPr>
          <w:rFonts w:eastAsia="Times New Roman"/>
          <w:bCs/>
          <w:color w:val="auto"/>
          <w:lang w:eastAsia="el-GR"/>
        </w:rPr>
        <w:t xml:space="preserve">μας, ώστε να εξυπηρετεί ευρύτερα και </w:t>
      </w:r>
      <w:proofErr w:type="spellStart"/>
      <w:r w:rsidR="00E00078">
        <w:rPr>
          <w:rFonts w:eastAsia="Times New Roman"/>
          <w:bCs/>
          <w:color w:val="auto"/>
          <w:lang w:eastAsia="el-GR"/>
        </w:rPr>
        <w:t>καθολικότερα</w:t>
      </w:r>
      <w:proofErr w:type="spellEnd"/>
      <w:r w:rsidR="00E00078">
        <w:rPr>
          <w:rFonts w:eastAsia="Times New Roman"/>
          <w:bCs/>
          <w:color w:val="auto"/>
          <w:lang w:eastAsia="el-GR"/>
        </w:rPr>
        <w:t xml:space="preserve"> τις εργασίες του Οργανισμού μας</w:t>
      </w:r>
      <w:r w:rsidR="00EA0EEE">
        <w:rPr>
          <w:rFonts w:eastAsia="Times New Roman"/>
          <w:bCs/>
          <w:color w:val="auto"/>
          <w:lang w:eastAsia="el-GR"/>
        </w:rPr>
        <w:t>.</w:t>
      </w:r>
    </w:p>
    <w:p w14:paraId="7F688319" w14:textId="77777777" w:rsidR="00274BE5" w:rsidRPr="00274BE5" w:rsidRDefault="00274BE5" w:rsidP="00274BE5">
      <w:pPr>
        <w:spacing w:after="0" w:line="240" w:lineRule="auto"/>
        <w:ind w:firstLine="284"/>
        <w:jc w:val="both"/>
        <w:rPr>
          <w:rFonts w:eastAsia="Times New Roman"/>
          <w:color w:val="auto"/>
          <w:lang w:eastAsia="el-GR"/>
        </w:rPr>
      </w:pPr>
    </w:p>
    <w:p w14:paraId="01011587" w14:textId="61842354" w:rsidR="006D1BF4" w:rsidRPr="00274BE5" w:rsidRDefault="006D1BF4" w:rsidP="006D1BF4">
      <w:pPr>
        <w:spacing w:after="0" w:line="240" w:lineRule="auto"/>
        <w:ind w:firstLine="284"/>
        <w:jc w:val="both"/>
        <w:rPr>
          <w:rFonts w:eastAsia="Times New Roman"/>
          <w:color w:val="auto"/>
          <w:lang w:eastAsia="el-GR"/>
        </w:rPr>
      </w:pPr>
      <w:r w:rsidRPr="00274BE5">
        <w:rPr>
          <w:rFonts w:eastAsia="Times New Roman"/>
          <w:color w:val="auto"/>
          <w:lang w:eastAsia="el-GR"/>
        </w:rPr>
        <w:t xml:space="preserve">Ο μέχρι τώρα τακτικός-μόνιμος γραμματέας του Οργανισμού μας κ. Δράκος Χαράλαμπος του Θεοφίλου συμπληρώνει τις προϋποθέσεις για την συνταξιοδότησή του, αφού </w:t>
      </w:r>
      <w:r>
        <w:rPr>
          <w:rFonts w:eastAsia="Times New Roman"/>
          <w:color w:val="auto"/>
          <w:lang w:eastAsia="el-GR"/>
        </w:rPr>
        <w:t xml:space="preserve">ήδη έχει </w:t>
      </w:r>
      <w:r w:rsidRPr="00274BE5">
        <w:rPr>
          <w:rFonts w:eastAsia="Times New Roman"/>
          <w:color w:val="auto"/>
          <w:lang w:eastAsia="el-GR"/>
        </w:rPr>
        <w:t>κλεί</w:t>
      </w:r>
      <w:r w:rsidR="005E7F31">
        <w:rPr>
          <w:rFonts w:eastAsia="Times New Roman"/>
          <w:color w:val="auto"/>
          <w:lang w:eastAsia="el-GR"/>
        </w:rPr>
        <w:t>σ</w:t>
      </w:r>
      <w:r w:rsidRPr="00274BE5">
        <w:rPr>
          <w:rFonts w:eastAsia="Times New Roman"/>
          <w:color w:val="auto"/>
          <w:lang w:eastAsia="el-GR"/>
        </w:rPr>
        <w:t>ει τα 65 χρόνια ηλικίας (</w:t>
      </w:r>
      <w:bookmarkStart w:id="2" w:name="_Hlk107132141"/>
      <w:r w:rsidRPr="00274BE5">
        <w:rPr>
          <w:rFonts w:eastAsia="Times New Roman"/>
          <w:color w:val="auto"/>
          <w:lang w:eastAsia="el-GR"/>
        </w:rPr>
        <w:t>σ</w:t>
      </w:r>
      <w:r w:rsidRPr="00274BE5">
        <w:rPr>
          <w:rFonts w:eastAsia="Calibri"/>
          <w:color w:val="000000"/>
        </w:rPr>
        <w:t>το Άρθρο 14, παράγρ. 1, του παραπάνω ΕΚΛΚΠ αναφέρεται ότι με την συμπλήρωση του 65ου έτους της ηλικίας του υπαλλήλου, λύνεται η υπαλληλική σχέση</w:t>
      </w:r>
      <w:bookmarkEnd w:id="2"/>
      <w:r w:rsidRPr="00274BE5">
        <w:rPr>
          <w:rFonts w:eastAsia="Calibri"/>
          <w:color w:val="000000"/>
        </w:rPr>
        <w:t>) αφενός,</w:t>
      </w:r>
      <w:r w:rsidRPr="00274BE5">
        <w:rPr>
          <w:rFonts w:eastAsia="Times New Roman"/>
          <w:color w:val="auto"/>
          <w:lang w:eastAsia="el-GR"/>
        </w:rPr>
        <w:t xml:space="preserve"> αλλά έχει και τον ανάλογο αριθμό ημερών εργασίας-ασφαλιστικών ενσήμων του αφετέρου. </w:t>
      </w:r>
      <w:r>
        <w:rPr>
          <w:rFonts w:eastAsia="Times New Roman"/>
          <w:color w:val="auto"/>
          <w:lang w:eastAsia="el-GR"/>
        </w:rPr>
        <w:t xml:space="preserve">Έτσι, ο μέχρι τώρα τακτικός υπάλληλος του Οργανισμού μας αποχωρεί λόγω συνταξιοδότησής του. </w:t>
      </w:r>
    </w:p>
    <w:p w14:paraId="21A38242" w14:textId="1C41B8B5" w:rsidR="006D1BF4" w:rsidRDefault="006D1BF4" w:rsidP="006D1BF4">
      <w:pPr>
        <w:spacing w:after="0" w:line="240" w:lineRule="auto"/>
        <w:ind w:firstLine="284"/>
        <w:jc w:val="both"/>
        <w:rPr>
          <w:rFonts w:eastAsia="Times New Roman"/>
          <w:color w:val="auto"/>
          <w:lang w:eastAsia="el-GR"/>
        </w:rPr>
      </w:pPr>
      <w:r w:rsidRPr="00274BE5">
        <w:rPr>
          <w:rFonts w:eastAsia="Times New Roman"/>
          <w:color w:val="auto"/>
          <w:lang w:eastAsia="el-GR"/>
        </w:rPr>
        <w:t>Ο Οργανισμός μας όμως είναι ανάγκη να λειτουργεί σε ετήσια βάση, αφού έχει αντικείμενο εργασιών του καθόλη την διάρκεια του έτους</w:t>
      </w:r>
      <w:r>
        <w:rPr>
          <w:rFonts w:eastAsia="Times New Roman"/>
          <w:color w:val="auto"/>
          <w:lang w:eastAsia="el-GR"/>
        </w:rPr>
        <w:t xml:space="preserve">, όπως προαναφέραμε, και πρέπει να αναπληρώσει τον αποχωρούντα τακτικό υπάλληλό του.  </w:t>
      </w:r>
    </w:p>
    <w:p w14:paraId="6EC14227" w14:textId="77777777" w:rsidR="006D1BF4" w:rsidRDefault="006D1BF4" w:rsidP="00274BE5">
      <w:pPr>
        <w:spacing w:after="0" w:line="240" w:lineRule="auto"/>
        <w:ind w:firstLine="284"/>
        <w:jc w:val="both"/>
        <w:rPr>
          <w:rFonts w:eastAsia="Times New Roman"/>
          <w:color w:val="auto"/>
          <w:lang w:eastAsia="el-GR"/>
        </w:rPr>
      </w:pPr>
    </w:p>
    <w:p w14:paraId="48039C0D" w14:textId="28B6098E" w:rsidR="00527ECF"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t>Μετά τα παραπάνω, παρακαλούμε να κάνετε δεκτή την παρούσα Ειση</w:t>
      </w:r>
      <w:r w:rsidRPr="00274BE5">
        <w:rPr>
          <w:rFonts w:eastAsia="Times New Roman"/>
          <w:color w:val="auto"/>
          <w:lang w:eastAsia="el-GR"/>
        </w:rPr>
        <w:softHyphen/>
        <w:t>γητική μας Έκθεση για τ</w:t>
      </w:r>
      <w:r w:rsidR="005740E0">
        <w:rPr>
          <w:rFonts w:eastAsia="Times New Roman"/>
          <w:color w:val="auto"/>
          <w:lang w:eastAsia="el-GR"/>
        </w:rPr>
        <w:t>η</w:t>
      </w:r>
      <w:r w:rsidRPr="00274BE5">
        <w:rPr>
          <w:rFonts w:eastAsia="Times New Roman"/>
          <w:color w:val="auto"/>
          <w:lang w:eastAsia="el-GR"/>
        </w:rPr>
        <w:t>ν πρ</w:t>
      </w:r>
      <w:r w:rsidR="00E9701B">
        <w:rPr>
          <w:rFonts w:eastAsia="Times New Roman"/>
          <w:color w:val="auto"/>
          <w:lang w:eastAsia="el-GR"/>
        </w:rPr>
        <w:t>ό</w:t>
      </w:r>
      <w:r w:rsidRPr="00274BE5">
        <w:rPr>
          <w:rFonts w:eastAsia="Times New Roman"/>
          <w:color w:val="auto"/>
          <w:lang w:eastAsia="el-GR"/>
        </w:rPr>
        <w:t>σ</w:t>
      </w:r>
      <w:r w:rsidR="00E9701B">
        <w:rPr>
          <w:rFonts w:eastAsia="Times New Roman"/>
          <w:color w:val="auto"/>
          <w:lang w:eastAsia="el-GR"/>
        </w:rPr>
        <w:t>λη</w:t>
      </w:r>
      <w:r w:rsidRPr="00274BE5">
        <w:rPr>
          <w:rFonts w:eastAsia="Times New Roman"/>
          <w:color w:val="auto"/>
          <w:lang w:eastAsia="el-GR"/>
        </w:rPr>
        <w:t>ψ</w:t>
      </w:r>
      <w:r w:rsidR="00E9701B">
        <w:rPr>
          <w:rFonts w:eastAsia="Times New Roman"/>
          <w:color w:val="auto"/>
          <w:lang w:eastAsia="el-GR"/>
        </w:rPr>
        <w:t>η ενός τακτικ</w:t>
      </w:r>
      <w:r w:rsidR="005740E0">
        <w:rPr>
          <w:rFonts w:eastAsia="Times New Roman"/>
          <w:color w:val="auto"/>
          <w:lang w:eastAsia="el-GR"/>
        </w:rPr>
        <w:t xml:space="preserve">ού εργαζόμενου λογιστή, στο Τμήμα </w:t>
      </w:r>
      <w:r w:rsidR="00E9701B">
        <w:rPr>
          <w:rFonts w:eastAsia="Times New Roman"/>
          <w:color w:val="auto"/>
          <w:lang w:eastAsia="el-GR"/>
        </w:rPr>
        <w:t>Διοικητικού/Λογιστικού</w:t>
      </w:r>
      <w:r w:rsidR="00527ECF">
        <w:rPr>
          <w:rFonts w:eastAsia="Times New Roman"/>
          <w:color w:val="auto"/>
          <w:lang w:eastAsia="el-GR"/>
        </w:rPr>
        <w:t xml:space="preserve"> (</w:t>
      </w:r>
      <w:r w:rsidR="00527ECF">
        <w:rPr>
          <w:rFonts w:eastAsia="Times New Roman"/>
          <w:color w:val="auto"/>
          <w:szCs w:val="24"/>
          <w:lang w:eastAsia="el-GR"/>
        </w:rPr>
        <w:t xml:space="preserve">σύμφωνα με το Άρθρο 5 «Οργανικές Θέσεις Τακτικού Προσωπικού», παράγραφος α, του Εσωτερικού Κανονισμού Λειτουργίας και Κατάστασης (ΕΚΛΚΠ), που εγκρίθηκε με την υπ’ αριθμ. </w:t>
      </w:r>
      <w:r w:rsidR="00527ECF" w:rsidRPr="00167CEA">
        <w:rPr>
          <w:rFonts w:eastAsia="Times New Roman"/>
          <w:color w:val="auto"/>
          <w:szCs w:val="24"/>
          <w:lang w:eastAsia="el-GR"/>
        </w:rPr>
        <w:t xml:space="preserve">πρωτ.: 63556/2038/15-06-2015 τροποποίηση </w:t>
      </w:r>
      <w:r w:rsidR="00527ECF">
        <w:rPr>
          <w:rFonts w:eastAsia="Times New Roman"/>
          <w:color w:val="auto"/>
          <w:szCs w:val="24"/>
          <w:lang w:eastAsia="el-GR"/>
        </w:rPr>
        <w:t>της Περιφέρειας Ηπείρου)</w:t>
      </w:r>
      <w:r w:rsidRPr="00274BE5">
        <w:rPr>
          <w:rFonts w:eastAsia="Times New Roman"/>
          <w:color w:val="auto"/>
          <w:lang w:eastAsia="el-GR"/>
        </w:rPr>
        <w:t>, για τους λό</w:t>
      </w:r>
      <w:r w:rsidRPr="00274BE5">
        <w:rPr>
          <w:rFonts w:eastAsia="Times New Roman"/>
          <w:color w:val="auto"/>
          <w:lang w:eastAsia="el-GR"/>
        </w:rPr>
        <w:softHyphen/>
        <w:t>γους που αναφέραμε πιο πάνω</w:t>
      </w:r>
      <w:r w:rsidR="00527ECF">
        <w:rPr>
          <w:rFonts w:eastAsia="Times New Roman"/>
          <w:color w:val="auto"/>
          <w:lang w:eastAsia="el-GR"/>
        </w:rPr>
        <w:t xml:space="preserve">, αφενός, </w:t>
      </w:r>
    </w:p>
    <w:p w14:paraId="2F12E159" w14:textId="6F56D90C" w:rsidR="00593B22" w:rsidRDefault="00274BE5" w:rsidP="00274BE5">
      <w:pPr>
        <w:spacing w:after="0" w:line="240" w:lineRule="auto"/>
        <w:ind w:firstLine="284"/>
        <w:jc w:val="both"/>
        <w:rPr>
          <w:rFonts w:eastAsia="Times New Roman"/>
          <w:color w:val="auto"/>
          <w:lang w:eastAsia="el-GR"/>
        </w:rPr>
      </w:pPr>
      <w:r w:rsidRPr="00274BE5">
        <w:rPr>
          <w:rFonts w:eastAsia="Times New Roman"/>
          <w:color w:val="auto"/>
          <w:lang w:eastAsia="el-GR"/>
        </w:rPr>
        <w:t xml:space="preserve"> αλλά και όπως </w:t>
      </w:r>
      <w:r w:rsidR="00593B22">
        <w:rPr>
          <w:rFonts w:eastAsia="Times New Roman"/>
          <w:color w:val="auto"/>
          <w:lang w:eastAsia="el-GR"/>
        </w:rPr>
        <w:t xml:space="preserve">στις </w:t>
      </w:r>
      <w:r w:rsidR="00527ECF">
        <w:rPr>
          <w:rFonts w:eastAsia="Times New Roman"/>
          <w:color w:val="auto"/>
          <w:lang w:eastAsia="el-GR"/>
        </w:rPr>
        <w:t xml:space="preserve">παρακάτω αποφάσεις του Διοικητικού Συμβουλίου και της Γενικής Συνέλευσης του ΤΟΕΒ Μπόϊδα-Μαυρής, </w:t>
      </w:r>
    </w:p>
    <w:p w14:paraId="3565FC94" w14:textId="14BBB05E" w:rsidR="00593B22" w:rsidRDefault="00593B22" w:rsidP="00593B22">
      <w:pPr>
        <w:spacing w:after="0" w:line="240" w:lineRule="auto"/>
        <w:ind w:firstLine="284"/>
        <w:jc w:val="both"/>
        <w:rPr>
          <w:rFonts w:eastAsia="Times New Roman"/>
          <w:color w:val="auto"/>
          <w:szCs w:val="24"/>
          <w:lang w:eastAsia="el-GR"/>
        </w:rPr>
      </w:pPr>
      <w:r>
        <w:rPr>
          <w:rFonts w:eastAsia="Times New Roman"/>
          <w:color w:val="auto"/>
          <w:szCs w:val="24"/>
          <w:lang w:eastAsia="el-GR"/>
        </w:rPr>
        <w:t xml:space="preserve">α) </w:t>
      </w:r>
      <w:r w:rsidR="006D1BF4">
        <w:rPr>
          <w:rFonts w:eastAsia="Times New Roman"/>
          <w:color w:val="auto"/>
          <w:szCs w:val="24"/>
          <w:lang w:eastAsia="el-GR"/>
        </w:rPr>
        <w:t>Στ</w:t>
      </w:r>
      <w:r>
        <w:rPr>
          <w:rFonts w:eastAsia="Times New Roman"/>
          <w:color w:val="auto"/>
          <w:szCs w:val="24"/>
          <w:lang w:eastAsia="el-GR"/>
        </w:rPr>
        <w:t xml:space="preserve">ην υπ’ αριθμ.1/16-2-2022 θέμα 2ο, Πράξη Συνεδρίασης του Διοικητικού Συμβουλίου του Οργανισμού </w:t>
      </w:r>
      <w:r w:rsidR="00527ECF">
        <w:rPr>
          <w:rFonts w:eastAsia="Times New Roman"/>
          <w:color w:val="auto"/>
          <w:szCs w:val="24"/>
          <w:lang w:eastAsia="el-GR"/>
        </w:rPr>
        <w:t>μας,</w:t>
      </w:r>
    </w:p>
    <w:p w14:paraId="24978555" w14:textId="09BFF5FB" w:rsidR="00593B22" w:rsidRDefault="00593B22" w:rsidP="00593B22">
      <w:pPr>
        <w:spacing w:after="0" w:line="240" w:lineRule="auto"/>
        <w:ind w:firstLine="284"/>
        <w:jc w:val="both"/>
        <w:rPr>
          <w:rFonts w:eastAsia="Times New Roman"/>
          <w:color w:val="auto"/>
          <w:szCs w:val="24"/>
          <w:lang w:eastAsia="el-GR"/>
        </w:rPr>
      </w:pPr>
      <w:r>
        <w:rPr>
          <w:rFonts w:eastAsia="Times New Roman"/>
          <w:color w:val="auto"/>
          <w:szCs w:val="24"/>
          <w:lang w:eastAsia="el-GR"/>
        </w:rPr>
        <w:t>β)</w:t>
      </w:r>
      <w:r w:rsidRPr="007E2A9D">
        <w:rPr>
          <w:rFonts w:eastAsia="Times New Roman"/>
          <w:color w:val="auto"/>
          <w:szCs w:val="24"/>
          <w:lang w:eastAsia="el-GR"/>
        </w:rPr>
        <w:t xml:space="preserve"> </w:t>
      </w:r>
      <w:r w:rsidR="006D1BF4">
        <w:rPr>
          <w:rFonts w:eastAsia="Times New Roman"/>
          <w:color w:val="auto"/>
          <w:szCs w:val="24"/>
          <w:lang w:eastAsia="el-GR"/>
        </w:rPr>
        <w:t>Στ</w:t>
      </w:r>
      <w:r>
        <w:rPr>
          <w:rFonts w:eastAsia="Times New Roman"/>
          <w:color w:val="auto"/>
          <w:szCs w:val="24"/>
          <w:lang w:eastAsia="el-GR"/>
        </w:rPr>
        <w:t xml:space="preserve">ην υπ’ αριθμ.1/6-3-2022 θέμα 2ο, Πράξη Συνεδρίασης της Γενικής Συνέλευσης του Οργανισμού </w:t>
      </w:r>
      <w:r w:rsidR="00527ECF">
        <w:rPr>
          <w:rFonts w:eastAsia="Times New Roman"/>
          <w:color w:val="auto"/>
          <w:szCs w:val="24"/>
          <w:lang w:eastAsia="el-GR"/>
        </w:rPr>
        <w:t>μας,</w:t>
      </w:r>
    </w:p>
    <w:p w14:paraId="63E2DBA7" w14:textId="000C264C" w:rsidR="00593B22" w:rsidRDefault="00593B22" w:rsidP="00593B22">
      <w:pPr>
        <w:spacing w:after="0" w:line="240" w:lineRule="auto"/>
        <w:ind w:firstLine="284"/>
        <w:jc w:val="both"/>
        <w:rPr>
          <w:rFonts w:eastAsia="Times New Roman"/>
          <w:color w:val="auto"/>
          <w:szCs w:val="24"/>
          <w:lang w:eastAsia="el-GR"/>
        </w:rPr>
      </w:pPr>
      <w:r>
        <w:rPr>
          <w:rFonts w:eastAsia="Times New Roman"/>
          <w:color w:val="auto"/>
          <w:szCs w:val="24"/>
          <w:lang w:eastAsia="el-GR"/>
        </w:rPr>
        <w:t>γ)</w:t>
      </w:r>
      <w:r w:rsidRPr="007E2A9D">
        <w:rPr>
          <w:rFonts w:eastAsia="Times New Roman"/>
          <w:color w:val="auto"/>
          <w:szCs w:val="24"/>
          <w:lang w:eastAsia="el-GR"/>
        </w:rPr>
        <w:t xml:space="preserve"> </w:t>
      </w:r>
      <w:r w:rsidR="006D1BF4">
        <w:rPr>
          <w:rFonts w:eastAsia="Times New Roman"/>
          <w:color w:val="auto"/>
          <w:szCs w:val="24"/>
          <w:lang w:eastAsia="el-GR"/>
        </w:rPr>
        <w:t>Στ</w:t>
      </w:r>
      <w:r>
        <w:rPr>
          <w:rFonts w:eastAsia="Times New Roman"/>
          <w:color w:val="auto"/>
          <w:szCs w:val="24"/>
          <w:lang w:eastAsia="el-GR"/>
        </w:rPr>
        <w:t>ην υπ’ αριθμ.1/6-3-2022 θέμα 4ο,</w:t>
      </w:r>
      <w:r w:rsidRPr="007E2A9D">
        <w:rPr>
          <w:rFonts w:eastAsia="Times New Roman"/>
          <w:color w:val="auto"/>
          <w:szCs w:val="24"/>
          <w:lang w:eastAsia="el-GR"/>
        </w:rPr>
        <w:t xml:space="preserve"> </w:t>
      </w:r>
      <w:r>
        <w:rPr>
          <w:rFonts w:eastAsia="Times New Roman"/>
          <w:color w:val="auto"/>
          <w:szCs w:val="24"/>
          <w:lang w:eastAsia="el-GR"/>
        </w:rPr>
        <w:t xml:space="preserve">Πράξη Συνεδρίασης της Γενικής Συνέλευσης του Οργανισμού </w:t>
      </w:r>
      <w:r w:rsidR="00527ECF">
        <w:rPr>
          <w:rFonts w:eastAsia="Times New Roman"/>
          <w:color w:val="auto"/>
          <w:szCs w:val="24"/>
          <w:lang w:eastAsia="el-GR"/>
        </w:rPr>
        <w:t>μας,</w:t>
      </w:r>
    </w:p>
    <w:p w14:paraId="19172025" w14:textId="3067B03E" w:rsidR="00593B22" w:rsidRDefault="006D1BF4" w:rsidP="00274BE5">
      <w:pPr>
        <w:spacing w:after="0" w:line="240" w:lineRule="auto"/>
        <w:ind w:firstLine="284"/>
        <w:jc w:val="both"/>
        <w:rPr>
          <w:rFonts w:eastAsia="Times New Roman"/>
          <w:color w:val="auto"/>
          <w:lang w:eastAsia="el-GR"/>
        </w:rPr>
      </w:pPr>
      <w:r>
        <w:rPr>
          <w:rFonts w:eastAsia="Times New Roman"/>
          <w:color w:val="auto"/>
          <w:lang w:eastAsia="el-GR"/>
        </w:rPr>
        <w:t xml:space="preserve">αυτή η πρόσληψη ενός τακτικού υπαλλήλου γραμματέα-λογιστή </w:t>
      </w:r>
      <w:r w:rsidR="00593B22">
        <w:rPr>
          <w:rFonts w:eastAsia="Times New Roman"/>
          <w:color w:val="auto"/>
          <w:lang w:eastAsia="el-GR"/>
        </w:rPr>
        <w:t>εγκρίθηκ</w:t>
      </w:r>
      <w:r>
        <w:rPr>
          <w:rFonts w:eastAsia="Times New Roman"/>
          <w:color w:val="auto"/>
          <w:lang w:eastAsia="el-GR"/>
        </w:rPr>
        <w:t>ε</w:t>
      </w:r>
      <w:r w:rsidR="00593B22">
        <w:rPr>
          <w:rFonts w:eastAsia="Times New Roman"/>
          <w:color w:val="auto"/>
          <w:lang w:eastAsia="el-GR"/>
        </w:rPr>
        <w:t xml:space="preserve">, </w:t>
      </w:r>
      <w:r w:rsidR="00527ECF">
        <w:rPr>
          <w:rFonts w:eastAsia="Times New Roman"/>
          <w:color w:val="auto"/>
          <w:lang w:eastAsia="el-GR"/>
        </w:rPr>
        <w:t>αφετέρου,</w:t>
      </w:r>
    </w:p>
    <w:p w14:paraId="677A4679" w14:textId="76E410BC" w:rsidR="00274BE5" w:rsidRPr="00274BE5" w:rsidRDefault="00274BE5" w:rsidP="00274BE5">
      <w:pPr>
        <w:spacing w:after="0" w:line="240" w:lineRule="auto"/>
        <w:ind w:firstLine="284"/>
        <w:jc w:val="both"/>
        <w:rPr>
          <w:rFonts w:eastAsia="Times New Roman"/>
          <w:color w:val="auto"/>
          <w:lang w:eastAsia="el-GR"/>
        </w:rPr>
      </w:pPr>
      <w:r w:rsidRPr="00593B22">
        <w:rPr>
          <w:rFonts w:eastAsia="Times New Roman"/>
          <w:color w:val="auto"/>
          <w:lang w:eastAsia="el-GR"/>
        </w:rPr>
        <w:t>προκει</w:t>
      </w:r>
      <w:r w:rsidRPr="00593B22">
        <w:rPr>
          <w:rFonts w:eastAsia="Times New Roman"/>
          <w:color w:val="auto"/>
          <w:lang w:eastAsia="el-GR"/>
        </w:rPr>
        <w:softHyphen/>
        <w:t xml:space="preserve">μένου </w:t>
      </w:r>
      <w:r w:rsidR="006D1BF4" w:rsidRPr="00274BE5">
        <w:rPr>
          <w:rFonts w:eastAsia="Times New Roman"/>
          <w:color w:val="auto"/>
          <w:lang w:eastAsia="el-GR"/>
        </w:rPr>
        <w:t xml:space="preserve">ο Οργανισμός </w:t>
      </w:r>
      <w:r w:rsidR="006D1BF4">
        <w:rPr>
          <w:rFonts w:eastAsia="Times New Roman"/>
          <w:color w:val="auto"/>
          <w:lang w:eastAsia="el-GR"/>
        </w:rPr>
        <w:t>μας</w:t>
      </w:r>
      <w:r w:rsidR="006D1BF4" w:rsidRPr="00593B22">
        <w:rPr>
          <w:rFonts w:eastAsia="Times New Roman"/>
          <w:color w:val="auto"/>
          <w:lang w:eastAsia="el-GR"/>
        </w:rPr>
        <w:t xml:space="preserve"> </w:t>
      </w:r>
      <w:r w:rsidRPr="00593B22">
        <w:rPr>
          <w:rFonts w:eastAsia="Times New Roman"/>
          <w:color w:val="auto"/>
          <w:lang w:eastAsia="el-GR"/>
        </w:rPr>
        <w:t>ν</w:t>
      </w:r>
      <w:r w:rsidRPr="00274BE5">
        <w:rPr>
          <w:rFonts w:eastAsia="Times New Roman"/>
          <w:color w:val="auto"/>
          <w:lang w:eastAsia="el-GR"/>
        </w:rPr>
        <w:t>α λειτουργ</w:t>
      </w:r>
      <w:r w:rsidR="005740E0">
        <w:rPr>
          <w:rFonts w:eastAsia="Times New Roman"/>
          <w:color w:val="auto"/>
          <w:lang w:eastAsia="el-GR"/>
        </w:rPr>
        <w:t>εί</w:t>
      </w:r>
      <w:r w:rsidRPr="00274BE5">
        <w:rPr>
          <w:rFonts w:eastAsia="Times New Roman"/>
          <w:color w:val="auto"/>
          <w:lang w:eastAsia="el-GR"/>
        </w:rPr>
        <w:t xml:space="preserve"> απρόσκοπτα</w:t>
      </w:r>
      <w:r w:rsidR="005740E0">
        <w:rPr>
          <w:rFonts w:eastAsia="Times New Roman"/>
          <w:color w:val="auto"/>
          <w:lang w:eastAsia="el-GR"/>
        </w:rPr>
        <w:t>, σε ετήσια βάση,</w:t>
      </w:r>
      <w:r w:rsidRPr="00274BE5">
        <w:rPr>
          <w:rFonts w:eastAsia="Times New Roman"/>
          <w:color w:val="auto"/>
          <w:lang w:eastAsia="el-GR"/>
        </w:rPr>
        <w:t xml:space="preserve"> </w:t>
      </w:r>
      <w:r w:rsidR="005740E0">
        <w:rPr>
          <w:rFonts w:eastAsia="Times New Roman"/>
          <w:color w:val="auto"/>
          <w:lang w:eastAsia="el-GR"/>
        </w:rPr>
        <w:t xml:space="preserve">από </w:t>
      </w:r>
      <w:r w:rsidRPr="00274BE5">
        <w:rPr>
          <w:rFonts w:eastAsia="Times New Roman"/>
          <w:color w:val="auto"/>
          <w:lang w:eastAsia="el-GR"/>
        </w:rPr>
        <w:t xml:space="preserve">το </w:t>
      </w:r>
      <w:r w:rsidR="005740E0">
        <w:rPr>
          <w:rFonts w:eastAsia="Times New Roman"/>
          <w:color w:val="auto"/>
          <w:lang w:eastAsia="el-GR"/>
        </w:rPr>
        <w:t xml:space="preserve">τρέχον </w:t>
      </w:r>
      <w:r w:rsidRPr="00274BE5">
        <w:rPr>
          <w:rFonts w:eastAsia="Times New Roman"/>
          <w:color w:val="auto"/>
          <w:lang w:eastAsia="el-GR"/>
        </w:rPr>
        <w:t>έτος 2022</w:t>
      </w:r>
      <w:r w:rsidR="00593B22" w:rsidRPr="00593B22">
        <w:rPr>
          <w:rFonts w:eastAsia="Times New Roman"/>
          <w:color w:val="auto"/>
          <w:lang w:eastAsia="el-GR"/>
        </w:rPr>
        <w:t xml:space="preserve"> </w:t>
      </w:r>
      <w:r w:rsidR="00593B22">
        <w:rPr>
          <w:rFonts w:eastAsia="Times New Roman"/>
          <w:color w:val="auto"/>
          <w:lang w:eastAsia="el-GR"/>
        </w:rPr>
        <w:t>και εξής</w:t>
      </w:r>
      <w:r w:rsidRPr="00274BE5">
        <w:rPr>
          <w:rFonts w:eastAsia="Times New Roman"/>
          <w:color w:val="auto"/>
          <w:lang w:eastAsia="el-GR"/>
        </w:rPr>
        <w:t>.</w:t>
      </w:r>
      <w:r w:rsidR="00527ECF">
        <w:rPr>
          <w:rFonts w:eastAsia="Times New Roman"/>
          <w:color w:val="auto"/>
          <w:lang w:eastAsia="el-GR"/>
        </w:rPr>
        <w:t xml:space="preserve">  </w:t>
      </w:r>
    </w:p>
    <w:p w14:paraId="58EE7B7A" w14:textId="77777777" w:rsidR="00274BE5" w:rsidRPr="00274BE5" w:rsidRDefault="00274BE5" w:rsidP="00274BE5">
      <w:pPr>
        <w:spacing w:after="0" w:line="240" w:lineRule="auto"/>
        <w:ind w:firstLine="284"/>
        <w:jc w:val="both"/>
        <w:rPr>
          <w:rFonts w:eastAsia="Times New Roman"/>
          <w:color w:val="auto"/>
          <w:lang w:eastAsia="el-GR"/>
        </w:rPr>
      </w:pPr>
    </w:p>
    <w:p w14:paraId="5003EA42" w14:textId="77777777" w:rsidR="00274BE5" w:rsidRPr="00274BE5" w:rsidRDefault="00274BE5" w:rsidP="00274BE5">
      <w:pPr>
        <w:spacing w:after="0" w:line="240" w:lineRule="auto"/>
        <w:ind w:left="4320" w:firstLine="720"/>
        <w:jc w:val="both"/>
        <w:rPr>
          <w:rFonts w:eastAsia="Times New Roman"/>
          <w:color w:val="auto"/>
          <w:szCs w:val="24"/>
          <w:lang w:eastAsia="el-GR"/>
        </w:rPr>
      </w:pPr>
      <w:r w:rsidRPr="00274BE5">
        <w:rPr>
          <w:rFonts w:eastAsia="Times New Roman"/>
          <w:color w:val="auto"/>
          <w:szCs w:val="24"/>
          <w:lang w:eastAsia="el-GR"/>
        </w:rPr>
        <w:t xml:space="preserve">  Ο</w:t>
      </w:r>
    </w:p>
    <w:p w14:paraId="413ED83E" w14:textId="77777777" w:rsidR="00274BE5" w:rsidRPr="00274BE5" w:rsidRDefault="00274BE5" w:rsidP="00274BE5">
      <w:pPr>
        <w:spacing w:after="0" w:line="240" w:lineRule="auto"/>
        <w:ind w:left="2120" w:firstLine="340"/>
        <w:jc w:val="center"/>
        <w:rPr>
          <w:rFonts w:eastAsia="Times New Roman"/>
          <w:color w:val="auto"/>
          <w:szCs w:val="24"/>
          <w:lang w:eastAsia="el-GR"/>
        </w:rPr>
      </w:pPr>
      <w:r w:rsidRPr="00274BE5">
        <w:rPr>
          <w:rFonts w:eastAsia="Times New Roman"/>
          <w:color w:val="auto"/>
          <w:szCs w:val="24"/>
          <w:lang w:eastAsia="el-GR"/>
        </w:rPr>
        <w:t>Πρόεδρος του ΤΟΕΒ</w:t>
      </w:r>
    </w:p>
    <w:p w14:paraId="22FA9C71" w14:textId="77777777" w:rsidR="00274BE5" w:rsidRPr="00274BE5" w:rsidRDefault="00274BE5" w:rsidP="00274BE5">
      <w:pPr>
        <w:spacing w:after="0" w:line="240" w:lineRule="auto"/>
        <w:ind w:left="2120" w:firstLine="340"/>
        <w:jc w:val="center"/>
        <w:rPr>
          <w:rFonts w:eastAsia="Times New Roman"/>
          <w:color w:val="auto"/>
          <w:szCs w:val="24"/>
          <w:lang w:eastAsia="el-GR"/>
        </w:rPr>
      </w:pPr>
    </w:p>
    <w:p w14:paraId="03504D55" w14:textId="77777777" w:rsidR="00274BE5" w:rsidRPr="00274BE5" w:rsidRDefault="00274BE5" w:rsidP="00274BE5">
      <w:pPr>
        <w:spacing w:after="0" w:line="240" w:lineRule="auto"/>
        <w:ind w:left="2120" w:firstLine="340"/>
        <w:jc w:val="center"/>
        <w:rPr>
          <w:rFonts w:eastAsia="Times New Roman"/>
          <w:color w:val="auto"/>
          <w:szCs w:val="24"/>
          <w:lang w:eastAsia="el-GR"/>
        </w:rPr>
      </w:pPr>
    </w:p>
    <w:p w14:paraId="231914C3" w14:textId="77777777" w:rsidR="0031252C" w:rsidRPr="00274BE5" w:rsidRDefault="0031252C" w:rsidP="0031252C">
      <w:pPr>
        <w:spacing w:after="0" w:line="240" w:lineRule="auto"/>
        <w:ind w:firstLine="284"/>
        <w:jc w:val="both"/>
        <w:rPr>
          <w:rFonts w:eastAsia="Times New Roman"/>
          <w:color w:val="auto"/>
          <w:lang w:eastAsia="el-GR"/>
        </w:rPr>
      </w:pPr>
      <w:r w:rsidRPr="00593B22">
        <w:rPr>
          <w:rFonts w:eastAsia="Times New Roman"/>
          <w:color w:val="auto"/>
          <w:lang w:eastAsia="el-GR"/>
        </w:rPr>
        <w:lastRenderedPageBreak/>
        <w:t>προκει</w:t>
      </w:r>
      <w:r w:rsidRPr="00593B22">
        <w:rPr>
          <w:rFonts w:eastAsia="Times New Roman"/>
          <w:color w:val="auto"/>
          <w:lang w:eastAsia="el-GR"/>
        </w:rPr>
        <w:softHyphen/>
        <w:t xml:space="preserve">μένου </w:t>
      </w:r>
      <w:r w:rsidRPr="00274BE5">
        <w:rPr>
          <w:rFonts w:eastAsia="Times New Roman"/>
          <w:color w:val="auto"/>
          <w:lang w:eastAsia="el-GR"/>
        </w:rPr>
        <w:t xml:space="preserve">ο Οργανισμός </w:t>
      </w:r>
      <w:r>
        <w:rPr>
          <w:rFonts w:eastAsia="Times New Roman"/>
          <w:color w:val="auto"/>
          <w:lang w:eastAsia="el-GR"/>
        </w:rPr>
        <w:t>μας</w:t>
      </w:r>
      <w:r w:rsidRPr="00593B22">
        <w:rPr>
          <w:rFonts w:eastAsia="Times New Roman"/>
          <w:color w:val="auto"/>
          <w:lang w:eastAsia="el-GR"/>
        </w:rPr>
        <w:t xml:space="preserve"> ν</w:t>
      </w:r>
      <w:r w:rsidRPr="00274BE5">
        <w:rPr>
          <w:rFonts w:eastAsia="Times New Roman"/>
          <w:color w:val="auto"/>
          <w:lang w:eastAsia="el-GR"/>
        </w:rPr>
        <w:t>α λειτουργ</w:t>
      </w:r>
      <w:r>
        <w:rPr>
          <w:rFonts w:eastAsia="Times New Roman"/>
          <w:color w:val="auto"/>
          <w:lang w:eastAsia="el-GR"/>
        </w:rPr>
        <w:t>εί</w:t>
      </w:r>
      <w:r w:rsidRPr="00274BE5">
        <w:rPr>
          <w:rFonts w:eastAsia="Times New Roman"/>
          <w:color w:val="auto"/>
          <w:lang w:eastAsia="el-GR"/>
        </w:rPr>
        <w:t xml:space="preserve"> απρόσκοπτα</w:t>
      </w:r>
      <w:r>
        <w:rPr>
          <w:rFonts w:eastAsia="Times New Roman"/>
          <w:color w:val="auto"/>
          <w:lang w:eastAsia="el-GR"/>
        </w:rPr>
        <w:t>, σε ετήσια βάση,</w:t>
      </w:r>
      <w:r w:rsidRPr="00274BE5">
        <w:rPr>
          <w:rFonts w:eastAsia="Times New Roman"/>
          <w:color w:val="auto"/>
          <w:lang w:eastAsia="el-GR"/>
        </w:rPr>
        <w:t xml:space="preserve"> </w:t>
      </w:r>
      <w:r>
        <w:rPr>
          <w:rFonts w:eastAsia="Times New Roman"/>
          <w:color w:val="auto"/>
          <w:lang w:eastAsia="el-GR"/>
        </w:rPr>
        <w:t xml:space="preserve">από </w:t>
      </w:r>
      <w:r w:rsidRPr="00274BE5">
        <w:rPr>
          <w:rFonts w:eastAsia="Times New Roman"/>
          <w:color w:val="auto"/>
          <w:lang w:eastAsia="el-GR"/>
        </w:rPr>
        <w:t xml:space="preserve">το </w:t>
      </w:r>
      <w:r>
        <w:rPr>
          <w:rFonts w:eastAsia="Times New Roman"/>
          <w:color w:val="auto"/>
          <w:lang w:eastAsia="el-GR"/>
        </w:rPr>
        <w:t xml:space="preserve">τρέχον </w:t>
      </w:r>
      <w:r w:rsidRPr="00274BE5">
        <w:rPr>
          <w:rFonts w:eastAsia="Times New Roman"/>
          <w:color w:val="auto"/>
          <w:lang w:eastAsia="el-GR"/>
        </w:rPr>
        <w:t>έτος 2022</w:t>
      </w:r>
      <w:r w:rsidRPr="00593B22">
        <w:rPr>
          <w:rFonts w:eastAsia="Times New Roman"/>
          <w:color w:val="auto"/>
          <w:lang w:eastAsia="el-GR"/>
        </w:rPr>
        <w:t xml:space="preserve"> </w:t>
      </w:r>
      <w:r>
        <w:rPr>
          <w:rFonts w:eastAsia="Times New Roman"/>
          <w:color w:val="auto"/>
          <w:lang w:eastAsia="el-GR"/>
        </w:rPr>
        <w:t>και εξής</w:t>
      </w:r>
      <w:r w:rsidRPr="00274BE5">
        <w:rPr>
          <w:rFonts w:eastAsia="Times New Roman"/>
          <w:color w:val="auto"/>
          <w:lang w:eastAsia="el-GR"/>
        </w:rPr>
        <w:t>.</w:t>
      </w:r>
      <w:r>
        <w:rPr>
          <w:rFonts w:eastAsia="Times New Roman"/>
          <w:color w:val="auto"/>
          <w:lang w:eastAsia="el-GR"/>
        </w:rPr>
        <w:t xml:space="preserve">  </w:t>
      </w:r>
    </w:p>
    <w:p w14:paraId="31857CF4" w14:textId="77777777" w:rsidR="0031252C" w:rsidRPr="00274BE5" w:rsidRDefault="0031252C" w:rsidP="0031252C">
      <w:pPr>
        <w:spacing w:after="0" w:line="240" w:lineRule="auto"/>
        <w:ind w:left="4320" w:firstLine="720"/>
        <w:jc w:val="both"/>
        <w:rPr>
          <w:rFonts w:eastAsia="Times New Roman"/>
          <w:color w:val="auto"/>
          <w:szCs w:val="24"/>
          <w:lang w:eastAsia="el-GR"/>
        </w:rPr>
      </w:pPr>
      <w:r w:rsidRPr="00274BE5">
        <w:rPr>
          <w:rFonts w:eastAsia="Times New Roman"/>
          <w:color w:val="auto"/>
          <w:szCs w:val="24"/>
          <w:lang w:eastAsia="el-GR"/>
        </w:rPr>
        <w:t xml:space="preserve">  Ο</w:t>
      </w:r>
    </w:p>
    <w:p w14:paraId="69175895" w14:textId="77777777" w:rsidR="0031252C" w:rsidRPr="00274BE5" w:rsidRDefault="0031252C" w:rsidP="0031252C">
      <w:pPr>
        <w:spacing w:after="0" w:line="240" w:lineRule="auto"/>
        <w:ind w:left="2120" w:firstLine="340"/>
        <w:jc w:val="center"/>
        <w:rPr>
          <w:rFonts w:eastAsia="Times New Roman"/>
          <w:color w:val="auto"/>
          <w:szCs w:val="24"/>
          <w:lang w:eastAsia="el-GR"/>
        </w:rPr>
      </w:pPr>
      <w:r w:rsidRPr="00274BE5">
        <w:rPr>
          <w:rFonts w:eastAsia="Times New Roman"/>
          <w:color w:val="auto"/>
          <w:szCs w:val="24"/>
          <w:lang w:eastAsia="el-GR"/>
        </w:rPr>
        <w:t>Πρόεδρος του ΤΟΕΒ</w:t>
      </w:r>
    </w:p>
    <w:p w14:paraId="3AB364C9" w14:textId="77777777" w:rsidR="00274BE5" w:rsidRDefault="00274BE5" w:rsidP="00274BE5">
      <w:pPr>
        <w:spacing w:after="0" w:line="240" w:lineRule="auto"/>
        <w:ind w:left="2120" w:firstLine="340"/>
        <w:jc w:val="center"/>
        <w:rPr>
          <w:rFonts w:eastAsia="Times New Roman"/>
          <w:color w:val="auto"/>
          <w:szCs w:val="24"/>
          <w:lang w:eastAsia="el-GR"/>
        </w:rPr>
      </w:pPr>
    </w:p>
    <w:p w14:paraId="3FAE31F5" w14:textId="77777777" w:rsidR="0031252C" w:rsidRDefault="0031252C" w:rsidP="00274BE5">
      <w:pPr>
        <w:spacing w:after="0" w:line="240" w:lineRule="auto"/>
        <w:ind w:left="2120" w:firstLine="340"/>
        <w:jc w:val="center"/>
        <w:rPr>
          <w:rFonts w:eastAsia="Times New Roman"/>
          <w:color w:val="auto"/>
          <w:szCs w:val="24"/>
          <w:lang w:eastAsia="el-GR"/>
        </w:rPr>
      </w:pPr>
    </w:p>
    <w:p w14:paraId="18BF5814" w14:textId="77777777" w:rsidR="0031252C" w:rsidRPr="00274BE5" w:rsidRDefault="0031252C" w:rsidP="00274BE5">
      <w:pPr>
        <w:spacing w:after="0" w:line="240" w:lineRule="auto"/>
        <w:ind w:left="2120" w:firstLine="340"/>
        <w:jc w:val="center"/>
        <w:rPr>
          <w:rFonts w:eastAsia="Times New Roman"/>
          <w:color w:val="auto"/>
          <w:szCs w:val="24"/>
          <w:lang w:eastAsia="el-GR"/>
        </w:rPr>
      </w:pPr>
    </w:p>
    <w:p w14:paraId="0F2E41A0" w14:textId="77777777" w:rsidR="00274BE5" w:rsidRPr="00274BE5" w:rsidRDefault="00274BE5" w:rsidP="00274BE5">
      <w:pPr>
        <w:spacing w:after="0" w:line="240" w:lineRule="auto"/>
        <w:ind w:left="2120" w:firstLine="340"/>
        <w:jc w:val="center"/>
        <w:rPr>
          <w:rFonts w:eastAsia="Times New Roman"/>
          <w:color w:val="auto"/>
          <w:szCs w:val="24"/>
          <w:lang w:eastAsia="el-GR"/>
        </w:rPr>
      </w:pPr>
      <w:r w:rsidRPr="00274BE5">
        <w:rPr>
          <w:rFonts w:eastAsia="Times New Roman"/>
          <w:color w:val="auto"/>
          <w:szCs w:val="24"/>
          <w:lang w:eastAsia="el-GR"/>
        </w:rPr>
        <w:t xml:space="preserve">Παναγιώτης </w:t>
      </w:r>
      <w:proofErr w:type="spellStart"/>
      <w:r w:rsidRPr="00274BE5">
        <w:rPr>
          <w:rFonts w:eastAsia="Times New Roman"/>
          <w:color w:val="auto"/>
          <w:szCs w:val="24"/>
          <w:lang w:eastAsia="el-GR"/>
        </w:rPr>
        <w:t>Βάσσιος</w:t>
      </w:r>
      <w:proofErr w:type="spellEnd"/>
    </w:p>
    <w:p w14:paraId="7C984FFE" w14:textId="77777777" w:rsidR="00274BE5" w:rsidRPr="00274BE5" w:rsidRDefault="00274BE5" w:rsidP="00274BE5">
      <w:pPr>
        <w:spacing w:after="0" w:line="240" w:lineRule="auto"/>
        <w:rPr>
          <w:rFonts w:eastAsia="Times New Roman"/>
          <w:color w:val="auto"/>
          <w:szCs w:val="24"/>
          <w:lang w:eastAsia="el-GR"/>
        </w:rPr>
      </w:pPr>
    </w:p>
    <w:p w14:paraId="7A41BE4D" w14:textId="77777777" w:rsidR="00274BE5" w:rsidRPr="00274BE5" w:rsidRDefault="00274BE5" w:rsidP="00274BE5">
      <w:pPr>
        <w:spacing w:after="0" w:line="240" w:lineRule="auto"/>
        <w:ind w:firstLine="284"/>
        <w:jc w:val="both"/>
        <w:rPr>
          <w:rFonts w:eastAsia="Times New Roman"/>
          <w:bCs/>
          <w:color w:val="auto"/>
          <w:lang w:eastAsia="el-GR"/>
        </w:rPr>
      </w:pPr>
    </w:p>
    <w:p w14:paraId="61D94F06" w14:textId="77777777" w:rsidR="00274BE5" w:rsidRPr="00274BE5" w:rsidRDefault="00274BE5" w:rsidP="00274BE5">
      <w:pPr>
        <w:spacing w:after="0" w:line="240" w:lineRule="auto"/>
        <w:ind w:firstLine="284"/>
        <w:jc w:val="both"/>
        <w:rPr>
          <w:rFonts w:eastAsia="Times New Roman"/>
          <w:bCs/>
          <w:color w:val="auto"/>
          <w:lang w:eastAsia="el-GR"/>
        </w:rPr>
      </w:pPr>
    </w:p>
    <w:p w14:paraId="11D79F0B" w14:textId="77777777" w:rsidR="00803C42" w:rsidRDefault="00803C42"/>
    <w:sectPr w:rsidR="00803C42" w:rsidSect="00B12754">
      <w:headerReference w:type="default" r:id="rId7"/>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48658" w14:textId="77777777" w:rsidR="007E6EBC" w:rsidRDefault="007E6EBC">
      <w:pPr>
        <w:spacing w:after="0" w:line="240" w:lineRule="auto"/>
      </w:pPr>
      <w:r>
        <w:separator/>
      </w:r>
    </w:p>
  </w:endnote>
  <w:endnote w:type="continuationSeparator" w:id="0">
    <w:p w14:paraId="66366690" w14:textId="77777777" w:rsidR="007E6EBC" w:rsidRDefault="007E6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1850B" w14:textId="77777777" w:rsidR="007E6EBC" w:rsidRDefault="007E6EBC">
      <w:pPr>
        <w:spacing w:after="0" w:line="240" w:lineRule="auto"/>
      </w:pPr>
      <w:r>
        <w:separator/>
      </w:r>
    </w:p>
  </w:footnote>
  <w:footnote w:type="continuationSeparator" w:id="0">
    <w:p w14:paraId="1C75C669" w14:textId="77777777" w:rsidR="007E6EBC" w:rsidRDefault="007E6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315405"/>
      <w:docPartObj>
        <w:docPartGallery w:val="Page Numbers (Top of Page)"/>
        <w:docPartUnique/>
      </w:docPartObj>
    </w:sdtPr>
    <w:sdtEndPr>
      <w:rPr>
        <w:noProof/>
        <w:sz w:val="22"/>
        <w:szCs w:val="22"/>
      </w:rPr>
    </w:sdtEndPr>
    <w:sdtContent>
      <w:p w14:paraId="3BB57B59" w14:textId="77777777" w:rsidR="00B12754" w:rsidRPr="00B12754" w:rsidRDefault="00EA0EEE">
        <w:pPr>
          <w:pStyle w:val="a4"/>
          <w:jc w:val="center"/>
          <w:rPr>
            <w:sz w:val="22"/>
            <w:szCs w:val="22"/>
          </w:rPr>
        </w:pPr>
        <w:r w:rsidRPr="00B12754">
          <w:rPr>
            <w:sz w:val="22"/>
            <w:szCs w:val="22"/>
          </w:rPr>
          <w:fldChar w:fldCharType="begin"/>
        </w:r>
        <w:r w:rsidRPr="00B12754">
          <w:rPr>
            <w:sz w:val="22"/>
            <w:szCs w:val="22"/>
          </w:rPr>
          <w:instrText xml:space="preserve"> PAGE   \* MERGEFORMAT </w:instrText>
        </w:r>
        <w:r w:rsidRPr="00B12754">
          <w:rPr>
            <w:sz w:val="22"/>
            <w:szCs w:val="22"/>
          </w:rPr>
          <w:fldChar w:fldCharType="separate"/>
        </w:r>
        <w:r w:rsidR="0031252C">
          <w:rPr>
            <w:noProof/>
            <w:sz w:val="22"/>
            <w:szCs w:val="22"/>
          </w:rPr>
          <w:t>6</w:t>
        </w:r>
        <w:r w:rsidRPr="00B12754">
          <w:rPr>
            <w:noProof/>
            <w:sz w:val="22"/>
            <w:szCs w:val="22"/>
          </w:rPr>
          <w:fldChar w:fldCharType="end"/>
        </w:r>
      </w:p>
    </w:sdtContent>
  </w:sdt>
  <w:p w14:paraId="3C49D1AF" w14:textId="77777777" w:rsidR="00B12754" w:rsidRDefault="007E6EB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69CE"/>
    <w:multiLevelType w:val="hybridMultilevel"/>
    <w:tmpl w:val="4D6801B8"/>
    <w:lvl w:ilvl="0" w:tplc="0DB66B86">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02"/>
    <w:rsid w:val="0002086A"/>
    <w:rsid w:val="00090AE0"/>
    <w:rsid w:val="000F3C94"/>
    <w:rsid w:val="000F75CE"/>
    <w:rsid w:val="00124EEC"/>
    <w:rsid w:val="00167CEA"/>
    <w:rsid w:val="0025489D"/>
    <w:rsid w:val="00274BE5"/>
    <w:rsid w:val="0028261C"/>
    <w:rsid w:val="002F5C09"/>
    <w:rsid w:val="0031252C"/>
    <w:rsid w:val="00403AEE"/>
    <w:rsid w:val="0048548F"/>
    <w:rsid w:val="00527ECF"/>
    <w:rsid w:val="005740E0"/>
    <w:rsid w:val="00593B22"/>
    <w:rsid w:val="005A3EC1"/>
    <w:rsid w:val="005E7F31"/>
    <w:rsid w:val="00600CC1"/>
    <w:rsid w:val="006512A0"/>
    <w:rsid w:val="00676A24"/>
    <w:rsid w:val="006A3597"/>
    <w:rsid w:val="006D1BF4"/>
    <w:rsid w:val="006D46A1"/>
    <w:rsid w:val="00790960"/>
    <w:rsid w:val="007A14C6"/>
    <w:rsid w:val="007C1E01"/>
    <w:rsid w:val="007C7A14"/>
    <w:rsid w:val="007D7A86"/>
    <w:rsid w:val="007E6EBC"/>
    <w:rsid w:val="00803C42"/>
    <w:rsid w:val="00891717"/>
    <w:rsid w:val="00915A77"/>
    <w:rsid w:val="009307D1"/>
    <w:rsid w:val="009C10F0"/>
    <w:rsid w:val="00A2133E"/>
    <w:rsid w:val="00A92FC2"/>
    <w:rsid w:val="00AB2C76"/>
    <w:rsid w:val="00B2277D"/>
    <w:rsid w:val="00B414E0"/>
    <w:rsid w:val="00B548FB"/>
    <w:rsid w:val="00C30324"/>
    <w:rsid w:val="00D00430"/>
    <w:rsid w:val="00D60C09"/>
    <w:rsid w:val="00E00078"/>
    <w:rsid w:val="00E367DF"/>
    <w:rsid w:val="00E9701B"/>
    <w:rsid w:val="00EA0EEE"/>
    <w:rsid w:val="00ED48C8"/>
    <w:rsid w:val="00EF46B4"/>
    <w:rsid w:val="00F105D3"/>
    <w:rsid w:val="00F95621"/>
    <w:rsid w:val="00FC63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FB20F"/>
  <w15:chartTrackingRefBased/>
  <w15:docId w15:val="{C23CE961-C7DF-4BFE-A8F8-205BA678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A5A5A5" w:themeColor="accent3"/>
        <w:sz w:val="28"/>
        <w:szCs w:val="28"/>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74BE5"/>
    <w:pPr>
      <w:spacing w:after="0" w:line="240" w:lineRule="auto"/>
    </w:pPr>
    <w:rPr>
      <w:rFonts w:eastAsia="Times New Roman"/>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274BE5"/>
    <w:pPr>
      <w:tabs>
        <w:tab w:val="center" w:pos="4153"/>
        <w:tab w:val="right" w:pos="8306"/>
      </w:tabs>
      <w:spacing w:after="0" w:line="240" w:lineRule="auto"/>
    </w:pPr>
    <w:rPr>
      <w:rFonts w:eastAsia="Times New Roman"/>
      <w:color w:val="auto"/>
      <w:sz w:val="24"/>
      <w:szCs w:val="24"/>
      <w:lang w:eastAsia="el-GR"/>
    </w:rPr>
  </w:style>
  <w:style w:type="character" w:customStyle="1" w:styleId="Char">
    <w:name w:val="Κεφαλίδα Char"/>
    <w:basedOn w:val="a0"/>
    <w:link w:val="a4"/>
    <w:uiPriority w:val="99"/>
    <w:rsid w:val="00274BE5"/>
    <w:rPr>
      <w:rFonts w:eastAsia="Times New Roman"/>
      <w:color w:val="auto"/>
      <w:sz w:val="24"/>
      <w:szCs w:val="24"/>
      <w:lang w:eastAsia="el-GR"/>
    </w:rPr>
  </w:style>
  <w:style w:type="paragraph" w:styleId="a5">
    <w:name w:val="Balloon Text"/>
    <w:basedOn w:val="a"/>
    <w:link w:val="Char0"/>
    <w:uiPriority w:val="99"/>
    <w:semiHidden/>
    <w:unhideWhenUsed/>
    <w:rsid w:val="006512A0"/>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6512A0"/>
    <w:rPr>
      <w:rFonts w:ascii="Segoe UI" w:hAnsi="Segoe UI" w:cs="Segoe UI"/>
      <w:sz w:val="18"/>
      <w:szCs w:val="18"/>
    </w:rPr>
  </w:style>
  <w:style w:type="paragraph" w:styleId="a6">
    <w:name w:val="List Paragraph"/>
    <w:basedOn w:val="a"/>
    <w:uiPriority w:val="34"/>
    <w:qFormat/>
    <w:rsid w:val="00167CEA"/>
    <w:pPr>
      <w:ind w:left="720"/>
      <w:contextualSpacing/>
    </w:pPr>
  </w:style>
  <w:style w:type="paragraph" w:styleId="a7">
    <w:name w:val="No Spacing"/>
    <w:uiPriority w:val="1"/>
    <w:qFormat/>
    <w:rsid w:val="0025489D"/>
    <w:pPr>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1778</Words>
  <Characters>9607</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dc:creator>
  <cp:keywords/>
  <dc:description/>
  <cp:lastModifiedBy>user</cp:lastModifiedBy>
  <cp:revision>28</cp:revision>
  <cp:lastPrinted>2022-07-20T05:33:00Z</cp:lastPrinted>
  <dcterms:created xsi:type="dcterms:W3CDTF">2022-03-14T09:34:00Z</dcterms:created>
  <dcterms:modified xsi:type="dcterms:W3CDTF">2023-02-06T06:18:00Z</dcterms:modified>
</cp:coreProperties>
</file>