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148"/>
        <w:gridCol w:w="3374"/>
      </w:tblGrid>
      <w:tr w:rsidR="0082229D" w:rsidRPr="0082229D" w:rsidTr="00154A2D">
        <w:tc>
          <w:tcPr>
            <w:tcW w:w="5148" w:type="dxa"/>
            <w:shd w:val="clear" w:color="auto" w:fill="auto"/>
          </w:tcPr>
          <w:p w:rsidR="0082229D" w:rsidRPr="0082229D" w:rsidRDefault="0082229D" w:rsidP="0082229D">
            <w:pPr>
              <w:spacing w:after="0" w:line="240" w:lineRule="auto"/>
              <w:rPr>
                <w:rFonts w:ascii="Times New Roman" w:eastAsia="Times New Roman" w:hAnsi="Times New Roman" w:cs="Times New Roman"/>
                <w:sz w:val="28"/>
                <w:szCs w:val="28"/>
                <w:lang w:eastAsia="el-GR"/>
              </w:rPr>
            </w:pPr>
            <w:r w:rsidRPr="0082229D">
              <w:rPr>
                <w:rFonts w:ascii="Times New Roman" w:eastAsia="Times New Roman" w:hAnsi="Times New Roman" w:cs="Times New Roman"/>
                <w:sz w:val="28"/>
                <w:szCs w:val="20"/>
                <w:lang w:eastAsia="el-GR"/>
              </w:rPr>
              <w:t>ΕΛΛΗΝΙΚΗ ΔΗΜΟΚΡΑΤΙΑ</w:t>
            </w:r>
          </w:p>
        </w:tc>
        <w:tc>
          <w:tcPr>
            <w:tcW w:w="3374" w:type="dxa"/>
            <w:shd w:val="clear" w:color="auto" w:fill="auto"/>
          </w:tcPr>
          <w:p w:rsidR="0082229D" w:rsidRPr="0082229D" w:rsidRDefault="0082229D" w:rsidP="0082229D">
            <w:pPr>
              <w:spacing w:after="0" w:line="240" w:lineRule="auto"/>
              <w:jc w:val="center"/>
              <w:rPr>
                <w:rFonts w:ascii="Times New Roman" w:eastAsia="Times New Roman" w:hAnsi="Times New Roman" w:cs="Times New Roman"/>
                <w:sz w:val="28"/>
                <w:szCs w:val="28"/>
                <w:lang w:eastAsia="el-GR"/>
              </w:rPr>
            </w:pPr>
          </w:p>
        </w:tc>
      </w:tr>
      <w:tr w:rsidR="0082229D" w:rsidRPr="0082229D" w:rsidTr="00154A2D">
        <w:tc>
          <w:tcPr>
            <w:tcW w:w="5148" w:type="dxa"/>
            <w:shd w:val="clear" w:color="auto" w:fill="auto"/>
          </w:tcPr>
          <w:p w:rsidR="0082229D" w:rsidRPr="0082229D" w:rsidRDefault="0082229D" w:rsidP="0082229D">
            <w:pPr>
              <w:spacing w:after="0" w:line="240" w:lineRule="auto"/>
              <w:jc w:val="both"/>
              <w:rPr>
                <w:rFonts w:ascii="Times New Roman" w:eastAsia="Times New Roman" w:hAnsi="Times New Roman" w:cs="Times New Roman"/>
                <w:sz w:val="28"/>
                <w:szCs w:val="28"/>
                <w:lang w:eastAsia="el-GR"/>
              </w:rPr>
            </w:pPr>
            <w:r w:rsidRPr="0082229D">
              <w:rPr>
                <w:rFonts w:ascii="Times New Roman" w:eastAsia="Times New Roman" w:hAnsi="Times New Roman" w:cs="Times New Roman"/>
                <w:sz w:val="28"/>
                <w:szCs w:val="28"/>
                <w:lang w:eastAsia="el-GR"/>
              </w:rPr>
              <w:t>ΤΟΕΒ ΜΠΟΪΔΑ-ΜΑΥΡΗΣ</w:t>
            </w:r>
          </w:p>
        </w:tc>
        <w:tc>
          <w:tcPr>
            <w:tcW w:w="3374" w:type="dxa"/>
            <w:shd w:val="clear" w:color="auto" w:fill="auto"/>
          </w:tcPr>
          <w:p w:rsidR="0082229D" w:rsidRPr="00683A83" w:rsidRDefault="0082229D" w:rsidP="00683A83">
            <w:pPr>
              <w:spacing w:after="0" w:line="240" w:lineRule="auto"/>
              <w:jc w:val="center"/>
              <w:rPr>
                <w:rFonts w:ascii="Times New Roman" w:eastAsia="Times New Roman" w:hAnsi="Times New Roman" w:cs="Times New Roman"/>
                <w:sz w:val="28"/>
                <w:szCs w:val="28"/>
                <w:lang w:eastAsia="el-GR"/>
              </w:rPr>
            </w:pPr>
            <w:r w:rsidRPr="0082229D">
              <w:rPr>
                <w:rFonts w:ascii="Times New Roman" w:eastAsia="Times New Roman" w:hAnsi="Times New Roman" w:cs="Times New Roman"/>
                <w:sz w:val="28"/>
                <w:szCs w:val="28"/>
                <w:lang w:eastAsia="el-GR"/>
              </w:rPr>
              <w:t xml:space="preserve">Θεσπρωτικό  </w:t>
            </w:r>
            <w:r w:rsidR="00683A83">
              <w:rPr>
                <w:rFonts w:ascii="Times New Roman" w:eastAsia="Times New Roman" w:hAnsi="Times New Roman" w:cs="Times New Roman"/>
                <w:sz w:val="28"/>
                <w:szCs w:val="28"/>
                <w:lang w:eastAsia="el-GR"/>
              </w:rPr>
              <w:t>15</w:t>
            </w:r>
            <w:r w:rsidRPr="0082229D">
              <w:rPr>
                <w:rFonts w:ascii="Times New Roman" w:eastAsia="Times New Roman" w:hAnsi="Times New Roman" w:cs="Times New Roman"/>
                <w:sz w:val="28"/>
                <w:szCs w:val="28"/>
                <w:lang w:eastAsia="el-GR"/>
              </w:rPr>
              <w:t>-</w:t>
            </w:r>
            <w:r w:rsidR="00683A83">
              <w:rPr>
                <w:rFonts w:ascii="Times New Roman" w:eastAsia="Times New Roman" w:hAnsi="Times New Roman" w:cs="Times New Roman"/>
                <w:sz w:val="28"/>
                <w:szCs w:val="28"/>
                <w:lang w:eastAsia="el-GR"/>
              </w:rPr>
              <w:t>02</w:t>
            </w:r>
            <w:r w:rsidRPr="0082229D">
              <w:rPr>
                <w:rFonts w:ascii="Times New Roman" w:eastAsia="Times New Roman" w:hAnsi="Times New Roman" w:cs="Times New Roman"/>
                <w:sz w:val="28"/>
                <w:szCs w:val="28"/>
                <w:lang w:eastAsia="el-GR"/>
              </w:rPr>
              <w:t>-20</w:t>
            </w:r>
            <w:r w:rsidRPr="0082229D">
              <w:rPr>
                <w:rFonts w:ascii="Times New Roman" w:eastAsia="Times New Roman" w:hAnsi="Times New Roman" w:cs="Times New Roman"/>
                <w:sz w:val="28"/>
                <w:szCs w:val="28"/>
                <w:lang w:val="en-US" w:eastAsia="el-GR"/>
              </w:rPr>
              <w:t>1</w:t>
            </w:r>
            <w:r w:rsidR="00683A83">
              <w:rPr>
                <w:rFonts w:ascii="Times New Roman" w:eastAsia="Times New Roman" w:hAnsi="Times New Roman" w:cs="Times New Roman"/>
                <w:sz w:val="28"/>
                <w:szCs w:val="28"/>
                <w:lang w:eastAsia="el-GR"/>
              </w:rPr>
              <w:t>7</w:t>
            </w:r>
          </w:p>
        </w:tc>
      </w:tr>
      <w:tr w:rsidR="0082229D" w:rsidRPr="0082229D" w:rsidTr="00154A2D">
        <w:tc>
          <w:tcPr>
            <w:tcW w:w="5148" w:type="dxa"/>
            <w:shd w:val="clear" w:color="auto" w:fill="auto"/>
          </w:tcPr>
          <w:p w:rsidR="0082229D" w:rsidRPr="0082229D" w:rsidRDefault="0082229D" w:rsidP="0082229D">
            <w:pPr>
              <w:spacing w:after="0" w:line="240" w:lineRule="auto"/>
              <w:rPr>
                <w:rFonts w:ascii="Times New Roman" w:eastAsia="Times New Roman" w:hAnsi="Times New Roman" w:cs="Times New Roman"/>
                <w:sz w:val="28"/>
                <w:szCs w:val="28"/>
                <w:u w:val="single"/>
                <w:lang w:eastAsia="el-GR"/>
              </w:rPr>
            </w:pPr>
            <w:r w:rsidRPr="0082229D">
              <w:rPr>
                <w:rFonts w:ascii="Times New Roman" w:eastAsia="Times New Roman" w:hAnsi="Times New Roman" w:cs="Times New Roman"/>
                <w:sz w:val="28"/>
                <w:szCs w:val="28"/>
                <w:u w:val="single"/>
                <w:lang w:eastAsia="el-GR"/>
              </w:rPr>
              <w:t>ΕΔΡΑ: ΘΕΣΠΡΩΤΙΚΟ ΠΡΕΒΕΖΑΣ</w:t>
            </w:r>
          </w:p>
        </w:tc>
        <w:tc>
          <w:tcPr>
            <w:tcW w:w="3374" w:type="dxa"/>
            <w:shd w:val="clear" w:color="auto" w:fill="auto"/>
          </w:tcPr>
          <w:p w:rsidR="0082229D" w:rsidRPr="0082229D" w:rsidRDefault="0082229D" w:rsidP="0082229D">
            <w:pPr>
              <w:spacing w:after="0" w:line="240" w:lineRule="auto"/>
              <w:jc w:val="center"/>
              <w:rPr>
                <w:rFonts w:ascii="Times New Roman" w:eastAsia="Times New Roman" w:hAnsi="Times New Roman" w:cs="Times New Roman"/>
                <w:sz w:val="28"/>
                <w:szCs w:val="28"/>
                <w:lang w:eastAsia="el-GR"/>
              </w:rPr>
            </w:pPr>
            <w:proofErr w:type="spellStart"/>
            <w:r w:rsidRPr="0082229D">
              <w:rPr>
                <w:rFonts w:ascii="Times New Roman" w:eastAsia="Times New Roman" w:hAnsi="Times New Roman" w:cs="Times New Roman"/>
                <w:sz w:val="28"/>
                <w:szCs w:val="28"/>
                <w:lang w:eastAsia="el-GR"/>
              </w:rPr>
              <w:t>Αρ</w:t>
            </w:r>
            <w:proofErr w:type="spellEnd"/>
            <w:r w:rsidRPr="0082229D">
              <w:rPr>
                <w:rFonts w:ascii="Times New Roman" w:eastAsia="Times New Roman" w:hAnsi="Times New Roman" w:cs="Times New Roman"/>
                <w:sz w:val="28"/>
                <w:szCs w:val="28"/>
                <w:lang w:eastAsia="el-GR"/>
              </w:rPr>
              <w:t xml:space="preserve">. </w:t>
            </w:r>
            <w:proofErr w:type="spellStart"/>
            <w:r w:rsidRPr="0082229D">
              <w:rPr>
                <w:rFonts w:ascii="Times New Roman" w:eastAsia="Times New Roman" w:hAnsi="Times New Roman" w:cs="Times New Roman"/>
                <w:sz w:val="28"/>
                <w:szCs w:val="28"/>
                <w:lang w:eastAsia="el-GR"/>
              </w:rPr>
              <w:t>Πρωτ</w:t>
            </w:r>
            <w:proofErr w:type="spellEnd"/>
            <w:r w:rsidRPr="0082229D">
              <w:rPr>
                <w:rFonts w:ascii="Times New Roman" w:eastAsia="Times New Roman" w:hAnsi="Times New Roman" w:cs="Times New Roman"/>
                <w:sz w:val="28"/>
                <w:szCs w:val="28"/>
                <w:lang w:eastAsia="el-GR"/>
              </w:rPr>
              <w:t>.:</w:t>
            </w:r>
            <w:r w:rsidR="00683A83">
              <w:rPr>
                <w:rFonts w:ascii="Times New Roman" w:eastAsia="Times New Roman" w:hAnsi="Times New Roman" w:cs="Times New Roman"/>
                <w:sz w:val="28"/>
                <w:szCs w:val="28"/>
                <w:lang w:eastAsia="el-GR"/>
              </w:rPr>
              <w:t xml:space="preserve"> 23</w:t>
            </w:r>
            <w:r w:rsidRPr="0082229D">
              <w:rPr>
                <w:rFonts w:ascii="Times New Roman" w:eastAsia="Times New Roman" w:hAnsi="Times New Roman" w:cs="Times New Roman"/>
                <w:sz w:val="28"/>
                <w:szCs w:val="28"/>
                <w:lang w:eastAsia="el-GR"/>
              </w:rPr>
              <w:t xml:space="preserve"> </w:t>
            </w:r>
          </w:p>
        </w:tc>
      </w:tr>
      <w:tr w:rsidR="0082229D" w:rsidRPr="0082229D" w:rsidTr="00154A2D">
        <w:tc>
          <w:tcPr>
            <w:tcW w:w="5148" w:type="dxa"/>
            <w:shd w:val="clear" w:color="auto" w:fill="auto"/>
          </w:tcPr>
          <w:p w:rsidR="0082229D" w:rsidRPr="0082229D" w:rsidRDefault="0082229D" w:rsidP="0082229D">
            <w:pPr>
              <w:spacing w:after="0" w:line="240" w:lineRule="auto"/>
              <w:rPr>
                <w:rFonts w:ascii="Times New Roman" w:eastAsia="Times New Roman" w:hAnsi="Times New Roman" w:cs="Times New Roman"/>
                <w:sz w:val="28"/>
                <w:szCs w:val="28"/>
                <w:lang w:eastAsia="el-GR"/>
              </w:rPr>
            </w:pPr>
            <w:proofErr w:type="spellStart"/>
            <w:r w:rsidRPr="0082229D">
              <w:rPr>
                <w:rFonts w:ascii="Times New Roman" w:eastAsia="Times New Roman" w:hAnsi="Times New Roman" w:cs="Times New Roman"/>
                <w:sz w:val="28"/>
                <w:szCs w:val="28"/>
                <w:lang w:eastAsia="el-GR"/>
              </w:rPr>
              <w:t>Ταχ</w:t>
            </w:r>
            <w:proofErr w:type="spellEnd"/>
            <w:r w:rsidRPr="0082229D">
              <w:rPr>
                <w:rFonts w:ascii="Times New Roman" w:eastAsia="Times New Roman" w:hAnsi="Times New Roman" w:cs="Times New Roman"/>
                <w:sz w:val="28"/>
                <w:szCs w:val="28"/>
                <w:lang w:eastAsia="el-GR"/>
              </w:rPr>
              <w:t xml:space="preserve">. </w:t>
            </w:r>
            <w:proofErr w:type="spellStart"/>
            <w:r w:rsidRPr="0082229D">
              <w:rPr>
                <w:rFonts w:ascii="Times New Roman" w:eastAsia="Times New Roman" w:hAnsi="Times New Roman" w:cs="Times New Roman"/>
                <w:sz w:val="28"/>
                <w:szCs w:val="28"/>
                <w:lang w:eastAsia="el-GR"/>
              </w:rPr>
              <w:t>Κώδ</w:t>
            </w:r>
            <w:proofErr w:type="spellEnd"/>
            <w:r w:rsidRPr="0082229D">
              <w:rPr>
                <w:rFonts w:ascii="Times New Roman" w:eastAsia="Times New Roman" w:hAnsi="Times New Roman" w:cs="Times New Roman"/>
                <w:sz w:val="28"/>
                <w:szCs w:val="28"/>
                <w:lang w:eastAsia="el-GR"/>
              </w:rPr>
              <w:t>..: 48300 – Θεσπρωτικό</w:t>
            </w:r>
          </w:p>
        </w:tc>
        <w:tc>
          <w:tcPr>
            <w:tcW w:w="3374" w:type="dxa"/>
            <w:shd w:val="clear" w:color="auto" w:fill="auto"/>
          </w:tcPr>
          <w:p w:rsidR="0082229D" w:rsidRPr="0082229D" w:rsidRDefault="0082229D" w:rsidP="0082229D">
            <w:pPr>
              <w:spacing w:after="0" w:line="240" w:lineRule="auto"/>
              <w:jc w:val="center"/>
              <w:rPr>
                <w:rFonts w:ascii="Times New Roman" w:eastAsia="Times New Roman" w:hAnsi="Times New Roman" w:cs="Times New Roman"/>
                <w:sz w:val="28"/>
                <w:szCs w:val="28"/>
                <w:lang w:eastAsia="el-GR"/>
              </w:rPr>
            </w:pPr>
          </w:p>
        </w:tc>
      </w:tr>
    </w:tbl>
    <w:p w:rsidR="0082229D" w:rsidRDefault="0082229D" w:rsidP="0082229D">
      <w:pPr>
        <w:spacing w:after="0" w:line="240" w:lineRule="auto"/>
        <w:jc w:val="both"/>
        <w:rPr>
          <w:rFonts w:ascii="Times New Roman" w:eastAsia="Times New Roman" w:hAnsi="Times New Roman" w:cs="Times New Roman"/>
          <w:sz w:val="28"/>
          <w:szCs w:val="20"/>
          <w:lang w:eastAsia="el-GR"/>
        </w:rPr>
      </w:pPr>
    </w:p>
    <w:p w:rsidR="0082229D" w:rsidRDefault="0082229D" w:rsidP="0082229D">
      <w:pPr>
        <w:spacing w:after="0" w:line="240" w:lineRule="auto"/>
        <w:jc w:val="both"/>
        <w:rPr>
          <w:rFonts w:ascii="Times New Roman" w:eastAsia="Times New Roman" w:hAnsi="Times New Roman" w:cs="Times New Roman"/>
          <w:sz w:val="28"/>
          <w:szCs w:val="20"/>
          <w:lang w:eastAsia="el-GR"/>
        </w:rPr>
      </w:pPr>
    </w:p>
    <w:p w:rsidR="00B03AC4" w:rsidRDefault="00B03AC4" w:rsidP="0082229D">
      <w:pPr>
        <w:spacing w:after="0" w:line="240" w:lineRule="auto"/>
        <w:jc w:val="both"/>
        <w:rPr>
          <w:rFonts w:ascii="Times New Roman" w:eastAsia="Times New Roman" w:hAnsi="Times New Roman" w:cs="Times New Roman"/>
          <w:sz w:val="28"/>
          <w:szCs w:val="20"/>
          <w:lang w:eastAsia="el-GR"/>
        </w:rPr>
      </w:pPr>
    </w:p>
    <w:p w:rsidR="00162AC1" w:rsidRPr="0082229D" w:rsidRDefault="00162AC1" w:rsidP="0082229D">
      <w:pPr>
        <w:spacing w:after="0" w:line="240" w:lineRule="auto"/>
        <w:jc w:val="both"/>
        <w:rPr>
          <w:rFonts w:ascii="Times New Roman" w:eastAsia="Times New Roman" w:hAnsi="Times New Roman" w:cs="Times New Roman"/>
          <w:sz w:val="28"/>
          <w:szCs w:val="20"/>
          <w:lang w:eastAsia="el-GR"/>
        </w:rPr>
      </w:pPr>
    </w:p>
    <w:p w:rsidR="0082229D" w:rsidRPr="0082229D" w:rsidRDefault="0082229D" w:rsidP="00162AC1">
      <w:pPr>
        <w:spacing w:after="0" w:line="240" w:lineRule="auto"/>
        <w:ind w:left="4320"/>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Π Ρ Ο Σ :</w:t>
      </w:r>
    </w:p>
    <w:p w:rsidR="0082229D" w:rsidRDefault="00162AC1" w:rsidP="00162AC1">
      <w:pPr>
        <w:spacing w:after="0" w:line="240" w:lineRule="auto"/>
        <w:ind w:left="2880" w:firstLine="720"/>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Όπως Πίνακας Διανομής</w:t>
      </w:r>
    </w:p>
    <w:p w:rsidR="00162AC1" w:rsidRPr="0082229D" w:rsidRDefault="00162AC1" w:rsidP="00162AC1">
      <w:pPr>
        <w:spacing w:after="0" w:line="240" w:lineRule="auto"/>
        <w:ind w:left="3600" w:firstLine="369"/>
        <w:rPr>
          <w:rFonts w:ascii="Times New Roman" w:eastAsia="Times New Roman" w:hAnsi="Times New Roman" w:cs="Times New Roman"/>
          <w:i/>
          <w:sz w:val="28"/>
          <w:szCs w:val="20"/>
          <w:lang w:eastAsia="el-GR"/>
        </w:rPr>
      </w:pPr>
      <w:r w:rsidRPr="00162AC1">
        <w:rPr>
          <w:rFonts w:ascii="Times New Roman" w:eastAsia="Times New Roman" w:hAnsi="Times New Roman" w:cs="Times New Roman"/>
          <w:i/>
          <w:sz w:val="28"/>
          <w:szCs w:val="20"/>
          <w:lang w:eastAsia="el-GR"/>
        </w:rPr>
        <w:t>βλ. επόμενη σελίδα</w:t>
      </w:r>
    </w:p>
    <w:p w:rsidR="0082229D" w:rsidRDefault="0082229D" w:rsidP="0082229D">
      <w:pPr>
        <w:spacing w:after="0" w:line="240" w:lineRule="auto"/>
        <w:rPr>
          <w:rFonts w:ascii="Times New Roman" w:eastAsia="Times New Roman" w:hAnsi="Times New Roman" w:cs="Times New Roman"/>
          <w:sz w:val="28"/>
          <w:szCs w:val="20"/>
          <w:lang w:eastAsia="el-GR"/>
        </w:rPr>
      </w:pPr>
    </w:p>
    <w:p w:rsidR="0082229D" w:rsidRPr="0082229D" w:rsidRDefault="00162AC1" w:rsidP="0082229D">
      <w:pPr>
        <w:spacing w:after="0" w:line="240" w:lineRule="auto"/>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  </w:t>
      </w:r>
    </w:p>
    <w:p w:rsidR="0082229D" w:rsidRPr="0082229D" w:rsidRDefault="0082229D" w:rsidP="0082229D">
      <w:pPr>
        <w:spacing w:after="0" w:line="240" w:lineRule="auto"/>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ΘΕΜΑ: Σύνθεση και αξιώματα του νέου Διοικητικού Συμβουλίου.</w:t>
      </w:r>
    </w:p>
    <w:p w:rsidR="0082229D" w:rsidRDefault="0082229D" w:rsidP="0082229D">
      <w:pPr>
        <w:spacing w:after="0" w:line="240" w:lineRule="auto"/>
        <w:rPr>
          <w:rFonts w:ascii="Times New Roman" w:eastAsia="Times New Roman" w:hAnsi="Times New Roman" w:cs="Times New Roman"/>
          <w:sz w:val="28"/>
          <w:szCs w:val="20"/>
          <w:lang w:eastAsia="el-GR"/>
        </w:rPr>
      </w:pPr>
    </w:p>
    <w:p w:rsidR="00162AC1" w:rsidRPr="0082229D" w:rsidRDefault="00162AC1" w:rsidP="0082229D">
      <w:pPr>
        <w:spacing w:after="0" w:line="240" w:lineRule="auto"/>
        <w:rPr>
          <w:rFonts w:ascii="Times New Roman" w:eastAsia="Times New Roman" w:hAnsi="Times New Roman" w:cs="Times New Roman"/>
          <w:sz w:val="28"/>
          <w:szCs w:val="20"/>
          <w:lang w:eastAsia="el-GR"/>
        </w:rPr>
      </w:pPr>
    </w:p>
    <w:p w:rsidR="0082229D" w:rsidRDefault="003E4BC4" w:rsidP="00162AC1">
      <w:pPr>
        <w:spacing w:after="0" w:line="240" w:lineRule="auto"/>
        <w:ind w:firstLine="284"/>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Σας υποβάλουμε την υπ’</w:t>
      </w:r>
      <w:r w:rsidR="0082229D" w:rsidRPr="0082229D">
        <w:rPr>
          <w:rFonts w:ascii="Times New Roman" w:eastAsia="Times New Roman" w:hAnsi="Times New Roman" w:cs="Times New Roman"/>
          <w:sz w:val="28"/>
          <w:szCs w:val="20"/>
          <w:lang w:eastAsia="el-GR"/>
        </w:rPr>
        <w:t xml:space="preserve"> αριθμ. </w:t>
      </w:r>
      <w:r w:rsidR="00683A83" w:rsidRPr="00683A83">
        <w:rPr>
          <w:rFonts w:ascii="Times New Roman" w:eastAsia="Times New Roman" w:hAnsi="Times New Roman" w:cs="Times New Roman"/>
          <w:sz w:val="28"/>
          <w:szCs w:val="20"/>
          <w:lang w:eastAsia="el-GR"/>
        </w:rPr>
        <w:t>3</w:t>
      </w:r>
      <w:r w:rsidR="00683A83">
        <w:rPr>
          <w:rFonts w:ascii="Times New Roman" w:eastAsia="Times New Roman" w:hAnsi="Times New Roman" w:cs="Times New Roman"/>
          <w:sz w:val="28"/>
          <w:szCs w:val="20"/>
          <w:lang w:eastAsia="el-GR"/>
        </w:rPr>
        <w:t xml:space="preserve"> / 14-02</w:t>
      </w:r>
      <w:r w:rsidR="0082229D" w:rsidRPr="0082229D">
        <w:rPr>
          <w:rFonts w:ascii="Times New Roman" w:eastAsia="Times New Roman" w:hAnsi="Times New Roman" w:cs="Times New Roman"/>
          <w:sz w:val="28"/>
          <w:szCs w:val="20"/>
          <w:lang w:eastAsia="el-GR"/>
        </w:rPr>
        <w:t>-201</w:t>
      </w:r>
      <w:r w:rsidR="00683A83">
        <w:rPr>
          <w:rFonts w:ascii="Times New Roman" w:eastAsia="Times New Roman" w:hAnsi="Times New Roman" w:cs="Times New Roman"/>
          <w:sz w:val="28"/>
          <w:szCs w:val="20"/>
          <w:lang w:eastAsia="el-GR"/>
        </w:rPr>
        <w:t>7</w:t>
      </w:r>
      <w:r w:rsidR="0082229D" w:rsidRPr="0082229D">
        <w:rPr>
          <w:rFonts w:ascii="Times New Roman" w:eastAsia="Times New Roman" w:hAnsi="Times New Roman" w:cs="Times New Roman"/>
          <w:sz w:val="28"/>
          <w:szCs w:val="20"/>
          <w:lang w:eastAsia="el-GR"/>
        </w:rPr>
        <w:t xml:space="preserve"> πράξη συνεδρίασης των μελών του νέου Διοικητικού Συμβουλίου του Οργανισμού μας, σχετικά με την σύνθεσή του και την κατανομή των αξιωμάτων των μελών του (άρθρο 20 του Καταστατικού μας) καθώς και 1 Πίνακα με τις ιδιόχειρες υπογραφές των μελών του για ενημέρωσή σας.</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84"/>
        <w:gridCol w:w="3390"/>
      </w:tblGrid>
      <w:tr w:rsidR="0082229D" w:rsidTr="00683A83">
        <w:tc>
          <w:tcPr>
            <w:tcW w:w="8630" w:type="dxa"/>
            <w:gridSpan w:val="3"/>
          </w:tcPr>
          <w:p w:rsidR="0082229D" w:rsidRPr="0082229D" w:rsidRDefault="0082229D" w:rsidP="0082229D">
            <w:pPr>
              <w:jc w:val="center"/>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Για το Διοικητικό Συμβούλιο:</w:t>
            </w:r>
          </w:p>
        </w:tc>
      </w:tr>
      <w:tr w:rsidR="00162AC1" w:rsidTr="00683A83">
        <w:tc>
          <w:tcPr>
            <w:tcW w:w="3256" w:type="dxa"/>
          </w:tcPr>
          <w:p w:rsidR="00162AC1" w:rsidRPr="0082229D" w:rsidRDefault="00162AC1" w:rsidP="0082229D">
            <w:pPr>
              <w:jc w:val="center"/>
              <w:rPr>
                <w:rFonts w:ascii="Times New Roman" w:eastAsia="Times New Roman" w:hAnsi="Times New Roman" w:cs="Times New Roman"/>
                <w:sz w:val="28"/>
                <w:szCs w:val="20"/>
                <w:lang w:eastAsia="el-GR"/>
              </w:rPr>
            </w:pPr>
          </w:p>
        </w:tc>
        <w:tc>
          <w:tcPr>
            <w:tcW w:w="1984" w:type="dxa"/>
          </w:tcPr>
          <w:p w:rsidR="00162AC1" w:rsidRDefault="00162AC1" w:rsidP="0082229D">
            <w:pPr>
              <w:jc w:val="both"/>
              <w:rPr>
                <w:rFonts w:ascii="Times New Roman" w:eastAsia="Times New Roman" w:hAnsi="Times New Roman" w:cs="Times New Roman"/>
                <w:sz w:val="28"/>
                <w:szCs w:val="20"/>
                <w:lang w:eastAsia="el-GR"/>
              </w:rPr>
            </w:pPr>
          </w:p>
        </w:tc>
        <w:tc>
          <w:tcPr>
            <w:tcW w:w="3390" w:type="dxa"/>
          </w:tcPr>
          <w:p w:rsidR="00162AC1" w:rsidRPr="0082229D" w:rsidRDefault="00162AC1" w:rsidP="0082229D">
            <w:pPr>
              <w:jc w:val="center"/>
              <w:rPr>
                <w:rFonts w:ascii="Times New Roman" w:eastAsia="Times New Roman" w:hAnsi="Times New Roman" w:cs="Times New Roman"/>
                <w:sz w:val="28"/>
                <w:szCs w:val="20"/>
                <w:lang w:eastAsia="el-GR"/>
              </w:rPr>
            </w:pPr>
          </w:p>
        </w:tc>
      </w:tr>
      <w:tr w:rsidR="0082229D" w:rsidTr="00683A83">
        <w:tc>
          <w:tcPr>
            <w:tcW w:w="3256" w:type="dxa"/>
          </w:tcPr>
          <w:p w:rsidR="0082229D" w:rsidRDefault="0082229D" w:rsidP="0082229D">
            <w:pPr>
              <w:jc w:val="center"/>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του ΤΟΕΒ</w:t>
            </w:r>
          </w:p>
        </w:tc>
        <w:tc>
          <w:tcPr>
            <w:tcW w:w="1984" w:type="dxa"/>
          </w:tcPr>
          <w:p w:rsidR="0082229D" w:rsidRDefault="0082229D" w:rsidP="0082229D">
            <w:pPr>
              <w:jc w:val="both"/>
              <w:rPr>
                <w:rFonts w:ascii="Times New Roman" w:eastAsia="Times New Roman" w:hAnsi="Times New Roman" w:cs="Times New Roman"/>
                <w:sz w:val="28"/>
                <w:szCs w:val="20"/>
                <w:lang w:eastAsia="el-GR"/>
              </w:rPr>
            </w:pPr>
          </w:p>
        </w:tc>
        <w:tc>
          <w:tcPr>
            <w:tcW w:w="3390" w:type="dxa"/>
          </w:tcPr>
          <w:p w:rsidR="0082229D" w:rsidRDefault="0082229D" w:rsidP="0082229D">
            <w:pPr>
              <w:jc w:val="center"/>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Γραμματέας του Δ.Σ.</w:t>
            </w:r>
          </w:p>
        </w:tc>
      </w:tr>
      <w:tr w:rsidR="0082229D" w:rsidTr="00683A83">
        <w:tc>
          <w:tcPr>
            <w:tcW w:w="3256" w:type="dxa"/>
          </w:tcPr>
          <w:p w:rsidR="0082229D" w:rsidRDefault="0082229D" w:rsidP="0082229D">
            <w:pPr>
              <w:jc w:val="center"/>
              <w:rPr>
                <w:rFonts w:ascii="Times New Roman" w:eastAsia="Times New Roman" w:hAnsi="Times New Roman" w:cs="Times New Roman"/>
                <w:sz w:val="28"/>
                <w:szCs w:val="20"/>
                <w:lang w:eastAsia="el-GR"/>
              </w:rPr>
            </w:pPr>
          </w:p>
        </w:tc>
        <w:tc>
          <w:tcPr>
            <w:tcW w:w="1984" w:type="dxa"/>
          </w:tcPr>
          <w:p w:rsidR="0082229D" w:rsidRDefault="0082229D" w:rsidP="0082229D">
            <w:pPr>
              <w:jc w:val="both"/>
              <w:rPr>
                <w:rFonts w:ascii="Times New Roman" w:eastAsia="Times New Roman" w:hAnsi="Times New Roman" w:cs="Times New Roman"/>
                <w:sz w:val="28"/>
                <w:szCs w:val="20"/>
                <w:lang w:eastAsia="el-GR"/>
              </w:rPr>
            </w:pPr>
          </w:p>
        </w:tc>
        <w:tc>
          <w:tcPr>
            <w:tcW w:w="3390" w:type="dxa"/>
          </w:tcPr>
          <w:p w:rsidR="0082229D" w:rsidRDefault="0082229D" w:rsidP="0082229D">
            <w:pPr>
              <w:jc w:val="center"/>
              <w:rPr>
                <w:rFonts w:ascii="Times New Roman" w:eastAsia="Times New Roman" w:hAnsi="Times New Roman" w:cs="Times New Roman"/>
                <w:sz w:val="28"/>
                <w:szCs w:val="20"/>
                <w:lang w:eastAsia="el-GR"/>
              </w:rPr>
            </w:pPr>
          </w:p>
        </w:tc>
      </w:tr>
      <w:tr w:rsidR="0082229D" w:rsidTr="00683A83">
        <w:tc>
          <w:tcPr>
            <w:tcW w:w="3256" w:type="dxa"/>
          </w:tcPr>
          <w:p w:rsidR="0082229D" w:rsidRDefault="0082229D" w:rsidP="0082229D">
            <w:pPr>
              <w:jc w:val="center"/>
              <w:rPr>
                <w:rFonts w:ascii="Times New Roman" w:eastAsia="Times New Roman" w:hAnsi="Times New Roman" w:cs="Times New Roman"/>
                <w:sz w:val="28"/>
                <w:szCs w:val="20"/>
                <w:lang w:eastAsia="el-GR"/>
              </w:rPr>
            </w:pPr>
          </w:p>
        </w:tc>
        <w:tc>
          <w:tcPr>
            <w:tcW w:w="1984" w:type="dxa"/>
          </w:tcPr>
          <w:p w:rsidR="0082229D" w:rsidRDefault="0082229D" w:rsidP="0082229D">
            <w:pPr>
              <w:jc w:val="both"/>
              <w:rPr>
                <w:rFonts w:ascii="Times New Roman" w:eastAsia="Times New Roman" w:hAnsi="Times New Roman" w:cs="Times New Roman"/>
                <w:sz w:val="28"/>
                <w:szCs w:val="20"/>
                <w:lang w:eastAsia="el-GR"/>
              </w:rPr>
            </w:pPr>
          </w:p>
        </w:tc>
        <w:tc>
          <w:tcPr>
            <w:tcW w:w="3390" w:type="dxa"/>
          </w:tcPr>
          <w:p w:rsidR="0082229D" w:rsidRDefault="0082229D" w:rsidP="0082229D">
            <w:pPr>
              <w:jc w:val="center"/>
              <w:rPr>
                <w:rFonts w:ascii="Times New Roman" w:eastAsia="Times New Roman" w:hAnsi="Times New Roman" w:cs="Times New Roman"/>
                <w:sz w:val="28"/>
                <w:szCs w:val="20"/>
                <w:lang w:eastAsia="el-GR"/>
              </w:rPr>
            </w:pPr>
          </w:p>
        </w:tc>
      </w:tr>
      <w:tr w:rsidR="0082229D" w:rsidTr="00683A83">
        <w:tc>
          <w:tcPr>
            <w:tcW w:w="3256" w:type="dxa"/>
          </w:tcPr>
          <w:p w:rsidR="0082229D" w:rsidRDefault="0082229D" w:rsidP="0082229D">
            <w:pPr>
              <w:jc w:val="center"/>
              <w:rPr>
                <w:rFonts w:ascii="Times New Roman" w:eastAsia="Times New Roman" w:hAnsi="Times New Roman" w:cs="Times New Roman"/>
                <w:sz w:val="28"/>
                <w:szCs w:val="20"/>
                <w:lang w:eastAsia="el-GR"/>
              </w:rPr>
            </w:pPr>
          </w:p>
        </w:tc>
        <w:tc>
          <w:tcPr>
            <w:tcW w:w="1984" w:type="dxa"/>
          </w:tcPr>
          <w:p w:rsidR="0082229D" w:rsidRDefault="0082229D" w:rsidP="0082229D">
            <w:pPr>
              <w:jc w:val="both"/>
              <w:rPr>
                <w:rFonts w:ascii="Times New Roman" w:eastAsia="Times New Roman" w:hAnsi="Times New Roman" w:cs="Times New Roman"/>
                <w:sz w:val="28"/>
                <w:szCs w:val="20"/>
                <w:lang w:eastAsia="el-GR"/>
              </w:rPr>
            </w:pPr>
          </w:p>
        </w:tc>
        <w:tc>
          <w:tcPr>
            <w:tcW w:w="3390" w:type="dxa"/>
          </w:tcPr>
          <w:p w:rsidR="0082229D" w:rsidRDefault="0082229D" w:rsidP="0082229D">
            <w:pPr>
              <w:jc w:val="center"/>
              <w:rPr>
                <w:rFonts w:ascii="Times New Roman" w:eastAsia="Times New Roman" w:hAnsi="Times New Roman" w:cs="Times New Roman"/>
                <w:sz w:val="28"/>
                <w:szCs w:val="20"/>
                <w:lang w:eastAsia="el-GR"/>
              </w:rPr>
            </w:pPr>
          </w:p>
        </w:tc>
      </w:tr>
      <w:tr w:rsidR="0082229D" w:rsidTr="00683A83">
        <w:tc>
          <w:tcPr>
            <w:tcW w:w="3256" w:type="dxa"/>
          </w:tcPr>
          <w:p w:rsidR="0082229D" w:rsidRDefault="00683A83" w:rsidP="00683A83">
            <w:pPr>
              <w:jc w:val="center"/>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Αναστάσιος Μαλέσκος</w:t>
            </w:r>
          </w:p>
        </w:tc>
        <w:tc>
          <w:tcPr>
            <w:tcW w:w="1984" w:type="dxa"/>
          </w:tcPr>
          <w:p w:rsidR="0082229D" w:rsidRDefault="0082229D" w:rsidP="0082229D">
            <w:pPr>
              <w:jc w:val="both"/>
              <w:rPr>
                <w:rFonts w:ascii="Times New Roman" w:eastAsia="Times New Roman" w:hAnsi="Times New Roman" w:cs="Times New Roman"/>
                <w:sz w:val="28"/>
                <w:szCs w:val="20"/>
                <w:lang w:eastAsia="el-GR"/>
              </w:rPr>
            </w:pPr>
          </w:p>
        </w:tc>
        <w:tc>
          <w:tcPr>
            <w:tcW w:w="3390" w:type="dxa"/>
          </w:tcPr>
          <w:p w:rsidR="0082229D" w:rsidRPr="00B03AC4" w:rsidRDefault="00B03AC4" w:rsidP="00B03AC4">
            <w:pPr>
              <w:jc w:val="center"/>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Ευάγγελος </w:t>
            </w:r>
            <w:proofErr w:type="spellStart"/>
            <w:r>
              <w:rPr>
                <w:rFonts w:ascii="Times New Roman" w:eastAsia="Times New Roman" w:hAnsi="Times New Roman" w:cs="Times New Roman"/>
                <w:sz w:val="28"/>
                <w:szCs w:val="20"/>
                <w:lang w:eastAsia="el-GR"/>
              </w:rPr>
              <w:t>Κιτσαντά</w:t>
            </w:r>
            <w:r w:rsidR="00683A83" w:rsidRPr="00B03AC4">
              <w:rPr>
                <w:rFonts w:ascii="Times New Roman" w:eastAsia="Times New Roman" w:hAnsi="Times New Roman" w:cs="Times New Roman"/>
                <w:sz w:val="28"/>
                <w:szCs w:val="20"/>
                <w:lang w:eastAsia="el-GR"/>
              </w:rPr>
              <w:t>ς</w:t>
            </w:r>
            <w:proofErr w:type="spellEnd"/>
          </w:p>
        </w:tc>
      </w:tr>
    </w:tbl>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p>
    <w:p w:rsidR="00162AC1" w:rsidRDefault="00162AC1">
      <w:pPr>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br w:type="page"/>
      </w:r>
    </w:p>
    <w:p w:rsidR="0082229D" w:rsidRDefault="0082229D" w:rsidP="003E4BC4">
      <w:pPr>
        <w:spacing w:after="0" w:line="240" w:lineRule="auto"/>
        <w:ind w:firstLine="284"/>
        <w:jc w:val="both"/>
        <w:rPr>
          <w:rFonts w:ascii="Times New Roman" w:eastAsia="Times New Roman" w:hAnsi="Times New Roman" w:cs="Times New Roman"/>
          <w:b/>
          <w:sz w:val="28"/>
          <w:szCs w:val="20"/>
          <w:u w:val="single"/>
          <w:lang w:eastAsia="el-GR"/>
        </w:rPr>
      </w:pPr>
      <w:r w:rsidRPr="0082229D">
        <w:rPr>
          <w:rFonts w:ascii="Times New Roman" w:eastAsia="Times New Roman" w:hAnsi="Times New Roman" w:cs="Times New Roman"/>
          <w:b/>
          <w:sz w:val="28"/>
          <w:szCs w:val="20"/>
          <w:u w:val="single"/>
          <w:lang w:eastAsia="el-GR"/>
        </w:rPr>
        <w:lastRenderedPageBreak/>
        <w:t>ΠΙΝΑΚΑΣ ΔΙΑΝΟΜΗΣ:</w:t>
      </w:r>
    </w:p>
    <w:p w:rsidR="003E4BC4" w:rsidRPr="0082229D" w:rsidRDefault="003E4BC4" w:rsidP="0082229D">
      <w:pPr>
        <w:spacing w:after="0" w:line="240" w:lineRule="auto"/>
        <w:jc w:val="both"/>
        <w:rPr>
          <w:rFonts w:ascii="Times New Roman" w:eastAsia="Times New Roman" w:hAnsi="Times New Roman" w:cs="Times New Roman"/>
          <w:b/>
          <w:sz w:val="28"/>
          <w:szCs w:val="20"/>
          <w:u w:val="single"/>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Ειρηνοδικείο </w:t>
      </w:r>
      <w:r>
        <w:rPr>
          <w:rFonts w:ascii="Times New Roman" w:eastAsia="Times New Roman" w:hAnsi="Times New Roman" w:cs="Times New Roman"/>
          <w:sz w:val="28"/>
          <w:szCs w:val="20"/>
          <w:lang w:eastAsia="el-GR"/>
        </w:rPr>
        <w:t>Πρέβεζας</w:t>
      </w:r>
      <w:r w:rsidRPr="0082229D">
        <w:rPr>
          <w:rFonts w:ascii="Times New Roman" w:eastAsia="Times New Roman" w:hAnsi="Times New Roman" w:cs="Times New Roman"/>
          <w:sz w:val="28"/>
          <w:szCs w:val="20"/>
          <w:lang w:eastAsia="el-GR"/>
        </w:rPr>
        <w:t xml:space="preserve"> </w:t>
      </w:r>
    </w:p>
    <w:p w:rsidR="0082229D" w:rsidRDefault="00162AC1" w:rsidP="003E4BC4">
      <w:pPr>
        <w:tabs>
          <w:tab w:val="num" w:pos="284"/>
        </w:tabs>
        <w:spacing w:after="0" w:line="240" w:lineRule="auto"/>
        <w:ind w:left="360" w:firstLine="360"/>
        <w:jc w:val="both"/>
        <w:rPr>
          <w:rFonts w:ascii="Times New Roman" w:eastAsia="Times New Roman" w:hAnsi="Times New Roman" w:cs="Times New Roman"/>
          <w:sz w:val="28"/>
          <w:szCs w:val="20"/>
          <w:u w:val="single"/>
          <w:lang w:eastAsia="el-GR"/>
        </w:rPr>
      </w:pPr>
      <w:r>
        <w:rPr>
          <w:rFonts w:ascii="Times New Roman" w:eastAsia="Times New Roman" w:hAnsi="Times New Roman" w:cs="Times New Roman"/>
          <w:sz w:val="28"/>
          <w:szCs w:val="20"/>
          <w:lang w:eastAsia="el-GR"/>
        </w:rPr>
        <w:t xml:space="preserve">Βενιζέλου 1, 481 00 - </w:t>
      </w:r>
      <w:r w:rsidR="00B239D8">
        <w:rPr>
          <w:rFonts w:ascii="Times New Roman" w:eastAsia="Times New Roman" w:hAnsi="Times New Roman" w:cs="Times New Roman"/>
          <w:sz w:val="28"/>
          <w:szCs w:val="20"/>
          <w:u w:val="single"/>
          <w:lang w:eastAsia="el-GR"/>
        </w:rPr>
        <w:t>Πρέβεζα</w:t>
      </w:r>
    </w:p>
    <w:p w:rsidR="00B239D8" w:rsidRPr="0082229D" w:rsidRDefault="00B239D8"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
    <w:p w:rsidR="00B239D8" w:rsidRPr="00B239D8" w:rsidRDefault="00B239D8" w:rsidP="003E4BC4">
      <w:pPr>
        <w:pStyle w:val="a4"/>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sidRPr="00B239D8">
        <w:rPr>
          <w:rFonts w:ascii="Times New Roman" w:eastAsia="Times New Roman" w:hAnsi="Times New Roman" w:cs="Times New Roman"/>
          <w:sz w:val="28"/>
          <w:szCs w:val="20"/>
          <w:lang w:eastAsia="el-GR"/>
        </w:rPr>
        <w:t>Περ</w:t>
      </w:r>
      <w:r w:rsidR="003E4BC4">
        <w:rPr>
          <w:rFonts w:ascii="Times New Roman" w:eastAsia="Times New Roman" w:hAnsi="Times New Roman" w:cs="Times New Roman"/>
          <w:sz w:val="28"/>
          <w:szCs w:val="20"/>
          <w:lang w:eastAsia="el-GR"/>
        </w:rPr>
        <w:t>ιφέρεια Ηπείρου,</w:t>
      </w:r>
      <w:r w:rsidRPr="00B239D8">
        <w:rPr>
          <w:rFonts w:ascii="Times New Roman" w:eastAsia="Times New Roman" w:hAnsi="Times New Roman" w:cs="Times New Roman"/>
          <w:sz w:val="28"/>
          <w:szCs w:val="20"/>
          <w:lang w:eastAsia="el-GR"/>
        </w:rPr>
        <w:t xml:space="preserve"> </w:t>
      </w:r>
    </w:p>
    <w:p w:rsidR="00B239D8" w:rsidRDefault="00B239D8" w:rsidP="00B239D8">
      <w:pPr>
        <w:spacing w:after="0" w:line="240" w:lineRule="auto"/>
        <w:ind w:left="360"/>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Δ/</w:t>
      </w:r>
      <w:proofErr w:type="spellStart"/>
      <w:r>
        <w:rPr>
          <w:rFonts w:ascii="Times New Roman" w:eastAsia="Times New Roman" w:hAnsi="Times New Roman" w:cs="Times New Roman"/>
          <w:sz w:val="28"/>
          <w:szCs w:val="20"/>
          <w:lang w:eastAsia="el-GR"/>
        </w:rPr>
        <w:t>νση</w:t>
      </w:r>
      <w:proofErr w:type="spellEnd"/>
      <w:r>
        <w:rPr>
          <w:rFonts w:ascii="Times New Roman" w:eastAsia="Times New Roman" w:hAnsi="Times New Roman" w:cs="Times New Roman"/>
          <w:sz w:val="28"/>
          <w:szCs w:val="20"/>
          <w:lang w:eastAsia="el-GR"/>
        </w:rPr>
        <w:t xml:space="preserve"> Αγροτικής Οικονομίας,</w:t>
      </w:r>
    </w:p>
    <w:p w:rsidR="00B239D8" w:rsidRDefault="00B239D8" w:rsidP="00B239D8">
      <w:pPr>
        <w:spacing w:after="0" w:line="240" w:lineRule="auto"/>
        <w:ind w:left="360"/>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Τμήμα Φυτικής &amp; Ζωικής Παραγωγής</w:t>
      </w:r>
    </w:p>
    <w:p w:rsidR="00B239D8" w:rsidRDefault="00B239D8" w:rsidP="00B239D8">
      <w:pPr>
        <w:spacing w:after="0" w:line="240" w:lineRule="auto"/>
        <w:ind w:left="720"/>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Πλ. Πύρρου 1, Διοικητήριο</w:t>
      </w:r>
    </w:p>
    <w:p w:rsidR="00B239D8" w:rsidRDefault="00B239D8" w:rsidP="00B239D8">
      <w:pPr>
        <w:spacing w:after="0" w:line="240" w:lineRule="auto"/>
        <w:ind w:left="720"/>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Τ.Θ. 1142, 452 21 - Ιωάννινα</w:t>
      </w:r>
    </w:p>
    <w:p w:rsidR="00B239D8" w:rsidRDefault="00B239D8" w:rsidP="00B239D8">
      <w:pPr>
        <w:spacing w:after="0" w:line="240" w:lineRule="auto"/>
        <w:ind w:left="360"/>
        <w:jc w:val="both"/>
        <w:rPr>
          <w:rFonts w:ascii="Times New Roman" w:eastAsia="Times New Roman" w:hAnsi="Times New Roman" w:cs="Times New Roman"/>
          <w:sz w:val="28"/>
          <w:szCs w:val="20"/>
          <w:lang w:eastAsia="el-GR"/>
        </w:rPr>
      </w:pPr>
    </w:p>
    <w:p w:rsidR="003E4BC4" w:rsidRDefault="00CE112C"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Περιφέρεια Ηπείρου, </w:t>
      </w:r>
    </w:p>
    <w:p w:rsidR="00CE112C" w:rsidRDefault="00CE112C" w:rsidP="003E4BC4">
      <w:pPr>
        <w:spacing w:after="0" w:line="240" w:lineRule="auto"/>
        <w:ind w:left="360" w:hanging="76"/>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Περιφ</w:t>
      </w:r>
      <w:r w:rsidR="003E4BC4">
        <w:rPr>
          <w:rFonts w:ascii="Times New Roman" w:eastAsia="Times New Roman" w:hAnsi="Times New Roman" w:cs="Times New Roman"/>
          <w:sz w:val="28"/>
          <w:szCs w:val="20"/>
          <w:lang w:eastAsia="el-GR"/>
        </w:rPr>
        <w:t>ερειακή</w:t>
      </w:r>
      <w:r>
        <w:rPr>
          <w:rFonts w:ascii="Times New Roman" w:eastAsia="Times New Roman" w:hAnsi="Times New Roman" w:cs="Times New Roman"/>
          <w:sz w:val="28"/>
          <w:szCs w:val="20"/>
          <w:lang w:eastAsia="el-GR"/>
        </w:rPr>
        <w:t xml:space="preserve"> Ενότητα Πρέβεζας</w:t>
      </w:r>
      <w:r w:rsidR="003E4BC4">
        <w:rPr>
          <w:rFonts w:ascii="Times New Roman" w:eastAsia="Times New Roman" w:hAnsi="Times New Roman" w:cs="Times New Roman"/>
          <w:sz w:val="28"/>
          <w:szCs w:val="20"/>
          <w:lang w:eastAsia="el-GR"/>
        </w:rPr>
        <w:t xml:space="preserve"> </w:t>
      </w:r>
    </w:p>
    <w:p w:rsidR="00CE112C" w:rsidRDefault="00CE112C" w:rsidP="003E4BC4">
      <w:pPr>
        <w:tabs>
          <w:tab w:val="num" w:pos="284"/>
        </w:tabs>
        <w:spacing w:after="0" w:line="240" w:lineRule="auto"/>
        <w:ind w:firstLine="720"/>
        <w:jc w:val="both"/>
        <w:rPr>
          <w:rFonts w:ascii="Times New Roman" w:eastAsia="Times New Roman" w:hAnsi="Times New Roman" w:cs="Times New Roman"/>
          <w:sz w:val="28"/>
          <w:szCs w:val="20"/>
          <w:u w:val="single"/>
          <w:lang w:eastAsia="el-GR"/>
        </w:rPr>
      </w:pPr>
      <w:proofErr w:type="spellStart"/>
      <w:r>
        <w:rPr>
          <w:rFonts w:ascii="Times New Roman" w:eastAsia="Times New Roman" w:hAnsi="Times New Roman" w:cs="Times New Roman"/>
          <w:sz w:val="28"/>
          <w:szCs w:val="20"/>
          <w:lang w:eastAsia="el-GR"/>
        </w:rPr>
        <w:t>Σπηλιάδου</w:t>
      </w:r>
      <w:proofErr w:type="spellEnd"/>
      <w:r>
        <w:rPr>
          <w:rFonts w:ascii="Times New Roman" w:eastAsia="Times New Roman" w:hAnsi="Times New Roman" w:cs="Times New Roman"/>
          <w:sz w:val="28"/>
          <w:szCs w:val="20"/>
          <w:lang w:eastAsia="el-GR"/>
        </w:rPr>
        <w:t xml:space="preserve"> 8, 481 00 </w:t>
      </w:r>
      <w:r w:rsidR="00B239D8">
        <w:rPr>
          <w:rFonts w:ascii="Times New Roman" w:eastAsia="Times New Roman" w:hAnsi="Times New Roman" w:cs="Times New Roman"/>
          <w:sz w:val="28"/>
          <w:szCs w:val="20"/>
          <w:lang w:eastAsia="el-GR"/>
        </w:rPr>
        <w:t>–</w:t>
      </w:r>
      <w:r>
        <w:rPr>
          <w:rFonts w:ascii="Times New Roman" w:eastAsia="Times New Roman" w:hAnsi="Times New Roman" w:cs="Times New Roman"/>
          <w:sz w:val="28"/>
          <w:szCs w:val="20"/>
          <w:lang w:eastAsia="el-GR"/>
        </w:rPr>
        <w:t xml:space="preserve"> </w:t>
      </w:r>
      <w:r w:rsidRPr="00CE112C">
        <w:rPr>
          <w:rFonts w:ascii="Times New Roman" w:eastAsia="Times New Roman" w:hAnsi="Times New Roman" w:cs="Times New Roman"/>
          <w:sz w:val="28"/>
          <w:szCs w:val="20"/>
          <w:u w:val="single"/>
          <w:lang w:eastAsia="el-GR"/>
        </w:rPr>
        <w:t>Πρέβεζα</w:t>
      </w:r>
    </w:p>
    <w:p w:rsidR="00B239D8" w:rsidRPr="0082229D" w:rsidRDefault="00B239D8" w:rsidP="003E4BC4">
      <w:pPr>
        <w:tabs>
          <w:tab w:val="num" w:pos="284"/>
        </w:tabs>
        <w:spacing w:after="0" w:line="240" w:lineRule="auto"/>
        <w:ind w:firstLine="72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Δ/</w:t>
      </w:r>
      <w:proofErr w:type="spellStart"/>
      <w:r>
        <w:rPr>
          <w:rFonts w:ascii="Times New Roman" w:eastAsia="Times New Roman" w:hAnsi="Times New Roman" w:cs="Times New Roman"/>
          <w:sz w:val="28"/>
          <w:szCs w:val="20"/>
          <w:lang w:eastAsia="el-GR"/>
        </w:rPr>
        <w:t>νση</w:t>
      </w:r>
      <w:proofErr w:type="spellEnd"/>
      <w:r>
        <w:rPr>
          <w:rFonts w:ascii="Times New Roman" w:eastAsia="Times New Roman" w:hAnsi="Times New Roman" w:cs="Times New Roman"/>
          <w:sz w:val="28"/>
          <w:szCs w:val="20"/>
          <w:lang w:eastAsia="el-GR"/>
        </w:rPr>
        <w:t xml:space="preserve"> Αγροτικής Οικονομίας &amp; Κτηνιατρικής</w:t>
      </w:r>
      <w:r w:rsidRPr="0082229D">
        <w:rPr>
          <w:rFonts w:ascii="Times New Roman" w:eastAsia="Times New Roman" w:hAnsi="Times New Roman" w:cs="Times New Roman"/>
          <w:sz w:val="28"/>
          <w:szCs w:val="20"/>
          <w:lang w:eastAsia="el-GR"/>
        </w:rPr>
        <w:t xml:space="preserve"> Πρέβεζας, </w:t>
      </w:r>
    </w:p>
    <w:p w:rsidR="0082229D" w:rsidRDefault="00162AC1"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roofErr w:type="spellStart"/>
      <w:r>
        <w:rPr>
          <w:rFonts w:ascii="Times New Roman" w:eastAsia="Times New Roman" w:hAnsi="Times New Roman" w:cs="Times New Roman"/>
          <w:sz w:val="28"/>
          <w:szCs w:val="20"/>
          <w:lang w:eastAsia="el-GR"/>
        </w:rPr>
        <w:t>Λεωφ</w:t>
      </w:r>
      <w:proofErr w:type="spellEnd"/>
      <w:r>
        <w:rPr>
          <w:rFonts w:ascii="Times New Roman" w:eastAsia="Times New Roman" w:hAnsi="Times New Roman" w:cs="Times New Roman"/>
          <w:sz w:val="28"/>
          <w:szCs w:val="20"/>
          <w:lang w:eastAsia="el-GR"/>
        </w:rPr>
        <w:t xml:space="preserve">. Ειρήνης 65, 481 00 - </w:t>
      </w:r>
      <w:r w:rsidR="0082229D" w:rsidRPr="0082229D">
        <w:rPr>
          <w:rFonts w:ascii="Times New Roman" w:eastAsia="Times New Roman" w:hAnsi="Times New Roman" w:cs="Times New Roman"/>
          <w:sz w:val="28"/>
          <w:szCs w:val="20"/>
          <w:u w:val="single"/>
          <w:lang w:eastAsia="el-GR"/>
        </w:rPr>
        <w:t>Πρέβεζα</w:t>
      </w:r>
    </w:p>
    <w:p w:rsidR="00B239D8" w:rsidRDefault="00B239D8"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Δ/</w:t>
      </w:r>
      <w:proofErr w:type="spellStart"/>
      <w:r>
        <w:rPr>
          <w:rFonts w:ascii="Times New Roman" w:eastAsia="Times New Roman" w:hAnsi="Times New Roman" w:cs="Times New Roman"/>
          <w:sz w:val="28"/>
          <w:szCs w:val="20"/>
          <w:lang w:eastAsia="el-GR"/>
        </w:rPr>
        <w:t>νση</w:t>
      </w:r>
      <w:proofErr w:type="spellEnd"/>
      <w:r>
        <w:rPr>
          <w:rFonts w:ascii="Times New Roman" w:eastAsia="Times New Roman" w:hAnsi="Times New Roman" w:cs="Times New Roman"/>
          <w:sz w:val="28"/>
          <w:szCs w:val="20"/>
          <w:lang w:eastAsia="el-GR"/>
        </w:rPr>
        <w:t xml:space="preserve"> Δασών Πρέβεζας, </w:t>
      </w:r>
    </w:p>
    <w:p w:rsidR="00162AC1" w:rsidRDefault="00162AC1"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roofErr w:type="spellStart"/>
      <w:r>
        <w:rPr>
          <w:rFonts w:ascii="Times New Roman" w:eastAsia="Times New Roman" w:hAnsi="Times New Roman" w:cs="Times New Roman"/>
          <w:sz w:val="28"/>
          <w:szCs w:val="20"/>
          <w:lang w:eastAsia="el-GR"/>
        </w:rPr>
        <w:t>Λεωφ</w:t>
      </w:r>
      <w:proofErr w:type="spellEnd"/>
      <w:r>
        <w:rPr>
          <w:rFonts w:ascii="Times New Roman" w:eastAsia="Times New Roman" w:hAnsi="Times New Roman" w:cs="Times New Roman"/>
          <w:sz w:val="28"/>
          <w:szCs w:val="20"/>
          <w:lang w:eastAsia="el-GR"/>
        </w:rPr>
        <w:t xml:space="preserve">. Ειρήνης 83, 481 00 - </w:t>
      </w:r>
      <w:r w:rsidRPr="0082229D">
        <w:rPr>
          <w:rFonts w:ascii="Times New Roman" w:eastAsia="Times New Roman" w:hAnsi="Times New Roman" w:cs="Times New Roman"/>
          <w:sz w:val="28"/>
          <w:szCs w:val="20"/>
          <w:u w:val="single"/>
          <w:lang w:eastAsia="el-GR"/>
        </w:rPr>
        <w:t>Πρέβεζα</w:t>
      </w:r>
    </w:p>
    <w:p w:rsidR="00B239D8" w:rsidRDefault="00B239D8"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Δ</w:t>
      </w:r>
      <w:r>
        <w:rPr>
          <w:rFonts w:ascii="Times New Roman" w:eastAsia="Times New Roman" w:hAnsi="Times New Roman" w:cs="Times New Roman"/>
          <w:sz w:val="28"/>
          <w:szCs w:val="20"/>
          <w:lang w:eastAsia="el-GR"/>
        </w:rPr>
        <w:t>ήμος Ζηρού</w:t>
      </w:r>
      <w:r w:rsidRPr="0082229D">
        <w:rPr>
          <w:rFonts w:ascii="Times New Roman" w:eastAsia="Times New Roman" w:hAnsi="Times New Roman" w:cs="Times New Roman"/>
          <w:sz w:val="28"/>
          <w:szCs w:val="20"/>
          <w:lang w:eastAsia="el-GR"/>
        </w:rPr>
        <w:t xml:space="preserve">, </w:t>
      </w:r>
    </w:p>
    <w:p w:rsidR="0082229D" w:rsidRDefault="003E4BC4" w:rsidP="003E4BC4">
      <w:pPr>
        <w:tabs>
          <w:tab w:val="num" w:pos="284"/>
        </w:tabs>
        <w:spacing w:after="0" w:line="240" w:lineRule="auto"/>
        <w:jc w:val="both"/>
        <w:rPr>
          <w:rFonts w:ascii="Times New Roman" w:eastAsia="Times New Roman" w:hAnsi="Times New Roman" w:cs="Times New Roman"/>
          <w:sz w:val="28"/>
          <w:szCs w:val="20"/>
          <w:u w:val="single"/>
          <w:lang w:eastAsia="el-GR"/>
        </w:rPr>
      </w:pPr>
      <w:r>
        <w:rPr>
          <w:rFonts w:ascii="Times New Roman" w:eastAsia="Times New Roman" w:hAnsi="Times New Roman" w:cs="Times New Roman"/>
          <w:sz w:val="28"/>
          <w:szCs w:val="20"/>
          <w:lang w:eastAsia="el-GR"/>
        </w:rPr>
        <w:tab/>
      </w:r>
      <w:r>
        <w:rPr>
          <w:rFonts w:ascii="Times New Roman" w:eastAsia="Times New Roman" w:hAnsi="Times New Roman" w:cs="Times New Roman"/>
          <w:sz w:val="28"/>
          <w:szCs w:val="20"/>
          <w:lang w:eastAsia="el-GR"/>
        </w:rPr>
        <w:tab/>
      </w:r>
      <w:r w:rsidR="00B239D8">
        <w:rPr>
          <w:rFonts w:ascii="Times New Roman" w:eastAsia="Times New Roman" w:hAnsi="Times New Roman" w:cs="Times New Roman"/>
          <w:sz w:val="28"/>
          <w:szCs w:val="20"/>
          <w:lang w:eastAsia="el-GR"/>
        </w:rPr>
        <w:t>Π</w:t>
      </w:r>
      <w:r w:rsidR="00162AC1">
        <w:rPr>
          <w:rFonts w:ascii="Times New Roman" w:eastAsia="Times New Roman" w:hAnsi="Times New Roman" w:cs="Times New Roman"/>
          <w:sz w:val="28"/>
          <w:szCs w:val="20"/>
          <w:lang w:eastAsia="el-GR"/>
        </w:rPr>
        <w:t xml:space="preserve">λ. Γ. Γεννηματά, 482 00 - </w:t>
      </w:r>
      <w:r w:rsidR="0082229D" w:rsidRPr="0082229D">
        <w:rPr>
          <w:rFonts w:ascii="Times New Roman" w:eastAsia="Times New Roman" w:hAnsi="Times New Roman" w:cs="Times New Roman"/>
          <w:sz w:val="28"/>
          <w:szCs w:val="20"/>
          <w:u w:val="single"/>
          <w:lang w:eastAsia="el-GR"/>
        </w:rPr>
        <w:t>Φιλιππιάδα.</w:t>
      </w:r>
      <w:r w:rsidR="0082229D">
        <w:rPr>
          <w:rFonts w:ascii="Times New Roman" w:eastAsia="Times New Roman" w:hAnsi="Times New Roman" w:cs="Times New Roman"/>
          <w:sz w:val="28"/>
          <w:szCs w:val="20"/>
          <w:u w:val="single"/>
          <w:lang w:eastAsia="el-GR"/>
        </w:rPr>
        <w:t xml:space="preserve">   </w:t>
      </w:r>
    </w:p>
    <w:p w:rsidR="00B239D8" w:rsidRPr="0082229D" w:rsidRDefault="00B239D8"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Αστυνομικό Τμήμα Θεσπρωτικού, </w:t>
      </w:r>
    </w:p>
    <w:p w:rsidR="0082229D" w:rsidRPr="00B239D8" w:rsidRDefault="00162AC1" w:rsidP="003E4BC4">
      <w:pPr>
        <w:pStyle w:val="a4"/>
        <w:numPr>
          <w:ilvl w:val="0"/>
          <w:numId w:val="4"/>
        </w:numPr>
        <w:tabs>
          <w:tab w:val="num" w:pos="284"/>
        </w:tabs>
        <w:spacing w:after="0" w:line="240" w:lineRule="auto"/>
        <w:jc w:val="both"/>
        <w:rPr>
          <w:rFonts w:ascii="Times New Roman" w:eastAsia="Times New Roman" w:hAnsi="Times New Roman" w:cs="Times New Roman"/>
          <w:sz w:val="28"/>
          <w:szCs w:val="20"/>
          <w:lang w:eastAsia="el-GR"/>
        </w:rPr>
      </w:pPr>
      <w:r w:rsidRPr="00162AC1">
        <w:rPr>
          <w:rFonts w:ascii="Times New Roman" w:eastAsia="Times New Roman" w:hAnsi="Times New Roman" w:cs="Times New Roman"/>
          <w:sz w:val="28"/>
          <w:szCs w:val="20"/>
          <w:lang w:eastAsia="el-GR"/>
        </w:rPr>
        <w:t xml:space="preserve">00 - </w:t>
      </w:r>
      <w:r w:rsidR="0082229D" w:rsidRPr="00162AC1">
        <w:rPr>
          <w:rFonts w:ascii="Times New Roman" w:eastAsia="Times New Roman" w:hAnsi="Times New Roman" w:cs="Times New Roman"/>
          <w:sz w:val="28"/>
          <w:szCs w:val="20"/>
          <w:u w:val="single"/>
          <w:lang w:eastAsia="el-GR"/>
        </w:rPr>
        <w:t>Ενταύθα.</w:t>
      </w:r>
    </w:p>
    <w:p w:rsidR="00B239D8" w:rsidRPr="00B239D8" w:rsidRDefault="00B239D8" w:rsidP="003E4BC4">
      <w:pPr>
        <w:tabs>
          <w:tab w:val="num" w:pos="284"/>
        </w:tabs>
        <w:spacing w:after="0" w:line="240" w:lineRule="auto"/>
        <w:ind w:left="72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Τράπεζα Πειραιώς, Κατάστημα</w:t>
      </w:r>
      <w:r w:rsidRPr="0082229D">
        <w:rPr>
          <w:rFonts w:ascii="Times New Roman" w:eastAsia="Times New Roman" w:hAnsi="Times New Roman" w:cs="Times New Roman"/>
          <w:sz w:val="28"/>
          <w:szCs w:val="20"/>
          <w:lang w:eastAsia="el-GR"/>
        </w:rPr>
        <w:t xml:space="preserve"> Θεσπρωτικού, </w:t>
      </w:r>
    </w:p>
    <w:p w:rsidR="0082229D" w:rsidRPr="00B239D8" w:rsidRDefault="00162AC1" w:rsidP="003E4BC4">
      <w:pPr>
        <w:pStyle w:val="a4"/>
        <w:numPr>
          <w:ilvl w:val="0"/>
          <w:numId w:val="5"/>
        </w:numPr>
        <w:tabs>
          <w:tab w:val="num" w:pos="284"/>
        </w:tabs>
        <w:spacing w:after="0" w:line="240" w:lineRule="auto"/>
        <w:jc w:val="both"/>
        <w:rPr>
          <w:rFonts w:ascii="Times New Roman" w:eastAsia="Times New Roman" w:hAnsi="Times New Roman" w:cs="Times New Roman"/>
          <w:sz w:val="28"/>
          <w:szCs w:val="20"/>
          <w:lang w:eastAsia="el-GR"/>
        </w:rPr>
      </w:pPr>
      <w:r w:rsidRPr="00162AC1">
        <w:rPr>
          <w:rFonts w:ascii="Times New Roman" w:eastAsia="Times New Roman" w:hAnsi="Times New Roman" w:cs="Times New Roman"/>
          <w:sz w:val="28"/>
          <w:szCs w:val="20"/>
          <w:lang w:eastAsia="el-GR"/>
        </w:rPr>
        <w:t xml:space="preserve">00 - </w:t>
      </w:r>
      <w:r w:rsidR="008C739E">
        <w:rPr>
          <w:rFonts w:ascii="Times New Roman" w:eastAsia="Times New Roman" w:hAnsi="Times New Roman" w:cs="Times New Roman"/>
          <w:sz w:val="28"/>
          <w:szCs w:val="20"/>
          <w:u w:val="single"/>
          <w:lang w:eastAsia="el-GR"/>
        </w:rPr>
        <w:t>Ενταύθα</w:t>
      </w:r>
    </w:p>
    <w:p w:rsidR="00B239D8" w:rsidRPr="00162AC1" w:rsidRDefault="00B239D8" w:rsidP="003E4BC4">
      <w:pPr>
        <w:pStyle w:val="a4"/>
        <w:tabs>
          <w:tab w:val="num" w:pos="284"/>
        </w:tabs>
        <w:spacing w:after="0" w:line="240" w:lineRule="auto"/>
        <w:ind w:left="117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Τράπεζα Πειραιώς, Κατάστημα</w:t>
      </w:r>
      <w:r w:rsidRPr="0082229D">
        <w:rPr>
          <w:rFonts w:ascii="Times New Roman" w:eastAsia="Times New Roman" w:hAnsi="Times New Roman" w:cs="Times New Roman"/>
          <w:sz w:val="28"/>
          <w:szCs w:val="20"/>
          <w:lang w:eastAsia="el-GR"/>
        </w:rPr>
        <w:t xml:space="preserve"> </w:t>
      </w:r>
      <w:r>
        <w:rPr>
          <w:rFonts w:ascii="Times New Roman" w:eastAsia="Times New Roman" w:hAnsi="Times New Roman" w:cs="Times New Roman"/>
          <w:sz w:val="28"/>
          <w:szCs w:val="20"/>
          <w:lang w:eastAsia="el-GR"/>
        </w:rPr>
        <w:t xml:space="preserve">Πρέβεζας, </w:t>
      </w:r>
    </w:p>
    <w:p w:rsidR="0082229D" w:rsidRDefault="00162AC1"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περιοχή </w:t>
      </w:r>
      <w:r w:rsidRPr="00162AC1">
        <w:rPr>
          <w:rFonts w:ascii="Times New Roman" w:eastAsia="Times New Roman" w:hAnsi="Times New Roman" w:cs="Times New Roman"/>
          <w:sz w:val="28"/>
          <w:szCs w:val="20"/>
          <w:lang w:eastAsia="el-GR"/>
        </w:rPr>
        <w:t xml:space="preserve">Φόρος, </w:t>
      </w:r>
      <w:r>
        <w:rPr>
          <w:rFonts w:ascii="Times New Roman" w:eastAsia="Times New Roman" w:hAnsi="Times New Roman" w:cs="Times New Roman"/>
          <w:sz w:val="28"/>
          <w:szCs w:val="20"/>
          <w:lang w:eastAsia="el-GR"/>
        </w:rPr>
        <w:t xml:space="preserve">481 00 - </w:t>
      </w:r>
      <w:r w:rsidR="0082229D" w:rsidRPr="00162AC1">
        <w:rPr>
          <w:rFonts w:ascii="Times New Roman" w:eastAsia="Times New Roman" w:hAnsi="Times New Roman" w:cs="Times New Roman"/>
          <w:sz w:val="28"/>
          <w:szCs w:val="20"/>
          <w:u w:val="single"/>
          <w:lang w:eastAsia="el-GR"/>
        </w:rPr>
        <w:t>Πρέβεζα</w:t>
      </w:r>
    </w:p>
    <w:p w:rsidR="00B239D8" w:rsidRPr="0082229D" w:rsidRDefault="00B239D8"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
    <w:p w:rsidR="008C739E" w:rsidRPr="008C739E" w:rsidRDefault="008C739E" w:rsidP="008C739E">
      <w:pPr>
        <w:numPr>
          <w:ilvl w:val="0"/>
          <w:numId w:val="1"/>
        </w:numPr>
        <w:tabs>
          <w:tab w:val="clear" w:pos="360"/>
          <w:tab w:val="num" w:pos="66"/>
        </w:tabs>
        <w:spacing w:after="0" w:line="240" w:lineRule="auto"/>
        <w:ind w:left="284" w:hanging="426"/>
        <w:jc w:val="both"/>
        <w:rPr>
          <w:rFonts w:ascii="Times New Roman" w:eastAsia="Times New Roman" w:hAnsi="Times New Roman" w:cs="Times New Roman"/>
          <w:sz w:val="28"/>
          <w:szCs w:val="20"/>
          <w:lang w:eastAsia="el-GR"/>
        </w:rPr>
      </w:pPr>
      <w:r w:rsidRPr="008C739E">
        <w:rPr>
          <w:rFonts w:ascii="Times New Roman" w:eastAsia="Times New Roman" w:hAnsi="Times New Roman" w:cs="Times New Roman"/>
          <w:sz w:val="28"/>
          <w:szCs w:val="20"/>
          <w:lang w:eastAsia="el-GR"/>
        </w:rPr>
        <w:t>Εθνική Τράπεζα,</w:t>
      </w:r>
      <w:r>
        <w:rPr>
          <w:rFonts w:ascii="Times New Roman" w:eastAsia="Times New Roman" w:hAnsi="Times New Roman" w:cs="Times New Roman"/>
          <w:sz w:val="28"/>
          <w:szCs w:val="20"/>
          <w:lang w:eastAsia="el-GR"/>
        </w:rPr>
        <w:t xml:space="preserve"> </w:t>
      </w:r>
      <w:r w:rsidRPr="008C739E">
        <w:rPr>
          <w:rFonts w:ascii="Times New Roman" w:eastAsia="Times New Roman" w:hAnsi="Times New Roman" w:cs="Times New Roman"/>
          <w:sz w:val="28"/>
          <w:szCs w:val="20"/>
          <w:lang w:eastAsia="el-GR"/>
        </w:rPr>
        <w:t>Υποκατάστημα Θεσπρωτικού</w:t>
      </w:r>
    </w:p>
    <w:p w:rsidR="008C739E" w:rsidRPr="008C739E" w:rsidRDefault="008C739E" w:rsidP="008C739E">
      <w:pPr>
        <w:pStyle w:val="a4"/>
        <w:numPr>
          <w:ilvl w:val="0"/>
          <w:numId w:val="9"/>
        </w:numPr>
        <w:tabs>
          <w:tab w:val="num" w:pos="284"/>
        </w:tabs>
        <w:spacing w:after="0" w:line="240" w:lineRule="auto"/>
        <w:jc w:val="both"/>
        <w:rPr>
          <w:rFonts w:ascii="Times New Roman" w:eastAsia="Times New Roman" w:hAnsi="Times New Roman" w:cs="Times New Roman"/>
          <w:sz w:val="28"/>
          <w:szCs w:val="20"/>
          <w:lang w:eastAsia="el-GR"/>
        </w:rPr>
      </w:pPr>
      <w:r w:rsidRPr="008C739E">
        <w:rPr>
          <w:rFonts w:ascii="Times New Roman" w:eastAsia="Times New Roman" w:hAnsi="Times New Roman" w:cs="Times New Roman"/>
          <w:sz w:val="28"/>
          <w:szCs w:val="20"/>
          <w:lang w:eastAsia="el-GR"/>
        </w:rPr>
        <w:t xml:space="preserve">00 - </w:t>
      </w:r>
      <w:r>
        <w:rPr>
          <w:rFonts w:ascii="Times New Roman" w:eastAsia="Times New Roman" w:hAnsi="Times New Roman" w:cs="Times New Roman"/>
          <w:sz w:val="28"/>
          <w:szCs w:val="20"/>
          <w:u w:val="single"/>
          <w:lang w:eastAsia="el-GR"/>
        </w:rPr>
        <w:t>Ενταύθα</w:t>
      </w:r>
    </w:p>
    <w:p w:rsidR="008C739E" w:rsidRDefault="008C739E" w:rsidP="008C739E">
      <w:pPr>
        <w:spacing w:after="0" w:line="240" w:lineRule="auto"/>
        <w:ind w:left="720"/>
        <w:jc w:val="both"/>
        <w:rPr>
          <w:rFonts w:ascii="Times New Roman" w:eastAsia="Times New Roman" w:hAnsi="Times New Roman" w:cs="Times New Roman"/>
          <w:sz w:val="28"/>
          <w:szCs w:val="20"/>
          <w:lang w:eastAsia="el-GR"/>
        </w:rPr>
      </w:pPr>
    </w:p>
    <w:p w:rsidR="00162AC1" w:rsidRDefault="0082229D" w:rsidP="003E4BC4">
      <w:pPr>
        <w:numPr>
          <w:ilvl w:val="0"/>
          <w:numId w:val="1"/>
        </w:numPr>
        <w:tabs>
          <w:tab w:val="clear" w:pos="360"/>
          <w:tab w:val="num" w:pos="284"/>
        </w:tabs>
        <w:spacing w:after="0" w:line="240" w:lineRule="auto"/>
        <w:ind w:hanging="502"/>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Δ.Ο.Υ. Πρέβεζας, </w:t>
      </w:r>
    </w:p>
    <w:p w:rsidR="0082229D" w:rsidRDefault="00162AC1" w:rsidP="003E4BC4">
      <w:pPr>
        <w:tabs>
          <w:tab w:val="num" w:pos="284"/>
        </w:tabs>
        <w:spacing w:after="0" w:line="240" w:lineRule="auto"/>
        <w:ind w:left="360" w:firstLine="360"/>
        <w:jc w:val="both"/>
        <w:rPr>
          <w:rFonts w:ascii="Times New Roman" w:eastAsia="Times New Roman" w:hAnsi="Times New Roman" w:cs="Times New Roman"/>
          <w:sz w:val="28"/>
          <w:szCs w:val="20"/>
          <w:u w:val="single"/>
          <w:lang w:eastAsia="el-GR"/>
        </w:rPr>
      </w:pPr>
      <w:r>
        <w:rPr>
          <w:rFonts w:ascii="Times New Roman" w:eastAsia="Times New Roman" w:hAnsi="Times New Roman" w:cs="Times New Roman"/>
          <w:sz w:val="28"/>
          <w:szCs w:val="20"/>
          <w:lang w:eastAsia="el-GR"/>
        </w:rPr>
        <w:t>Πολυτεχνείου</w:t>
      </w:r>
      <w:r w:rsidR="00530E49">
        <w:rPr>
          <w:rFonts w:ascii="Times New Roman" w:eastAsia="Times New Roman" w:hAnsi="Times New Roman" w:cs="Times New Roman"/>
          <w:sz w:val="28"/>
          <w:szCs w:val="20"/>
          <w:lang w:eastAsia="el-GR"/>
        </w:rPr>
        <w:t xml:space="preserve"> 15, 481 00 -</w:t>
      </w:r>
      <w:r>
        <w:rPr>
          <w:rFonts w:ascii="Times New Roman" w:eastAsia="Times New Roman" w:hAnsi="Times New Roman" w:cs="Times New Roman"/>
          <w:sz w:val="28"/>
          <w:szCs w:val="20"/>
          <w:lang w:eastAsia="el-GR"/>
        </w:rPr>
        <w:t xml:space="preserve"> </w:t>
      </w:r>
      <w:r w:rsidR="0082229D" w:rsidRPr="0082229D">
        <w:rPr>
          <w:rFonts w:ascii="Times New Roman" w:eastAsia="Times New Roman" w:hAnsi="Times New Roman" w:cs="Times New Roman"/>
          <w:sz w:val="28"/>
          <w:szCs w:val="20"/>
          <w:u w:val="single"/>
          <w:lang w:eastAsia="el-GR"/>
        </w:rPr>
        <w:t>Πρέβεζα</w:t>
      </w:r>
    </w:p>
    <w:p w:rsidR="00B239D8" w:rsidRDefault="00B239D8" w:rsidP="003E4BC4">
      <w:pPr>
        <w:tabs>
          <w:tab w:val="num" w:pos="284"/>
        </w:tabs>
        <w:spacing w:after="0" w:line="240" w:lineRule="auto"/>
        <w:ind w:left="360" w:firstLine="360"/>
        <w:jc w:val="both"/>
        <w:rPr>
          <w:rFonts w:ascii="Times New Roman" w:eastAsia="Times New Roman" w:hAnsi="Times New Roman" w:cs="Times New Roman"/>
          <w:sz w:val="28"/>
          <w:szCs w:val="20"/>
          <w:lang w:eastAsia="el-GR"/>
        </w:rPr>
      </w:pPr>
    </w:p>
    <w:p w:rsidR="00683A83" w:rsidRPr="00020531" w:rsidRDefault="00020531" w:rsidP="00186C1C">
      <w:pPr>
        <w:numPr>
          <w:ilvl w:val="0"/>
          <w:numId w:val="1"/>
        </w:numPr>
        <w:tabs>
          <w:tab w:val="clear" w:pos="360"/>
          <w:tab w:val="num" w:pos="284"/>
        </w:tabs>
        <w:spacing w:after="0" w:line="240" w:lineRule="auto"/>
        <w:ind w:hanging="502"/>
        <w:jc w:val="both"/>
        <w:rPr>
          <w:rFonts w:ascii="Times New Roman" w:eastAsia="Times New Roman" w:hAnsi="Times New Roman" w:cs="Times New Roman"/>
          <w:sz w:val="28"/>
          <w:szCs w:val="20"/>
          <w:lang w:eastAsia="el-GR"/>
        </w:rPr>
      </w:pPr>
      <w:r w:rsidRPr="00020531">
        <w:rPr>
          <w:rFonts w:ascii="Times New Roman" w:eastAsia="Times New Roman" w:hAnsi="Times New Roman" w:cs="Times New Roman"/>
          <w:sz w:val="28"/>
          <w:szCs w:val="20"/>
          <w:lang w:eastAsia="el-GR"/>
        </w:rPr>
        <w:t>Ε.Φ.Κ.Α.,</w:t>
      </w:r>
      <w:r>
        <w:rPr>
          <w:rFonts w:ascii="Times New Roman" w:eastAsia="Times New Roman" w:hAnsi="Times New Roman" w:cs="Times New Roman"/>
          <w:sz w:val="28"/>
          <w:szCs w:val="20"/>
          <w:lang w:eastAsia="el-GR"/>
        </w:rPr>
        <w:t xml:space="preserve"> </w:t>
      </w:r>
      <w:r w:rsidRPr="00020531">
        <w:rPr>
          <w:rFonts w:ascii="Times New Roman" w:eastAsia="Times New Roman" w:hAnsi="Times New Roman" w:cs="Times New Roman"/>
          <w:sz w:val="28"/>
          <w:szCs w:val="20"/>
          <w:lang w:eastAsia="el-GR"/>
        </w:rPr>
        <w:t xml:space="preserve">Τοπικό Υποκατάστημα </w:t>
      </w:r>
      <w:r>
        <w:rPr>
          <w:rFonts w:ascii="Times New Roman" w:eastAsia="Times New Roman" w:hAnsi="Times New Roman" w:cs="Times New Roman"/>
          <w:sz w:val="28"/>
          <w:szCs w:val="20"/>
          <w:lang w:eastAsia="el-GR"/>
        </w:rPr>
        <w:t xml:space="preserve">Μισθωτών </w:t>
      </w:r>
      <w:r w:rsidRPr="00020531">
        <w:rPr>
          <w:rFonts w:ascii="Times New Roman" w:eastAsia="Times New Roman" w:hAnsi="Times New Roman" w:cs="Times New Roman"/>
          <w:sz w:val="28"/>
          <w:szCs w:val="20"/>
          <w:lang w:eastAsia="el-GR"/>
        </w:rPr>
        <w:t>Πρ</w:t>
      </w:r>
      <w:r w:rsidR="0082229D" w:rsidRPr="00020531">
        <w:rPr>
          <w:rFonts w:ascii="Times New Roman" w:eastAsia="Times New Roman" w:hAnsi="Times New Roman" w:cs="Times New Roman"/>
          <w:sz w:val="28"/>
          <w:szCs w:val="20"/>
          <w:lang w:eastAsia="el-GR"/>
        </w:rPr>
        <w:t xml:space="preserve">έβεζας, </w:t>
      </w:r>
    </w:p>
    <w:p w:rsidR="0082229D" w:rsidRPr="00B239D8" w:rsidRDefault="00683A83" w:rsidP="00683A83">
      <w:pPr>
        <w:spacing w:after="0" w:line="240" w:lineRule="auto"/>
        <w:ind w:left="360" w:firstLine="360"/>
        <w:jc w:val="both"/>
        <w:rPr>
          <w:rFonts w:ascii="Times New Roman" w:eastAsia="Times New Roman" w:hAnsi="Times New Roman" w:cs="Times New Roman"/>
          <w:sz w:val="28"/>
          <w:szCs w:val="20"/>
          <w:lang w:eastAsia="el-GR"/>
        </w:rPr>
      </w:pPr>
      <w:proofErr w:type="spellStart"/>
      <w:r>
        <w:rPr>
          <w:rFonts w:ascii="Times New Roman" w:eastAsia="Times New Roman" w:hAnsi="Times New Roman" w:cs="Times New Roman"/>
          <w:sz w:val="28"/>
          <w:szCs w:val="20"/>
          <w:lang w:eastAsia="el-GR"/>
        </w:rPr>
        <w:t>Σελευκείας</w:t>
      </w:r>
      <w:proofErr w:type="spellEnd"/>
      <w:r>
        <w:rPr>
          <w:rFonts w:ascii="Times New Roman" w:eastAsia="Times New Roman" w:hAnsi="Times New Roman" w:cs="Times New Roman"/>
          <w:sz w:val="28"/>
          <w:szCs w:val="20"/>
          <w:lang w:eastAsia="el-GR"/>
        </w:rPr>
        <w:t xml:space="preserve"> 9, 481 00 - </w:t>
      </w:r>
      <w:r w:rsidR="0082229D" w:rsidRPr="0082229D">
        <w:rPr>
          <w:rFonts w:ascii="Times New Roman" w:eastAsia="Times New Roman" w:hAnsi="Times New Roman" w:cs="Times New Roman"/>
          <w:sz w:val="28"/>
          <w:szCs w:val="20"/>
          <w:u w:val="single"/>
          <w:lang w:eastAsia="el-GR"/>
        </w:rPr>
        <w:t>Πρέβεζα</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lastRenderedPageBreak/>
        <w:t>ΕΛΛΗΝΙΚΗ ΔΗΜΟΚΡΑΤΙΑ</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ΤΟΕΒ ΜΠΟΪ</w:t>
      </w:r>
      <w:r w:rsidRPr="0082229D">
        <w:rPr>
          <w:rFonts w:ascii="Times New Roman" w:eastAsia="Times New Roman" w:hAnsi="Times New Roman" w:cs="Times New Roman"/>
          <w:sz w:val="28"/>
          <w:szCs w:val="20"/>
          <w:lang w:eastAsia="el-GR"/>
        </w:rPr>
        <w:t>ΔΑ-ΜΑΥΡΗΣ</w:t>
      </w:r>
    </w:p>
    <w:p w:rsidR="0082229D" w:rsidRPr="0082229D" w:rsidRDefault="0082229D" w:rsidP="0082229D">
      <w:pPr>
        <w:spacing w:after="0" w:line="240" w:lineRule="auto"/>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ΕΔΡΑ: ΘΕΣΠΡΩΤΙΚΟ</w:t>
      </w:r>
      <w:r w:rsidRPr="00B239D8">
        <w:rPr>
          <w:rFonts w:ascii="Times New Roman" w:eastAsia="Times New Roman" w:hAnsi="Times New Roman" w:cs="Times New Roman"/>
          <w:sz w:val="28"/>
          <w:szCs w:val="20"/>
          <w:u w:val="single"/>
          <w:lang w:eastAsia="el-GR"/>
        </w:rPr>
        <w:t xml:space="preserve"> </w:t>
      </w:r>
      <w:r>
        <w:rPr>
          <w:rFonts w:ascii="Times New Roman" w:eastAsia="Times New Roman" w:hAnsi="Times New Roman" w:cs="Times New Roman"/>
          <w:sz w:val="28"/>
          <w:szCs w:val="20"/>
          <w:u w:val="single"/>
          <w:lang w:eastAsia="el-GR"/>
        </w:rPr>
        <w:t>ΠΡΕΒΕΖΑΣ</w:t>
      </w:r>
    </w:p>
    <w:p w:rsidR="0082229D" w:rsidRDefault="0082229D" w:rsidP="0082229D">
      <w:pPr>
        <w:spacing w:after="0" w:line="240" w:lineRule="auto"/>
        <w:jc w:val="both"/>
        <w:rPr>
          <w:rFonts w:ascii="Times New Roman" w:eastAsia="Times New Roman" w:hAnsi="Times New Roman" w:cs="Times New Roman"/>
          <w:sz w:val="28"/>
          <w:szCs w:val="20"/>
          <w:u w:val="single"/>
          <w:lang w:eastAsia="el-GR"/>
        </w:rPr>
      </w:pPr>
    </w:p>
    <w:p w:rsidR="0082229D" w:rsidRPr="0082229D" w:rsidRDefault="0082229D" w:rsidP="0082229D">
      <w:pPr>
        <w:spacing w:after="0" w:line="240" w:lineRule="auto"/>
        <w:jc w:val="both"/>
        <w:rPr>
          <w:rFonts w:ascii="Times New Roman" w:eastAsia="Times New Roman" w:hAnsi="Times New Roman" w:cs="Times New Roman"/>
          <w:sz w:val="28"/>
          <w:szCs w:val="20"/>
          <w:u w:val="single"/>
          <w:lang w:eastAsia="el-GR"/>
        </w:rPr>
      </w:pPr>
    </w:p>
    <w:p w:rsidR="0082229D" w:rsidRDefault="0082229D" w:rsidP="0082229D">
      <w:pPr>
        <w:spacing w:after="0" w:line="240" w:lineRule="auto"/>
        <w:jc w:val="center"/>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Αριθμός </w:t>
      </w:r>
      <w:r w:rsidR="00683A83">
        <w:rPr>
          <w:rFonts w:ascii="Times New Roman" w:eastAsia="Times New Roman" w:hAnsi="Times New Roman" w:cs="Times New Roman"/>
          <w:sz w:val="28"/>
          <w:szCs w:val="20"/>
          <w:lang w:eastAsia="el-GR"/>
        </w:rPr>
        <w:t>3 έτους 20</w:t>
      </w:r>
      <w:r w:rsidRPr="0082229D">
        <w:rPr>
          <w:rFonts w:ascii="Times New Roman" w:eastAsia="Times New Roman" w:hAnsi="Times New Roman" w:cs="Times New Roman"/>
          <w:sz w:val="28"/>
          <w:szCs w:val="20"/>
          <w:lang w:eastAsia="el-GR"/>
        </w:rPr>
        <w:t>1</w:t>
      </w:r>
      <w:r w:rsidR="00683A83">
        <w:rPr>
          <w:rFonts w:ascii="Times New Roman" w:eastAsia="Times New Roman" w:hAnsi="Times New Roman" w:cs="Times New Roman"/>
          <w:sz w:val="28"/>
          <w:szCs w:val="20"/>
          <w:lang w:eastAsia="el-GR"/>
        </w:rPr>
        <w:t>7</w:t>
      </w:r>
      <w:r w:rsidRPr="0082229D">
        <w:rPr>
          <w:rFonts w:ascii="Times New Roman" w:eastAsia="Times New Roman" w:hAnsi="Times New Roman" w:cs="Times New Roman"/>
          <w:sz w:val="28"/>
          <w:szCs w:val="20"/>
          <w:lang w:eastAsia="el-GR"/>
        </w:rPr>
        <w:t xml:space="preserve"> </w:t>
      </w:r>
    </w:p>
    <w:p w:rsidR="0082229D" w:rsidRDefault="0082229D" w:rsidP="0082229D">
      <w:pPr>
        <w:spacing w:after="0" w:line="240" w:lineRule="auto"/>
        <w:jc w:val="center"/>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πράξης συνεδρίασης του Διοικητικού  </w:t>
      </w:r>
    </w:p>
    <w:p w:rsidR="0082229D" w:rsidRPr="0082229D" w:rsidRDefault="0082229D" w:rsidP="0082229D">
      <w:pPr>
        <w:spacing w:after="0" w:line="240" w:lineRule="auto"/>
        <w:jc w:val="center"/>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Συμβουλίου </w:t>
      </w:r>
      <w:r w:rsidRPr="0082229D">
        <w:rPr>
          <w:rFonts w:ascii="Times New Roman" w:eastAsia="Times New Roman" w:hAnsi="Times New Roman" w:cs="Times New Roman"/>
          <w:sz w:val="28"/>
          <w:szCs w:val="20"/>
          <w:lang w:eastAsia="el-GR"/>
        </w:rPr>
        <w:t>του  ΤΟΕΒ  Μπόϊδα-Μαυρής.</w:t>
      </w:r>
    </w:p>
    <w:p w:rsidR="0082229D" w:rsidRPr="0082229D" w:rsidRDefault="0082229D" w:rsidP="0082229D">
      <w:pPr>
        <w:spacing w:after="0" w:line="240" w:lineRule="auto"/>
        <w:rPr>
          <w:rFonts w:ascii="Times New Roman" w:eastAsia="Times New Roman" w:hAnsi="Times New Roman" w:cs="Times New Roman"/>
          <w:sz w:val="28"/>
          <w:szCs w:val="20"/>
          <w:lang w:eastAsia="el-GR"/>
        </w:rPr>
      </w:pP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w:t>
      </w:r>
      <w:r w:rsidR="00683A83">
        <w:rPr>
          <w:rFonts w:ascii="Times New Roman" w:eastAsia="Times New Roman" w:hAnsi="Times New Roman" w:cs="Times New Roman"/>
          <w:sz w:val="28"/>
          <w:szCs w:val="20"/>
          <w:lang w:eastAsia="el-GR"/>
        </w:rPr>
        <w:t xml:space="preserve">     Στο Θεσπρωτικό σήμερα την 14η</w:t>
      </w:r>
      <w:r w:rsidRPr="0082229D">
        <w:rPr>
          <w:rFonts w:ascii="Times New Roman" w:eastAsia="Times New Roman" w:hAnsi="Times New Roman" w:cs="Times New Roman"/>
          <w:sz w:val="28"/>
          <w:szCs w:val="20"/>
          <w:lang w:eastAsia="el-GR"/>
        </w:rPr>
        <w:t xml:space="preserve"> </w:t>
      </w:r>
      <w:r w:rsidR="00683A83">
        <w:rPr>
          <w:rFonts w:ascii="Times New Roman" w:eastAsia="Times New Roman" w:hAnsi="Times New Roman" w:cs="Times New Roman"/>
          <w:sz w:val="28"/>
          <w:szCs w:val="20"/>
          <w:lang w:eastAsia="el-GR"/>
        </w:rPr>
        <w:t xml:space="preserve">Φεβρουαρίου </w:t>
      </w:r>
      <w:r w:rsidRPr="0082229D">
        <w:rPr>
          <w:rFonts w:ascii="Times New Roman" w:eastAsia="Times New Roman" w:hAnsi="Times New Roman" w:cs="Times New Roman"/>
          <w:sz w:val="28"/>
          <w:szCs w:val="20"/>
          <w:lang w:eastAsia="el-GR"/>
        </w:rPr>
        <w:t>201</w:t>
      </w:r>
      <w:r w:rsidR="00683A83">
        <w:rPr>
          <w:rFonts w:ascii="Times New Roman" w:eastAsia="Times New Roman" w:hAnsi="Times New Roman" w:cs="Times New Roman"/>
          <w:sz w:val="28"/>
          <w:szCs w:val="20"/>
          <w:lang w:eastAsia="el-GR"/>
        </w:rPr>
        <w:t>7, ημέρα Τρίτη</w:t>
      </w:r>
      <w:r w:rsidRPr="0082229D">
        <w:rPr>
          <w:rFonts w:ascii="Times New Roman" w:eastAsia="Times New Roman" w:hAnsi="Times New Roman" w:cs="Times New Roman"/>
          <w:sz w:val="28"/>
          <w:szCs w:val="20"/>
          <w:lang w:eastAsia="el-GR"/>
        </w:rPr>
        <w:t>, ώρα 1</w:t>
      </w:r>
      <w:r w:rsidR="00683A83">
        <w:rPr>
          <w:rFonts w:ascii="Times New Roman" w:eastAsia="Times New Roman" w:hAnsi="Times New Roman" w:cs="Times New Roman"/>
          <w:sz w:val="28"/>
          <w:szCs w:val="20"/>
          <w:lang w:eastAsia="el-GR"/>
        </w:rPr>
        <w:t>0</w:t>
      </w:r>
      <w:r w:rsidRPr="0082229D">
        <w:rPr>
          <w:rFonts w:ascii="Times New Roman" w:eastAsia="Times New Roman" w:hAnsi="Times New Roman" w:cs="Times New Roman"/>
          <w:sz w:val="28"/>
          <w:szCs w:val="20"/>
          <w:lang w:eastAsia="el-GR"/>
        </w:rPr>
        <w:t>.</w:t>
      </w:r>
      <w:r w:rsidR="00683A83">
        <w:rPr>
          <w:rFonts w:ascii="Times New Roman" w:eastAsia="Times New Roman" w:hAnsi="Times New Roman" w:cs="Times New Roman"/>
          <w:sz w:val="28"/>
          <w:szCs w:val="20"/>
          <w:lang w:eastAsia="el-GR"/>
        </w:rPr>
        <w:t>3</w:t>
      </w:r>
      <w:r w:rsidRPr="0082229D">
        <w:rPr>
          <w:rFonts w:ascii="Times New Roman" w:eastAsia="Times New Roman" w:hAnsi="Times New Roman" w:cs="Times New Roman"/>
          <w:sz w:val="28"/>
          <w:szCs w:val="20"/>
          <w:lang w:eastAsia="el-GR"/>
        </w:rPr>
        <w:t>0</w:t>
      </w:r>
      <w:r w:rsidR="00683A83">
        <w:rPr>
          <w:rFonts w:ascii="Times New Roman" w:eastAsia="Times New Roman" w:hAnsi="Times New Roman" w:cs="Times New Roman"/>
          <w:sz w:val="28"/>
          <w:szCs w:val="20"/>
          <w:lang w:eastAsia="el-GR"/>
        </w:rPr>
        <w:t>΄</w:t>
      </w:r>
      <w:r w:rsidRPr="0082229D">
        <w:rPr>
          <w:rFonts w:ascii="Times New Roman" w:eastAsia="Times New Roman" w:hAnsi="Times New Roman" w:cs="Times New Roman"/>
          <w:sz w:val="28"/>
          <w:szCs w:val="20"/>
          <w:lang w:eastAsia="el-GR"/>
        </w:rPr>
        <w:t xml:space="preserve"> π.μ. και στο γραφείο του Οργανισμού μας, συνήλθαν σε συνεδρίαση τα μέλη του </w:t>
      </w:r>
      <w:proofErr w:type="spellStart"/>
      <w:r w:rsidRPr="0082229D">
        <w:rPr>
          <w:rFonts w:ascii="Times New Roman" w:eastAsia="Times New Roman" w:hAnsi="Times New Roman" w:cs="Times New Roman"/>
          <w:sz w:val="28"/>
          <w:szCs w:val="20"/>
          <w:lang w:eastAsia="el-GR"/>
        </w:rPr>
        <w:t>νεοεκλεγέντος</w:t>
      </w:r>
      <w:proofErr w:type="spellEnd"/>
      <w:r w:rsidRPr="0082229D">
        <w:rPr>
          <w:rFonts w:ascii="Times New Roman" w:eastAsia="Times New Roman" w:hAnsi="Times New Roman" w:cs="Times New Roman"/>
          <w:sz w:val="28"/>
          <w:szCs w:val="20"/>
          <w:lang w:eastAsia="el-GR"/>
        </w:rPr>
        <w:t xml:space="preserve"> Διοικητικού Συμβουλίου του ΤΟΕΒ Μπόϊδα-Μαυρής που προήλθαν από τις εκλογ</w:t>
      </w:r>
      <w:r w:rsidR="005C6F70">
        <w:rPr>
          <w:rFonts w:ascii="Times New Roman" w:eastAsia="Times New Roman" w:hAnsi="Times New Roman" w:cs="Times New Roman"/>
          <w:sz w:val="28"/>
          <w:szCs w:val="20"/>
          <w:lang w:eastAsia="el-GR"/>
        </w:rPr>
        <w:t>ές της Γενικής Συνέλευσης στις 3</w:t>
      </w:r>
      <w:r w:rsidRPr="0082229D">
        <w:rPr>
          <w:rFonts w:ascii="Times New Roman" w:eastAsia="Times New Roman" w:hAnsi="Times New Roman" w:cs="Times New Roman"/>
          <w:sz w:val="28"/>
          <w:szCs w:val="20"/>
          <w:lang w:eastAsia="el-GR"/>
        </w:rPr>
        <w:t xml:space="preserve"> </w:t>
      </w:r>
      <w:r w:rsidR="005C6F70">
        <w:rPr>
          <w:rFonts w:ascii="Times New Roman" w:eastAsia="Times New Roman" w:hAnsi="Times New Roman" w:cs="Times New Roman"/>
          <w:sz w:val="28"/>
          <w:szCs w:val="20"/>
          <w:lang w:eastAsia="el-GR"/>
        </w:rPr>
        <w:t>Φε</w:t>
      </w:r>
      <w:r w:rsidR="005E46E3">
        <w:rPr>
          <w:rFonts w:ascii="Times New Roman" w:eastAsia="Times New Roman" w:hAnsi="Times New Roman" w:cs="Times New Roman"/>
          <w:sz w:val="28"/>
          <w:szCs w:val="20"/>
          <w:lang w:eastAsia="el-GR"/>
        </w:rPr>
        <w:softHyphen/>
      </w:r>
      <w:r w:rsidR="005C6F70">
        <w:rPr>
          <w:rFonts w:ascii="Times New Roman" w:eastAsia="Times New Roman" w:hAnsi="Times New Roman" w:cs="Times New Roman"/>
          <w:sz w:val="28"/>
          <w:szCs w:val="20"/>
          <w:lang w:eastAsia="el-GR"/>
        </w:rPr>
        <w:t>βρουαρίου</w:t>
      </w:r>
      <w:r w:rsidRPr="0082229D">
        <w:rPr>
          <w:rFonts w:ascii="Times New Roman" w:eastAsia="Times New Roman" w:hAnsi="Times New Roman" w:cs="Times New Roman"/>
          <w:sz w:val="28"/>
          <w:szCs w:val="20"/>
          <w:lang w:eastAsia="el-GR"/>
        </w:rPr>
        <w:t xml:space="preserve"> 201</w:t>
      </w:r>
      <w:r w:rsidR="005C6F70">
        <w:rPr>
          <w:rFonts w:ascii="Times New Roman" w:eastAsia="Times New Roman" w:hAnsi="Times New Roman" w:cs="Times New Roman"/>
          <w:sz w:val="28"/>
          <w:szCs w:val="20"/>
          <w:lang w:eastAsia="el-GR"/>
        </w:rPr>
        <w:t>7</w:t>
      </w:r>
      <w:r w:rsidRPr="0082229D">
        <w:rPr>
          <w:rFonts w:ascii="Times New Roman" w:eastAsia="Times New Roman" w:hAnsi="Times New Roman" w:cs="Times New Roman"/>
          <w:sz w:val="28"/>
          <w:szCs w:val="20"/>
          <w:lang w:eastAsia="el-GR"/>
        </w:rPr>
        <w:t>, ύστερα από την υπ</w:t>
      </w:r>
      <w:r w:rsidR="00CE112C">
        <w:rPr>
          <w:rFonts w:ascii="Times New Roman" w:eastAsia="Times New Roman" w:hAnsi="Times New Roman" w:cs="Times New Roman"/>
          <w:sz w:val="28"/>
          <w:szCs w:val="20"/>
          <w:lang w:eastAsia="el-GR"/>
        </w:rPr>
        <w:t>’</w:t>
      </w:r>
      <w:r w:rsidRPr="0082229D">
        <w:rPr>
          <w:rFonts w:ascii="Times New Roman" w:eastAsia="Times New Roman" w:hAnsi="Times New Roman" w:cs="Times New Roman"/>
          <w:sz w:val="28"/>
          <w:szCs w:val="20"/>
          <w:lang w:eastAsia="el-GR"/>
        </w:rPr>
        <w:t xml:space="preserve"> αριθμ. </w:t>
      </w:r>
      <w:r w:rsidR="00683A83">
        <w:rPr>
          <w:rFonts w:ascii="Times New Roman" w:eastAsia="Times New Roman" w:hAnsi="Times New Roman" w:cs="Times New Roman"/>
          <w:sz w:val="28"/>
          <w:szCs w:val="20"/>
          <w:lang w:eastAsia="el-GR"/>
        </w:rPr>
        <w:t>17</w:t>
      </w:r>
      <w:r w:rsidRPr="0082229D">
        <w:rPr>
          <w:rFonts w:ascii="Times New Roman" w:eastAsia="Times New Roman" w:hAnsi="Times New Roman" w:cs="Times New Roman"/>
          <w:sz w:val="28"/>
          <w:szCs w:val="20"/>
          <w:lang w:eastAsia="el-GR"/>
        </w:rPr>
        <w:t xml:space="preserve"> / </w:t>
      </w:r>
      <w:r w:rsidR="00683A83">
        <w:rPr>
          <w:rFonts w:ascii="Times New Roman" w:eastAsia="Times New Roman" w:hAnsi="Times New Roman" w:cs="Times New Roman"/>
          <w:sz w:val="28"/>
          <w:szCs w:val="20"/>
          <w:lang w:eastAsia="el-GR"/>
        </w:rPr>
        <w:t>06</w:t>
      </w:r>
      <w:r w:rsidRPr="0082229D">
        <w:rPr>
          <w:rFonts w:ascii="Times New Roman" w:eastAsia="Times New Roman" w:hAnsi="Times New Roman" w:cs="Times New Roman"/>
          <w:sz w:val="28"/>
          <w:szCs w:val="20"/>
          <w:lang w:eastAsia="el-GR"/>
        </w:rPr>
        <w:t>-</w:t>
      </w:r>
      <w:r w:rsidR="00683A83">
        <w:rPr>
          <w:rFonts w:ascii="Times New Roman" w:eastAsia="Times New Roman" w:hAnsi="Times New Roman" w:cs="Times New Roman"/>
          <w:sz w:val="28"/>
          <w:szCs w:val="20"/>
          <w:lang w:eastAsia="el-GR"/>
        </w:rPr>
        <w:t>05</w:t>
      </w:r>
      <w:r w:rsidRPr="0082229D">
        <w:rPr>
          <w:rFonts w:ascii="Times New Roman" w:eastAsia="Times New Roman" w:hAnsi="Times New Roman" w:cs="Times New Roman"/>
          <w:sz w:val="28"/>
          <w:szCs w:val="20"/>
          <w:lang w:eastAsia="el-GR"/>
        </w:rPr>
        <w:t>-201</w:t>
      </w:r>
      <w:r w:rsidR="00683A83">
        <w:rPr>
          <w:rFonts w:ascii="Times New Roman" w:eastAsia="Times New Roman" w:hAnsi="Times New Roman" w:cs="Times New Roman"/>
          <w:sz w:val="28"/>
          <w:szCs w:val="20"/>
          <w:lang w:eastAsia="el-GR"/>
        </w:rPr>
        <w:t>7</w:t>
      </w:r>
      <w:r w:rsidRPr="0082229D">
        <w:rPr>
          <w:rFonts w:ascii="Times New Roman" w:eastAsia="Times New Roman" w:hAnsi="Times New Roman" w:cs="Times New Roman"/>
          <w:sz w:val="28"/>
          <w:szCs w:val="20"/>
          <w:lang w:eastAsia="el-GR"/>
        </w:rPr>
        <w:t xml:space="preserve"> πρόσκληση το</w:t>
      </w:r>
      <w:r w:rsidR="00683A83">
        <w:rPr>
          <w:rFonts w:ascii="Times New Roman" w:eastAsia="Times New Roman" w:hAnsi="Times New Roman" w:cs="Times New Roman"/>
          <w:sz w:val="28"/>
          <w:szCs w:val="20"/>
          <w:lang w:eastAsia="el-GR"/>
        </w:rPr>
        <w:t xml:space="preserve">υ </w:t>
      </w:r>
      <w:proofErr w:type="spellStart"/>
      <w:r w:rsidR="00683A83">
        <w:rPr>
          <w:rFonts w:ascii="Times New Roman" w:eastAsia="Times New Roman" w:hAnsi="Times New Roman" w:cs="Times New Roman"/>
          <w:sz w:val="28"/>
          <w:szCs w:val="20"/>
          <w:lang w:eastAsia="el-GR"/>
        </w:rPr>
        <w:t>πλειοψηφίσαντος</w:t>
      </w:r>
      <w:proofErr w:type="spellEnd"/>
      <w:r w:rsidR="00683A83">
        <w:rPr>
          <w:rFonts w:ascii="Times New Roman" w:eastAsia="Times New Roman" w:hAnsi="Times New Roman" w:cs="Times New Roman"/>
          <w:sz w:val="28"/>
          <w:szCs w:val="20"/>
          <w:lang w:eastAsia="el-GR"/>
        </w:rPr>
        <w:t xml:space="preserve"> </w:t>
      </w:r>
      <w:r w:rsidR="005C6F70">
        <w:rPr>
          <w:rFonts w:ascii="Times New Roman" w:eastAsia="Times New Roman" w:hAnsi="Times New Roman" w:cs="Times New Roman"/>
          <w:sz w:val="28"/>
          <w:szCs w:val="20"/>
          <w:lang w:eastAsia="el-GR"/>
        </w:rPr>
        <w:t xml:space="preserve">διοικητικού </w:t>
      </w:r>
      <w:r w:rsidR="00683A83">
        <w:rPr>
          <w:rFonts w:ascii="Times New Roman" w:eastAsia="Times New Roman" w:hAnsi="Times New Roman" w:cs="Times New Roman"/>
          <w:sz w:val="28"/>
          <w:szCs w:val="20"/>
          <w:lang w:eastAsia="el-GR"/>
        </w:rPr>
        <w:t xml:space="preserve">συμβούλου κ. </w:t>
      </w:r>
      <w:proofErr w:type="spellStart"/>
      <w:r w:rsidR="00683A83">
        <w:rPr>
          <w:rFonts w:ascii="Times New Roman" w:eastAsia="Times New Roman" w:hAnsi="Times New Roman" w:cs="Times New Roman"/>
          <w:sz w:val="28"/>
          <w:szCs w:val="20"/>
          <w:lang w:eastAsia="el-GR"/>
        </w:rPr>
        <w:t>Μαλέσκου</w:t>
      </w:r>
      <w:proofErr w:type="spellEnd"/>
      <w:r w:rsidR="00683A83">
        <w:rPr>
          <w:rFonts w:ascii="Times New Roman" w:eastAsia="Times New Roman" w:hAnsi="Times New Roman" w:cs="Times New Roman"/>
          <w:sz w:val="28"/>
          <w:szCs w:val="20"/>
          <w:lang w:eastAsia="el-GR"/>
        </w:rPr>
        <w:t xml:space="preserve"> Αναστάσιου του</w:t>
      </w:r>
      <w:r w:rsidRPr="0082229D">
        <w:rPr>
          <w:rFonts w:ascii="Times New Roman" w:eastAsia="Times New Roman" w:hAnsi="Times New Roman" w:cs="Times New Roman"/>
          <w:sz w:val="28"/>
          <w:szCs w:val="20"/>
          <w:lang w:eastAsia="el-GR"/>
        </w:rPr>
        <w:t xml:space="preserve"> Νι</w:t>
      </w:r>
      <w:r w:rsidR="005E46E3">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κόλαου, με θέματα:</w:t>
      </w:r>
    </w:p>
    <w:p w:rsidR="0082229D" w:rsidRPr="0082229D" w:rsidRDefault="0082229D" w:rsidP="005E46E3">
      <w:pPr>
        <w:numPr>
          <w:ilvl w:val="0"/>
          <w:numId w:val="2"/>
        </w:numPr>
        <w:tabs>
          <w:tab w:val="clear" w:pos="360"/>
          <w:tab w:val="num" w:pos="567"/>
        </w:tabs>
        <w:spacing w:after="0" w:line="240" w:lineRule="auto"/>
        <w:ind w:left="720" w:hanging="436"/>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Κατανομή αξιωμάτων και σύνθεση του νέου Διοικητικού Συμβουλίου.</w:t>
      </w:r>
    </w:p>
    <w:p w:rsidR="000748C8" w:rsidRDefault="0082229D" w:rsidP="005E46E3">
      <w:pPr>
        <w:numPr>
          <w:ilvl w:val="0"/>
          <w:numId w:val="2"/>
        </w:numPr>
        <w:tabs>
          <w:tab w:val="clear" w:pos="360"/>
          <w:tab w:val="num" w:pos="567"/>
        </w:tabs>
        <w:spacing w:after="0" w:line="240" w:lineRule="auto"/>
        <w:ind w:left="720" w:hanging="436"/>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Συγκρότηση τριμελών επιτροπών του Οργανισμού μας.</w:t>
      </w:r>
    </w:p>
    <w:p w:rsidR="0082229D" w:rsidRPr="000748C8" w:rsidRDefault="0082229D" w:rsidP="000748C8">
      <w:pPr>
        <w:tabs>
          <w:tab w:val="left" w:pos="567"/>
        </w:tabs>
        <w:spacing w:after="0" w:line="240" w:lineRule="auto"/>
        <w:ind w:firstLine="284"/>
        <w:jc w:val="both"/>
        <w:rPr>
          <w:rFonts w:ascii="Times New Roman" w:eastAsia="Times New Roman" w:hAnsi="Times New Roman" w:cs="Times New Roman"/>
          <w:sz w:val="28"/>
          <w:szCs w:val="20"/>
          <w:lang w:eastAsia="el-GR"/>
        </w:rPr>
      </w:pPr>
      <w:r w:rsidRPr="000748C8">
        <w:rPr>
          <w:rFonts w:ascii="Times New Roman" w:eastAsia="Times New Roman" w:hAnsi="Times New Roman" w:cs="Times New Roman"/>
          <w:sz w:val="28"/>
          <w:szCs w:val="20"/>
          <w:lang w:eastAsia="el-GR"/>
        </w:rPr>
        <w:t xml:space="preserve">Παρόντα μέλη από το </w:t>
      </w:r>
      <w:proofErr w:type="spellStart"/>
      <w:r w:rsidRPr="000748C8">
        <w:rPr>
          <w:rFonts w:ascii="Times New Roman" w:eastAsia="Times New Roman" w:hAnsi="Times New Roman" w:cs="Times New Roman"/>
          <w:sz w:val="28"/>
          <w:szCs w:val="20"/>
          <w:lang w:eastAsia="el-GR"/>
        </w:rPr>
        <w:t>νεοεκλεγέν</w:t>
      </w:r>
      <w:proofErr w:type="spellEnd"/>
      <w:r w:rsidRPr="000748C8">
        <w:rPr>
          <w:rFonts w:ascii="Times New Roman" w:eastAsia="Times New Roman" w:hAnsi="Times New Roman" w:cs="Times New Roman"/>
          <w:sz w:val="28"/>
          <w:szCs w:val="20"/>
          <w:lang w:eastAsia="el-GR"/>
        </w:rPr>
        <w:t xml:space="preserve"> Διοικητικό Συμβούλιο</w:t>
      </w:r>
      <w:r w:rsidR="005C6F70">
        <w:rPr>
          <w:rFonts w:ascii="Times New Roman" w:eastAsia="Times New Roman" w:hAnsi="Times New Roman" w:cs="Times New Roman"/>
          <w:sz w:val="28"/>
          <w:szCs w:val="20"/>
          <w:lang w:eastAsia="el-GR"/>
        </w:rPr>
        <w:t>, κατά την σειρά της εκλογής των,</w:t>
      </w:r>
      <w:r w:rsidRPr="000748C8">
        <w:rPr>
          <w:rFonts w:ascii="Times New Roman" w:eastAsia="Times New Roman" w:hAnsi="Times New Roman" w:cs="Times New Roman"/>
          <w:sz w:val="28"/>
          <w:szCs w:val="20"/>
          <w:lang w:eastAsia="el-GR"/>
        </w:rPr>
        <w:t xml:space="preserve"> είναι οι:</w:t>
      </w:r>
      <w:r w:rsidR="005C6F70">
        <w:rPr>
          <w:rFonts w:ascii="Times New Roman" w:eastAsia="Times New Roman" w:hAnsi="Times New Roman" w:cs="Times New Roman"/>
          <w:sz w:val="28"/>
          <w:szCs w:val="20"/>
          <w:lang w:eastAsia="el-GR"/>
        </w:rPr>
        <w:t xml:space="preserve">  </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α)</w:t>
      </w:r>
      <w:r w:rsidR="00683A83">
        <w:rPr>
          <w:rFonts w:ascii="Times New Roman" w:eastAsia="Times New Roman" w:hAnsi="Times New Roman" w:cs="Times New Roman"/>
          <w:sz w:val="28"/>
          <w:szCs w:val="20"/>
          <w:lang w:eastAsia="el-GR"/>
        </w:rPr>
        <w:t xml:space="preserve"> Μαλέσκος Αναστάσιος του Νικολάου</w:t>
      </w:r>
      <w:r w:rsidRPr="0082229D">
        <w:rPr>
          <w:rFonts w:ascii="Times New Roman" w:eastAsia="Times New Roman" w:hAnsi="Times New Roman" w:cs="Times New Roman"/>
          <w:sz w:val="28"/>
          <w:szCs w:val="20"/>
          <w:lang w:eastAsia="el-GR"/>
        </w:rPr>
        <w:t xml:space="preserve">, </w:t>
      </w:r>
      <w:proofErr w:type="spellStart"/>
      <w:r w:rsidRPr="0082229D">
        <w:rPr>
          <w:rFonts w:ascii="Times New Roman" w:eastAsia="Times New Roman" w:hAnsi="Times New Roman" w:cs="Times New Roman"/>
          <w:sz w:val="28"/>
          <w:szCs w:val="20"/>
          <w:lang w:eastAsia="el-GR"/>
        </w:rPr>
        <w:t>πλειοψηφών</w:t>
      </w:r>
      <w:proofErr w:type="spellEnd"/>
      <w:r w:rsidRPr="0082229D">
        <w:rPr>
          <w:rFonts w:ascii="Times New Roman" w:eastAsia="Times New Roman" w:hAnsi="Times New Roman" w:cs="Times New Roman"/>
          <w:sz w:val="28"/>
          <w:szCs w:val="20"/>
          <w:lang w:eastAsia="el-GR"/>
        </w:rPr>
        <w:t xml:space="preserve"> σύμβουλος.</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β)</w:t>
      </w:r>
      <w:r w:rsidR="000748C8" w:rsidRPr="000748C8">
        <w:rPr>
          <w:rFonts w:ascii="Times New Roman" w:eastAsia="Times New Roman" w:hAnsi="Times New Roman" w:cs="Times New Roman"/>
          <w:sz w:val="28"/>
          <w:szCs w:val="20"/>
          <w:lang w:eastAsia="el-GR"/>
        </w:rPr>
        <w:t xml:space="preserve"> </w:t>
      </w:r>
      <w:r w:rsidR="000748C8">
        <w:rPr>
          <w:rFonts w:ascii="Times New Roman" w:eastAsia="Times New Roman" w:hAnsi="Times New Roman" w:cs="Times New Roman"/>
          <w:sz w:val="28"/>
          <w:szCs w:val="20"/>
          <w:lang w:eastAsia="el-GR"/>
        </w:rPr>
        <w:t>Δήμος Χρήστος του Δημητρίου</w:t>
      </w:r>
      <w:r w:rsidRPr="0082229D">
        <w:rPr>
          <w:rFonts w:ascii="Times New Roman" w:eastAsia="Times New Roman" w:hAnsi="Times New Roman" w:cs="Times New Roman"/>
          <w:sz w:val="28"/>
          <w:szCs w:val="20"/>
          <w:lang w:eastAsia="el-GR"/>
        </w:rPr>
        <w:t>.</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γ)</w:t>
      </w:r>
      <w:r w:rsidR="000748C8">
        <w:rPr>
          <w:rFonts w:ascii="Times New Roman" w:eastAsia="Times New Roman" w:hAnsi="Times New Roman" w:cs="Times New Roman"/>
          <w:sz w:val="28"/>
          <w:szCs w:val="20"/>
          <w:lang w:eastAsia="el-GR"/>
        </w:rPr>
        <w:t xml:space="preserve"> </w:t>
      </w:r>
      <w:proofErr w:type="spellStart"/>
      <w:r w:rsidR="000748C8">
        <w:rPr>
          <w:rFonts w:ascii="Times New Roman" w:eastAsia="Times New Roman" w:hAnsi="Times New Roman" w:cs="Times New Roman"/>
          <w:sz w:val="28"/>
          <w:szCs w:val="20"/>
          <w:lang w:eastAsia="el-GR"/>
        </w:rPr>
        <w:t>Κιτσαντάς</w:t>
      </w:r>
      <w:proofErr w:type="spellEnd"/>
      <w:r w:rsidR="000748C8">
        <w:rPr>
          <w:rFonts w:ascii="Times New Roman" w:eastAsia="Times New Roman" w:hAnsi="Times New Roman" w:cs="Times New Roman"/>
          <w:sz w:val="28"/>
          <w:szCs w:val="20"/>
          <w:lang w:eastAsia="el-GR"/>
        </w:rPr>
        <w:t xml:space="preserve"> Ευάγγελος του Ναπολέοντα</w:t>
      </w:r>
      <w:r w:rsidRPr="0082229D">
        <w:rPr>
          <w:rFonts w:ascii="Times New Roman" w:eastAsia="Times New Roman" w:hAnsi="Times New Roman" w:cs="Times New Roman"/>
          <w:sz w:val="28"/>
          <w:szCs w:val="20"/>
          <w:lang w:eastAsia="el-GR"/>
        </w:rPr>
        <w:t>.</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δ)</w:t>
      </w:r>
      <w:r w:rsidR="000748C8">
        <w:rPr>
          <w:rFonts w:ascii="Times New Roman" w:eastAsia="Times New Roman" w:hAnsi="Times New Roman" w:cs="Times New Roman"/>
          <w:sz w:val="28"/>
          <w:szCs w:val="20"/>
          <w:lang w:eastAsia="el-GR"/>
        </w:rPr>
        <w:t xml:space="preserve"> </w:t>
      </w:r>
      <w:proofErr w:type="spellStart"/>
      <w:r w:rsidR="000748C8">
        <w:rPr>
          <w:rFonts w:ascii="Times New Roman" w:eastAsia="Times New Roman" w:hAnsi="Times New Roman" w:cs="Times New Roman"/>
          <w:sz w:val="28"/>
          <w:szCs w:val="20"/>
          <w:lang w:eastAsia="el-GR"/>
        </w:rPr>
        <w:t>Βάσσιος</w:t>
      </w:r>
      <w:proofErr w:type="spellEnd"/>
      <w:r w:rsidR="000748C8">
        <w:rPr>
          <w:rFonts w:ascii="Times New Roman" w:eastAsia="Times New Roman" w:hAnsi="Times New Roman" w:cs="Times New Roman"/>
          <w:sz w:val="28"/>
          <w:szCs w:val="20"/>
          <w:lang w:eastAsia="el-GR"/>
        </w:rPr>
        <w:t xml:space="preserve"> Παναγιώτης του </w:t>
      </w:r>
      <w:proofErr w:type="spellStart"/>
      <w:r w:rsidR="000748C8">
        <w:rPr>
          <w:rFonts w:ascii="Times New Roman" w:eastAsia="Times New Roman" w:hAnsi="Times New Roman" w:cs="Times New Roman"/>
          <w:sz w:val="28"/>
          <w:szCs w:val="20"/>
          <w:lang w:eastAsia="el-GR"/>
        </w:rPr>
        <w:t>Κων</w:t>
      </w:r>
      <w:proofErr w:type="spellEnd"/>
      <w:r w:rsidR="000748C8">
        <w:rPr>
          <w:rFonts w:ascii="Times New Roman" w:eastAsia="Times New Roman" w:hAnsi="Times New Roman" w:cs="Times New Roman"/>
          <w:sz w:val="28"/>
          <w:szCs w:val="20"/>
          <w:lang w:eastAsia="el-GR"/>
        </w:rPr>
        <w:t>/νου</w:t>
      </w:r>
      <w:r w:rsidRPr="0082229D">
        <w:rPr>
          <w:rFonts w:ascii="Times New Roman" w:eastAsia="Times New Roman" w:hAnsi="Times New Roman" w:cs="Times New Roman"/>
          <w:sz w:val="28"/>
          <w:szCs w:val="20"/>
          <w:lang w:eastAsia="el-GR"/>
        </w:rPr>
        <w:t>.</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ε)</w:t>
      </w:r>
      <w:r w:rsidR="000748C8">
        <w:rPr>
          <w:rFonts w:ascii="Times New Roman" w:eastAsia="Times New Roman" w:hAnsi="Times New Roman" w:cs="Times New Roman"/>
          <w:sz w:val="28"/>
          <w:szCs w:val="20"/>
          <w:lang w:eastAsia="el-GR"/>
        </w:rPr>
        <w:t xml:space="preserve"> </w:t>
      </w:r>
      <w:proofErr w:type="spellStart"/>
      <w:r w:rsidR="000748C8">
        <w:rPr>
          <w:rFonts w:ascii="Times New Roman" w:eastAsia="Times New Roman" w:hAnsi="Times New Roman" w:cs="Times New Roman"/>
          <w:sz w:val="28"/>
          <w:szCs w:val="20"/>
          <w:lang w:eastAsia="el-GR"/>
        </w:rPr>
        <w:t>Τσολάκος</w:t>
      </w:r>
      <w:proofErr w:type="spellEnd"/>
      <w:r w:rsidR="000748C8">
        <w:rPr>
          <w:rFonts w:ascii="Times New Roman" w:eastAsia="Times New Roman" w:hAnsi="Times New Roman" w:cs="Times New Roman"/>
          <w:sz w:val="28"/>
          <w:szCs w:val="20"/>
          <w:lang w:eastAsia="el-GR"/>
        </w:rPr>
        <w:t xml:space="preserve"> Παναγιώτης του Θωμά</w:t>
      </w:r>
      <w:r w:rsidRPr="0082229D">
        <w:rPr>
          <w:rFonts w:ascii="Times New Roman" w:eastAsia="Times New Roman" w:hAnsi="Times New Roman" w:cs="Times New Roman"/>
          <w:sz w:val="28"/>
          <w:szCs w:val="20"/>
          <w:lang w:eastAsia="el-GR"/>
        </w:rPr>
        <w:t>.</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στ)</w:t>
      </w:r>
      <w:r w:rsidR="000748C8">
        <w:rPr>
          <w:rFonts w:ascii="Times New Roman" w:eastAsia="Times New Roman" w:hAnsi="Times New Roman" w:cs="Times New Roman"/>
          <w:sz w:val="28"/>
          <w:szCs w:val="20"/>
          <w:lang w:eastAsia="el-GR"/>
        </w:rPr>
        <w:t xml:space="preserve"> Δρόσος Θεόδωρος του Χρήστου</w:t>
      </w:r>
      <w:r w:rsidRPr="0082229D">
        <w:rPr>
          <w:rFonts w:ascii="Times New Roman" w:eastAsia="Times New Roman" w:hAnsi="Times New Roman" w:cs="Times New Roman"/>
          <w:sz w:val="28"/>
          <w:szCs w:val="20"/>
          <w:lang w:eastAsia="el-GR"/>
        </w:rPr>
        <w:t>.</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ζ)</w:t>
      </w:r>
      <w:r w:rsidR="000748C8">
        <w:rPr>
          <w:rFonts w:ascii="Times New Roman" w:eastAsia="Times New Roman" w:hAnsi="Times New Roman" w:cs="Times New Roman"/>
          <w:sz w:val="28"/>
          <w:szCs w:val="20"/>
          <w:lang w:eastAsia="el-GR"/>
        </w:rPr>
        <w:t xml:space="preserve"> </w:t>
      </w:r>
      <w:proofErr w:type="spellStart"/>
      <w:r w:rsidR="000748C8">
        <w:rPr>
          <w:rFonts w:ascii="Times New Roman" w:eastAsia="Times New Roman" w:hAnsi="Times New Roman" w:cs="Times New Roman"/>
          <w:sz w:val="28"/>
          <w:szCs w:val="20"/>
          <w:lang w:eastAsia="el-GR"/>
        </w:rPr>
        <w:t>Νταλαγιάννης</w:t>
      </w:r>
      <w:proofErr w:type="spellEnd"/>
      <w:r w:rsidR="000748C8">
        <w:rPr>
          <w:rFonts w:ascii="Times New Roman" w:eastAsia="Times New Roman" w:hAnsi="Times New Roman" w:cs="Times New Roman"/>
          <w:sz w:val="28"/>
          <w:szCs w:val="20"/>
          <w:lang w:eastAsia="el-GR"/>
        </w:rPr>
        <w:t xml:space="preserve"> Χρήστος του Θωμά</w:t>
      </w:r>
      <w:r w:rsidRPr="0082229D">
        <w:rPr>
          <w:rFonts w:ascii="Times New Roman" w:eastAsia="Times New Roman" w:hAnsi="Times New Roman" w:cs="Times New Roman"/>
          <w:sz w:val="28"/>
          <w:szCs w:val="20"/>
          <w:lang w:eastAsia="el-GR"/>
        </w:rPr>
        <w:t>.</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Πρόεδρος της σημερινής συνεδρίασης ορίζεται ο </w:t>
      </w:r>
      <w:proofErr w:type="spellStart"/>
      <w:r w:rsidRPr="0082229D">
        <w:rPr>
          <w:rFonts w:ascii="Times New Roman" w:eastAsia="Times New Roman" w:hAnsi="Times New Roman" w:cs="Times New Roman"/>
          <w:sz w:val="28"/>
          <w:szCs w:val="20"/>
          <w:lang w:eastAsia="el-GR"/>
        </w:rPr>
        <w:t>πλειοψηφών</w:t>
      </w:r>
      <w:proofErr w:type="spellEnd"/>
      <w:r w:rsidRPr="0082229D">
        <w:rPr>
          <w:rFonts w:ascii="Times New Roman" w:eastAsia="Times New Roman" w:hAnsi="Times New Roman" w:cs="Times New Roman"/>
          <w:sz w:val="28"/>
          <w:szCs w:val="20"/>
          <w:lang w:eastAsia="el-GR"/>
        </w:rPr>
        <w:t xml:space="preserve"> σύμβουλος στις εκλογές της Γενικής Συνέλευσης στις </w:t>
      </w:r>
      <w:r w:rsidR="000748C8">
        <w:rPr>
          <w:rFonts w:ascii="Times New Roman" w:eastAsia="Times New Roman" w:hAnsi="Times New Roman" w:cs="Times New Roman"/>
          <w:sz w:val="28"/>
          <w:szCs w:val="20"/>
          <w:lang w:eastAsia="el-GR"/>
        </w:rPr>
        <w:t>3</w:t>
      </w:r>
      <w:r w:rsidRPr="0082229D">
        <w:rPr>
          <w:rFonts w:ascii="Times New Roman" w:eastAsia="Times New Roman" w:hAnsi="Times New Roman" w:cs="Times New Roman"/>
          <w:sz w:val="28"/>
          <w:szCs w:val="20"/>
          <w:lang w:eastAsia="el-GR"/>
        </w:rPr>
        <w:t xml:space="preserve"> </w:t>
      </w:r>
      <w:r w:rsidR="000748C8">
        <w:rPr>
          <w:rFonts w:ascii="Times New Roman" w:eastAsia="Times New Roman" w:hAnsi="Times New Roman" w:cs="Times New Roman"/>
          <w:sz w:val="28"/>
          <w:szCs w:val="20"/>
          <w:lang w:eastAsia="el-GR"/>
        </w:rPr>
        <w:t>Φεβρουα</w:t>
      </w:r>
      <w:r w:rsidRPr="0082229D">
        <w:rPr>
          <w:rFonts w:ascii="Times New Roman" w:eastAsia="Times New Roman" w:hAnsi="Times New Roman" w:cs="Times New Roman"/>
          <w:sz w:val="28"/>
          <w:szCs w:val="20"/>
          <w:lang w:eastAsia="el-GR"/>
        </w:rPr>
        <w:t>ρίου 201</w:t>
      </w:r>
      <w:r w:rsidR="000748C8">
        <w:rPr>
          <w:rFonts w:ascii="Times New Roman" w:eastAsia="Times New Roman" w:hAnsi="Times New Roman" w:cs="Times New Roman"/>
          <w:sz w:val="28"/>
          <w:szCs w:val="20"/>
          <w:lang w:eastAsia="el-GR"/>
        </w:rPr>
        <w:t>7</w:t>
      </w:r>
      <w:r w:rsidRPr="0082229D">
        <w:rPr>
          <w:rFonts w:ascii="Times New Roman" w:eastAsia="Times New Roman" w:hAnsi="Times New Roman" w:cs="Times New Roman"/>
          <w:sz w:val="28"/>
          <w:szCs w:val="20"/>
          <w:lang w:eastAsia="el-GR"/>
        </w:rPr>
        <w:t xml:space="preserve">, κ. </w:t>
      </w:r>
      <w:r w:rsidR="00683A83">
        <w:rPr>
          <w:rFonts w:ascii="Times New Roman" w:eastAsia="Times New Roman" w:hAnsi="Times New Roman" w:cs="Times New Roman"/>
          <w:sz w:val="28"/>
          <w:szCs w:val="20"/>
          <w:lang w:eastAsia="el-GR"/>
        </w:rPr>
        <w:t>Μαλέσκος Αναστάσιο</w:t>
      </w:r>
      <w:r w:rsidR="000748C8">
        <w:rPr>
          <w:rFonts w:ascii="Times New Roman" w:eastAsia="Times New Roman" w:hAnsi="Times New Roman" w:cs="Times New Roman"/>
          <w:sz w:val="28"/>
          <w:szCs w:val="20"/>
          <w:lang w:eastAsia="el-GR"/>
        </w:rPr>
        <w:t>ς</w:t>
      </w:r>
      <w:r w:rsidR="00683A83">
        <w:rPr>
          <w:rFonts w:ascii="Times New Roman" w:eastAsia="Times New Roman" w:hAnsi="Times New Roman" w:cs="Times New Roman"/>
          <w:sz w:val="28"/>
          <w:szCs w:val="20"/>
          <w:lang w:eastAsia="el-GR"/>
        </w:rPr>
        <w:t xml:space="preserve"> του</w:t>
      </w:r>
      <w:r w:rsidR="00683A83" w:rsidRPr="0082229D">
        <w:rPr>
          <w:rFonts w:ascii="Times New Roman" w:eastAsia="Times New Roman" w:hAnsi="Times New Roman" w:cs="Times New Roman"/>
          <w:sz w:val="28"/>
          <w:szCs w:val="20"/>
          <w:lang w:eastAsia="el-GR"/>
        </w:rPr>
        <w:t xml:space="preserve"> Νικόλαου</w:t>
      </w:r>
      <w:r w:rsidRPr="0082229D">
        <w:rPr>
          <w:rFonts w:ascii="Times New Roman" w:eastAsia="Times New Roman" w:hAnsi="Times New Roman" w:cs="Times New Roman"/>
          <w:sz w:val="28"/>
          <w:szCs w:val="20"/>
          <w:lang w:eastAsia="el-GR"/>
        </w:rPr>
        <w:t>.</w:t>
      </w:r>
      <w:r w:rsidR="00683A83">
        <w:rPr>
          <w:rFonts w:ascii="Times New Roman" w:eastAsia="Times New Roman" w:hAnsi="Times New Roman" w:cs="Times New Roman"/>
          <w:sz w:val="28"/>
          <w:szCs w:val="20"/>
          <w:lang w:eastAsia="el-GR"/>
        </w:rPr>
        <w:t xml:space="preserve"> </w:t>
      </w:r>
      <w:r w:rsidR="000748C8">
        <w:rPr>
          <w:rFonts w:ascii="Times New Roman" w:eastAsia="Times New Roman" w:hAnsi="Times New Roman" w:cs="Times New Roman"/>
          <w:sz w:val="28"/>
          <w:szCs w:val="20"/>
          <w:lang w:eastAsia="el-GR"/>
        </w:rPr>
        <w:t xml:space="preserve">  </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Η συνεδρίαση βρίσκεται σε πλήρη απαρτία και ο πρόεδρος κηρύσσει την έναρξή της.</w:t>
      </w:r>
    </w:p>
    <w:p w:rsidR="0082229D" w:rsidRPr="0082229D" w:rsidRDefault="0082229D" w:rsidP="00683A83">
      <w:pPr>
        <w:spacing w:after="0" w:line="240" w:lineRule="auto"/>
        <w:ind w:firstLine="284"/>
        <w:jc w:val="both"/>
        <w:rPr>
          <w:rFonts w:ascii="Times New Roman" w:eastAsia="Times New Roman" w:hAnsi="Times New Roman" w:cs="Times New Roman"/>
          <w:b/>
          <w:sz w:val="28"/>
          <w:szCs w:val="20"/>
          <w:u w:val="single"/>
          <w:lang w:eastAsia="el-GR"/>
        </w:rPr>
      </w:pPr>
      <w:r w:rsidRPr="0082229D">
        <w:rPr>
          <w:rFonts w:ascii="Times New Roman" w:eastAsia="Times New Roman" w:hAnsi="Times New Roman" w:cs="Times New Roman"/>
          <w:b/>
          <w:sz w:val="28"/>
          <w:szCs w:val="20"/>
          <w:u w:val="single"/>
          <w:lang w:eastAsia="el-GR"/>
        </w:rPr>
        <w:t xml:space="preserve">Για το πρώτο θέμα: </w:t>
      </w:r>
    </w:p>
    <w:p w:rsidR="0082229D" w:rsidRPr="0082229D" w:rsidRDefault="0082229D" w:rsidP="00683A83">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Για το θέμα αυτό ο πρόεδρος της σημερινής συνεδρίασης αναφέρει ότι πρέ</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πει να γίνει κατανομή των αξιωμάτων στο Διοικητικό Συμβούλιο, όπως προ</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βλέπεται σχετικά από το άρθρο 18 του εγκεκριμένου Καταστατικού μας.</w:t>
      </w:r>
    </w:p>
    <w:p w:rsidR="0082229D" w:rsidRPr="0082229D" w:rsidRDefault="0082229D" w:rsidP="00683A83">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Το Διοικητικό Συμβούλιο δέχεται Ομόφωνα την εισήγηση του προέδρου και ακολουθεί η διαδικασία εκλογής των ενδιαφερομένων για τα παρακάτω αξιώματα:</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α. Για το αξίωμα του προέδρου.</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lastRenderedPageBreak/>
        <w:t>Ο πρόεδρος της συνεδρίασης απευθύνεται προς όλα τα μέλη του Διοικητι</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κού Συμβουλίου και τους ερωτά ποιοι ενδιαφέρονται να θέσουν υποψηφιό</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τητα για το αξίωμα του προέδρου του Οργανισμού μας.</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Υπήρξε μόνο μια υποψηφιότητα, αυτή του κ. </w:t>
      </w:r>
      <w:proofErr w:type="spellStart"/>
      <w:r w:rsidR="000748C8">
        <w:rPr>
          <w:rFonts w:ascii="Times New Roman" w:eastAsia="Times New Roman" w:hAnsi="Times New Roman" w:cs="Times New Roman"/>
          <w:sz w:val="28"/>
          <w:szCs w:val="20"/>
          <w:lang w:eastAsia="el-GR"/>
        </w:rPr>
        <w:t>Μαλέσκου</w:t>
      </w:r>
      <w:proofErr w:type="spellEnd"/>
      <w:r w:rsidR="000748C8">
        <w:rPr>
          <w:rFonts w:ascii="Times New Roman" w:eastAsia="Times New Roman" w:hAnsi="Times New Roman" w:cs="Times New Roman"/>
          <w:sz w:val="28"/>
          <w:szCs w:val="20"/>
          <w:lang w:eastAsia="el-GR"/>
        </w:rPr>
        <w:t xml:space="preserve"> Αναστάσιου του</w:t>
      </w:r>
      <w:r w:rsidR="000748C8" w:rsidRPr="0082229D">
        <w:rPr>
          <w:rFonts w:ascii="Times New Roman" w:eastAsia="Times New Roman" w:hAnsi="Times New Roman" w:cs="Times New Roman"/>
          <w:sz w:val="28"/>
          <w:szCs w:val="20"/>
          <w:lang w:eastAsia="el-GR"/>
        </w:rPr>
        <w:t xml:space="preserve"> Νικόλαου</w:t>
      </w:r>
      <w:r w:rsidRPr="0082229D">
        <w:rPr>
          <w:rFonts w:ascii="Times New Roman" w:eastAsia="Times New Roman" w:hAnsi="Times New Roman" w:cs="Times New Roman"/>
          <w:sz w:val="28"/>
          <w:szCs w:val="20"/>
          <w:lang w:eastAsia="el-GR"/>
        </w:rPr>
        <w:t>.</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Ακολούθησε διανομή -7- ψηφοδελτίων καθώς και -7- φακέλων προς όλα τα μέλη του Διοικητικού Συμβουλίου. Στη συνέχεια διεξήχθη μυστική ψηφο</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φορία, μετά το πέρας της οποίας είχαμε τα εξής αποτελέσματα:</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Ψήφισαν: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Έγκυρα Ψηφοδέλτια: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Άκυρα-Λευκά: -0-.</w:t>
      </w:r>
    </w:p>
    <w:p w:rsidR="00555CF9" w:rsidRDefault="00555CF9" w:rsidP="00555CF9">
      <w:pPr>
        <w:spacing w:after="0" w:line="240" w:lineRule="auto"/>
        <w:ind w:left="436"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Έλαβε ψήφους ο μοναδικός υποψήφιος: -7- ψήφους.</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Επομένως για το αξίωμα του προέδρου του ΤΟΕΒ Μπόϊδα-Μαυρής, Ομό</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 xml:space="preserve">φωνα εκλέγεται ο κ. </w:t>
      </w:r>
      <w:r w:rsidR="000748C8">
        <w:rPr>
          <w:rFonts w:ascii="Times New Roman" w:eastAsia="Times New Roman" w:hAnsi="Times New Roman" w:cs="Times New Roman"/>
          <w:sz w:val="28"/>
          <w:szCs w:val="20"/>
          <w:lang w:eastAsia="el-GR"/>
        </w:rPr>
        <w:t>Μαλέσκος Αναστάσιος του</w:t>
      </w:r>
      <w:r w:rsidR="000748C8" w:rsidRPr="0082229D">
        <w:rPr>
          <w:rFonts w:ascii="Times New Roman" w:eastAsia="Times New Roman" w:hAnsi="Times New Roman" w:cs="Times New Roman"/>
          <w:sz w:val="28"/>
          <w:szCs w:val="20"/>
          <w:lang w:eastAsia="el-GR"/>
        </w:rPr>
        <w:t xml:space="preserve"> Νικόλαου</w:t>
      </w:r>
      <w:r w:rsidRPr="0082229D">
        <w:rPr>
          <w:rFonts w:ascii="Times New Roman" w:eastAsia="Times New Roman" w:hAnsi="Times New Roman" w:cs="Times New Roman"/>
          <w:sz w:val="28"/>
          <w:szCs w:val="20"/>
          <w:lang w:eastAsia="el-GR"/>
        </w:rPr>
        <w:t>.</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β. Για το αξίωμα του αντιπροέδρου.</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της συνεδρίασης απευθύνεται προς όλα τα μέλη του Διοικητι</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κού Συμβουλίου και τους ερωτά ποιοι ενδιαφέρονται να θέσουν υποψηφιό</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τητα για το αξίωμα του αντιπροέδρου του Οργανισμού μας.</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Υπήρξε μόνο μια υποψηφιότητα, αυτή του κ. </w:t>
      </w:r>
      <w:proofErr w:type="spellStart"/>
      <w:r w:rsidR="000748C8">
        <w:rPr>
          <w:rFonts w:ascii="Times New Roman" w:eastAsia="Times New Roman" w:hAnsi="Times New Roman" w:cs="Times New Roman"/>
          <w:sz w:val="28"/>
          <w:szCs w:val="20"/>
          <w:lang w:eastAsia="el-GR"/>
        </w:rPr>
        <w:t>Βάσσιου</w:t>
      </w:r>
      <w:proofErr w:type="spellEnd"/>
      <w:r w:rsidR="000748C8">
        <w:rPr>
          <w:rFonts w:ascii="Times New Roman" w:eastAsia="Times New Roman" w:hAnsi="Times New Roman" w:cs="Times New Roman"/>
          <w:sz w:val="28"/>
          <w:szCs w:val="20"/>
          <w:lang w:eastAsia="el-GR"/>
        </w:rPr>
        <w:t xml:space="preserve"> Παναγιώτη του </w:t>
      </w:r>
      <w:proofErr w:type="spellStart"/>
      <w:r w:rsidR="000748C8">
        <w:rPr>
          <w:rFonts w:ascii="Times New Roman" w:eastAsia="Times New Roman" w:hAnsi="Times New Roman" w:cs="Times New Roman"/>
          <w:sz w:val="28"/>
          <w:szCs w:val="20"/>
          <w:lang w:eastAsia="el-GR"/>
        </w:rPr>
        <w:t>Κων</w:t>
      </w:r>
      <w:proofErr w:type="spellEnd"/>
      <w:r w:rsidR="000748C8">
        <w:rPr>
          <w:rFonts w:ascii="Times New Roman" w:eastAsia="Times New Roman" w:hAnsi="Times New Roman" w:cs="Times New Roman"/>
          <w:sz w:val="28"/>
          <w:szCs w:val="20"/>
          <w:lang w:eastAsia="el-GR"/>
        </w:rPr>
        <w:t>/νου</w:t>
      </w:r>
      <w:r w:rsidRPr="0082229D">
        <w:rPr>
          <w:rFonts w:ascii="Times New Roman" w:eastAsia="Times New Roman" w:hAnsi="Times New Roman" w:cs="Times New Roman"/>
          <w:sz w:val="28"/>
          <w:szCs w:val="20"/>
          <w:lang w:eastAsia="el-GR"/>
        </w:rPr>
        <w:t>.</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Ακολούθησε διανομή -7- ψηφοδελτίων καθώς και -7- φακέλων προς όλα τα μέλη του Διοικητικού Συμβουλίου. Στη συνέχεια διεξήχθη μυστική ψηφο</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φορία, μετά το πέρας της οποίας είχαμε τα εξής αποτελέσματα:</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Ψήφισαν: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Έγκυρα Ψηφοδέλτια: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Άκυρα-Λευκά: -0-.</w:t>
      </w:r>
    </w:p>
    <w:p w:rsidR="00555CF9" w:rsidRDefault="00555CF9" w:rsidP="00555CF9">
      <w:pPr>
        <w:spacing w:after="0" w:line="240" w:lineRule="auto"/>
        <w:ind w:left="436"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Έλαβε ψήφους ο μοναδικός υποψήφιος: -7- ψήφους.</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Επομένως για το αξίωμα του αντιπροέδρου του ΤΟΕΒ Μπόϊδα-Μαυρής, Ομόφωνα εκλέγεται ο κ. </w:t>
      </w:r>
      <w:proofErr w:type="spellStart"/>
      <w:r w:rsidR="000748C8">
        <w:rPr>
          <w:rFonts w:ascii="Times New Roman" w:eastAsia="Times New Roman" w:hAnsi="Times New Roman" w:cs="Times New Roman"/>
          <w:sz w:val="28"/>
          <w:szCs w:val="20"/>
          <w:lang w:eastAsia="el-GR"/>
        </w:rPr>
        <w:t>Βάσσιος</w:t>
      </w:r>
      <w:proofErr w:type="spellEnd"/>
      <w:r w:rsidR="000748C8">
        <w:rPr>
          <w:rFonts w:ascii="Times New Roman" w:eastAsia="Times New Roman" w:hAnsi="Times New Roman" w:cs="Times New Roman"/>
          <w:sz w:val="28"/>
          <w:szCs w:val="20"/>
          <w:lang w:eastAsia="el-GR"/>
        </w:rPr>
        <w:t xml:space="preserve"> Παναγιώτης του </w:t>
      </w:r>
      <w:proofErr w:type="spellStart"/>
      <w:r w:rsidR="000748C8">
        <w:rPr>
          <w:rFonts w:ascii="Times New Roman" w:eastAsia="Times New Roman" w:hAnsi="Times New Roman" w:cs="Times New Roman"/>
          <w:sz w:val="28"/>
          <w:szCs w:val="20"/>
          <w:lang w:eastAsia="el-GR"/>
        </w:rPr>
        <w:t>Κων</w:t>
      </w:r>
      <w:proofErr w:type="spellEnd"/>
      <w:r w:rsidR="000748C8">
        <w:rPr>
          <w:rFonts w:ascii="Times New Roman" w:eastAsia="Times New Roman" w:hAnsi="Times New Roman" w:cs="Times New Roman"/>
          <w:sz w:val="28"/>
          <w:szCs w:val="20"/>
          <w:lang w:eastAsia="el-GR"/>
        </w:rPr>
        <w:t>/νου</w:t>
      </w:r>
      <w:r w:rsidRPr="0082229D">
        <w:rPr>
          <w:rFonts w:ascii="Times New Roman" w:eastAsia="Times New Roman" w:hAnsi="Times New Roman" w:cs="Times New Roman"/>
          <w:sz w:val="28"/>
          <w:szCs w:val="20"/>
          <w:lang w:eastAsia="el-GR"/>
        </w:rPr>
        <w:t>.</w:t>
      </w:r>
      <w:r w:rsidR="000748C8">
        <w:rPr>
          <w:rFonts w:ascii="Times New Roman" w:eastAsia="Times New Roman" w:hAnsi="Times New Roman" w:cs="Times New Roman"/>
          <w:sz w:val="28"/>
          <w:szCs w:val="20"/>
          <w:lang w:eastAsia="el-GR"/>
        </w:rPr>
        <w:t xml:space="preserve">  </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γ. Για το αξίωμα του γραμματέα του Διοικητικού Συμβουλίου.</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της συνεδρίασης απευθύνεται προς όλα τα μέλη του Διοικητι</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κού Συμβουλίου και τους ερωτά ποιοι ενδιαφέρονται να θέσουν υποψηφιό</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τητα για το αξίωμα του γραμματέα του Διοικητικού Συμβουλίου του Οργανι</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σμού μας.</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Υπήρξε μόνο μια υποψηφιότητα, αυτή του κ. </w:t>
      </w:r>
      <w:proofErr w:type="spellStart"/>
      <w:r w:rsidR="000748C8">
        <w:rPr>
          <w:rFonts w:ascii="Times New Roman" w:eastAsia="Times New Roman" w:hAnsi="Times New Roman" w:cs="Times New Roman"/>
          <w:sz w:val="28"/>
          <w:szCs w:val="20"/>
          <w:lang w:eastAsia="el-GR"/>
        </w:rPr>
        <w:t>Κιτσαντά</w:t>
      </w:r>
      <w:proofErr w:type="spellEnd"/>
      <w:r w:rsidR="000748C8">
        <w:rPr>
          <w:rFonts w:ascii="Times New Roman" w:eastAsia="Times New Roman" w:hAnsi="Times New Roman" w:cs="Times New Roman"/>
          <w:sz w:val="28"/>
          <w:szCs w:val="20"/>
          <w:lang w:eastAsia="el-GR"/>
        </w:rPr>
        <w:t xml:space="preserve"> Ευάγγελου του Να</w:t>
      </w:r>
      <w:r w:rsidR="00555CF9">
        <w:rPr>
          <w:rFonts w:ascii="Times New Roman" w:eastAsia="Times New Roman" w:hAnsi="Times New Roman" w:cs="Times New Roman"/>
          <w:sz w:val="28"/>
          <w:szCs w:val="20"/>
          <w:lang w:eastAsia="el-GR"/>
        </w:rPr>
        <w:softHyphen/>
      </w:r>
      <w:r w:rsidR="000748C8">
        <w:rPr>
          <w:rFonts w:ascii="Times New Roman" w:eastAsia="Times New Roman" w:hAnsi="Times New Roman" w:cs="Times New Roman"/>
          <w:sz w:val="28"/>
          <w:szCs w:val="20"/>
          <w:lang w:eastAsia="el-GR"/>
        </w:rPr>
        <w:t>πολέοντα</w:t>
      </w:r>
      <w:r w:rsidRPr="0082229D">
        <w:rPr>
          <w:rFonts w:ascii="Times New Roman" w:eastAsia="Times New Roman" w:hAnsi="Times New Roman" w:cs="Times New Roman"/>
          <w:sz w:val="28"/>
          <w:szCs w:val="20"/>
          <w:lang w:eastAsia="el-GR"/>
        </w:rPr>
        <w:t>.</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Ακολούθησε διανομή -7- ψηφοδελτίων καθώς και -7- φακέλων προς όλα τα μέλη του Διοικητικού Συμβουλίου. Στη συνέχεια διεξήχθη μυστική ψηφο</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φορία, μετά το πέρας της οποίας είχαμε τα εξής αποτελέσματα:</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Ψήφισαν: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Έγκυρα Ψηφοδέλτια: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lastRenderedPageBreak/>
        <w:t>Άκυρα-Λευκά: -0-.</w:t>
      </w:r>
    </w:p>
    <w:p w:rsidR="00555CF9" w:rsidRDefault="00555CF9" w:rsidP="00555CF9">
      <w:pPr>
        <w:spacing w:after="0" w:line="240" w:lineRule="auto"/>
        <w:ind w:left="436"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Έλαβε ψήφους ο μοναδικός υποψήφιος: -7- ψήφους.</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Επομένως για το αξίωμα του γραμματέα του Διοικητικού Συμβουλίου του ΤΟΕΒ Μπόϊδα-Μαυρής, Ομόφωνα εκλέγεται ο κ. </w:t>
      </w:r>
      <w:proofErr w:type="spellStart"/>
      <w:r w:rsidR="000748C8">
        <w:rPr>
          <w:rFonts w:ascii="Times New Roman" w:eastAsia="Times New Roman" w:hAnsi="Times New Roman" w:cs="Times New Roman"/>
          <w:sz w:val="28"/>
          <w:szCs w:val="20"/>
          <w:lang w:eastAsia="el-GR"/>
        </w:rPr>
        <w:t>Κιτσαντάς</w:t>
      </w:r>
      <w:proofErr w:type="spellEnd"/>
      <w:r w:rsidR="000748C8">
        <w:rPr>
          <w:rFonts w:ascii="Times New Roman" w:eastAsia="Times New Roman" w:hAnsi="Times New Roman" w:cs="Times New Roman"/>
          <w:sz w:val="28"/>
          <w:szCs w:val="20"/>
          <w:lang w:eastAsia="el-GR"/>
        </w:rPr>
        <w:t xml:space="preserve"> Ευάγγελος του Ναπολέοντα</w:t>
      </w:r>
      <w:r w:rsidRPr="0082229D">
        <w:rPr>
          <w:rFonts w:ascii="Times New Roman" w:eastAsia="Times New Roman" w:hAnsi="Times New Roman" w:cs="Times New Roman"/>
          <w:sz w:val="28"/>
          <w:szCs w:val="20"/>
          <w:lang w:eastAsia="el-GR"/>
        </w:rPr>
        <w:t>.</w:t>
      </w:r>
      <w:r w:rsidR="000748C8">
        <w:rPr>
          <w:rFonts w:ascii="Times New Roman" w:eastAsia="Times New Roman" w:hAnsi="Times New Roman" w:cs="Times New Roman"/>
          <w:sz w:val="28"/>
          <w:szCs w:val="20"/>
          <w:lang w:eastAsia="el-GR"/>
        </w:rPr>
        <w:t xml:space="preserve">  </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δ. Για το αξίωμα του ταμία.</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της συνεδρίασης απευθύνεται προς όλα τα μέλη του Διοικητι</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κού Συμβουλίου και τους ερωτά ποιοι ενδιαφέρονται να θέσουν υποψηφιό</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τητα για το αξίωμα του ταμία του Οργανισμού μας.</w:t>
      </w:r>
    </w:p>
    <w:p w:rsid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Υπήρξε μόνο μια υποψηφιότητα, αυτή του κ. </w:t>
      </w:r>
      <w:r w:rsidR="000748C8">
        <w:rPr>
          <w:rFonts w:ascii="Times New Roman" w:eastAsia="Times New Roman" w:hAnsi="Times New Roman" w:cs="Times New Roman"/>
          <w:sz w:val="28"/>
          <w:szCs w:val="20"/>
          <w:lang w:eastAsia="el-GR"/>
        </w:rPr>
        <w:t>Δήμου Χρήστο</w:t>
      </w:r>
      <w:r w:rsidR="005C6F70">
        <w:rPr>
          <w:rFonts w:ascii="Times New Roman" w:eastAsia="Times New Roman" w:hAnsi="Times New Roman" w:cs="Times New Roman"/>
          <w:sz w:val="28"/>
          <w:szCs w:val="20"/>
          <w:lang w:eastAsia="el-GR"/>
        </w:rPr>
        <w:t>υ</w:t>
      </w:r>
      <w:r w:rsidR="000748C8">
        <w:rPr>
          <w:rFonts w:ascii="Times New Roman" w:eastAsia="Times New Roman" w:hAnsi="Times New Roman" w:cs="Times New Roman"/>
          <w:sz w:val="28"/>
          <w:szCs w:val="20"/>
          <w:lang w:eastAsia="el-GR"/>
        </w:rPr>
        <w:t xml:space="preserve"> του Δημη</w:t>
      </w:r>
      <w:r w:rsidR="00555CF9">
        <w:rPr>
          <w:rFonts w:ascii="Times New Roman" w:eastAsia="Times New Roman" w:hAnsi="Times New Roman" w:cs="Times New Roman"/>
          <w:sz w:val="28"/>
          <w:szCs w:val="20"/>
          <w:lang w:eastAsia="el-GR"/>
        </w:rPr>
        <w:softHyphen/>
      </w:r>
      <w:r w:rsidR="000748C8">
        <w:rPr>
          <w:rFonts w:ascii="Times New Roman" w:eastAsia="Times New Roman" w:hAnsi="Times New Roman" w:cs="Times New Roman"/>
          <w:sz w:val="28"/>
          <w:szCs w:val="20"/>
          <w:lang w:eastAsia="el-GR"/>
        </w:rPr>
        <w:t>τρί</w:t>
      </w:r>
      <w:r w:rsidRPr="0082229D">
        <w:rPr>
          <w:rFonts w:ascii="Times New Roman" w:eastAsia="Times New Roman" w:hAnsi="Times New Roman" w:cs="Times New Roman"/>
          <w:sz w:val="28"/>
          <w:szCs w:val="20"/>
          <w:lang w:eastAsia="el-GR"/>
        </w:rPr>
        <w:t>ου.</w:t>
      </w:r>
      <w:r w:rsidR="000748C8">
        <w:rPr>
          <w:rFonts w:ascii="Times New Roman" w:eastAsia="Times New Roman" w:hAnsi="Times New Roman" w:cs="Times New Roman"/>
          <w:sz w:val="28"/>
          <w:szCs w:val="20"/>
          <w:lang w:eastAsia="el-GR"/>
        </w:rPr>
        <w:t xml:space="preserve"> </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Ακολούθησε διανομή -7- ψηφοδελτίων καθώς και -7- φακέλων προς όλα τα μέλη του Διοικητικού Συμβουλίου. Στη συνέχεια διεξήχθη μυστική ψηφο</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φορία, μετά το πέρας της οποίας είχαμε τα εξής αποτελέσματα:</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Ψήφισαν: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Έγκυρα Ψηφοδέλτια: -7-.</w:t>
      </w:r>
    </w:p>
    <w:p w:rsidR="00555CF9" w:rsidRPr="0082229D" w:rsidRDefault="00555CF9"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Άκυρα-Λευκά: -0-.</w:t>
      </w:r>
    </w:p>
    <w:p w:rsidR="00555CF9" w:rsidRDefault="00555CF9" w:rsidP="00555CF9">
      <w:pPr>
        <w:spacing w:after="0" w:line="240" w:lineRule="auto"/>
        <w:ind w:left="436"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Έλαβε ψήφους ο μοναδικός υποψήφιος: -7- ψήφους.</w:t>
      </w:r>
    </w:p>
    <w:p w:rsidR="0082229D" w:rsidRDefault="0082229D" w:rsidP="00555CF9">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Επομένως για το αξίωμα του ταμία του ΤΟΕΒ Μπόϊδα-Μαυρής, Ομόφωνα εκλέγεται ο κ. </w:t>
      </w:r>
      <w:r w:rsidR="000748C8">
        <w:rPr>
          <w:rFonts w:ascii="Times New Roman" w:eastAsia="Times New Roman" w:hAnsi="Times New Roman" w:cs="Times New Roman"/>
          <w:sz w:val="28"/>
          <w:szCs w:val="20"/>
          <w:lang w:eastAsia="el-GR"/>
        </w:rPr>
        <w:t>Δήμος Χρήστος του Δημητρί</w:t>
      </w:r>
      <w:r w:rsidR="000748C8" w:rsidRPr="0082229D">
        <w:rPr>
          <w:rFonts w:ascii="Times New Roman" w:eastAsia="Times New Roman" w:hAnsi="Times New Roman" w:cs="Times New Roman"/>
          <w:sz w:val="28"/>
          <w:szCs w:val="20"/>
          <w:lang w:eastAsia="el-GR"/>
        </w:rPr>
        <w:t>ου</w:t>
      </w:r>
      <w:r w:rsidRPr="0082229D">
        <w:rPr>
          <w:rFonts w:ascii="Times New Roman" w:eastAsia="Times New Roman" w:hAnsi="Times New Roman" w:cs="Times New Roman"/>
          <w:sz w:val="28"/>
          <w:szCs w:val="20"/>
          <w:lang w:eastAsia="el-GR"/>
        </w:rPr>
        <w:t>.</w:t>
      </w:r>
    </w:p>
    <w:p w:rsidR="004A19BD" w:rsidRDefault="002B4B81" w:rsidP="000748C8">
      <w:pPr>
        <w:spacing w:after="0" w:line="240" w:lineRule="auto"/>
        <w:ind w:firstLine="284"/>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Στην συνέχεια το Διοικητικό Συμβούλιο Ομόφωνα, μετά από εισήγηση του προέδρου, αποφασίζει να εκλεγεί και ένας αναπληρωτής ταμίας, </w:t>
      </w:r>
      <w:r w:rsidR="004A19BD">
        <w:rPr>
          <w:rFonts w:ascii="Times New Roman" w:eastAsia="Times New Roman" w:hAnsi="Times New Roman" w:cs="Times New Roman"/>
          <w:sz w:val="28"/>
          <w:szCs w:val="20"/>
          <w:lang w:eastAsia="el-GR"/>
        </w:rPr>
        <w:t>ο οποίος θα αναπληρώνει τον ταμία του Οργανισμού μας σε όλα τα καθήκοντα-αρμοδιό</w:t>
      </w:r>
      <w:r w:rsidR="00555CF9">
        <w:rPr>
          <w:rFonts w:ascii="Times New Roman" w:eastAsia="Times New Roman" w:hAnsi="Times New Roman" w:cs="Times New Roman"/>
          <w:sz w:val="28"/>
          <w:szCs w:val="20"/>
          <w:lang w:eastAsia="el-GR"/>
        </w:rPr>
        <w:softHyphen/>
      </w:r>
      <w:r w:rsidR="004A19BD">
        <w:rPr>
          <w:rFonts w:ascii="Times New Roman" w:eastAsia="Times New Roman" w:hAnsi="Times New Roman" w:cs="Times New Roman"/>
          <w:sz w:val="28"/>
          <w:szCs w:val="20"/>
          <w:lang w:eastAsia="el-GR"/>
        </w:rPr>
        <w:t>τητές του, όταν ο ταμίας απουσιάζει. Έτσι δεν θα υπάρχει πρόβλημα στις πλη</w:t>
      </w:r>
      <w:r w:rsidR="00555CF9">
        <w:rPr>
          <w:rFonts w:ascii="Times New Roman" w:eastAsia="Times New Roman" w:hAnsi="Times New Roman" w:cs="Times New Roman"/>
          <w:sz w:val="28"/>
          <w:szCs w:val="20"/>
          <w:lang w:eastAsia="el-GR"/>
        </w:rPr>
        <w:softHyphen/>
      </w:r>
      <w:r w:rsidR="004A19BD">
        <w:rPr>
          <w:rFonts w:ascii="Times New Roman" w:eastAsia="Times New Roman" w:hAnsi="Times New Roman" w:cs="Times New Roman"/>
          <w:sz w:val="28"/>
          <w:szCs w:val="20"/>
          <w:lang w:eastAsia="el-GR"/>
        </w:rPr>
        <w:t>ρωμές του Οργανισμού μας προς διάφορους προμηθευτές και γενικά στις συ</w:t>
      </w:r>
      <w:r w:rsidR="00555CF9">
        <w:rPr>
          <w:rFonts w:ascii="Times New Roman" w:eastAsia="Times New Roman" w:hAnsi="Times New Roman" w:cs="Times New Roman"/>
          <w:sz w:val="28"/>
          <w:szCs w:val="20"/>
          <w:lang w:eastAsia="el-GR"/>
        </w:rPr>
        <w:softHyphen/>
      </w:r>
      <w:r w:rsidR="004A19BD">
        <w:rPr>
          <w:rFonts w:ascii="Times New Roman" w:eastAsia="Times New Roman" w:hAnsi="Times New Roman" w:cs="Times New Roman"/>
          <w:sz w:val="28"/>
          <w:szCs w:val="20"/>
          <w:lang w:eastAsia="el-GR"/>
        </w:rPr>
        <w:t xml:space="preserve">ναλλαγές του Οργανισμού μας. Αυτό άλλωστε προβλέπεται και από το άρθρο 23, </w:t>
      </w:r>
      <w:proofErr w:type="spellStart"/>
      <w:r w:rsidR="004A19BD">
        <w:rPr>
          <w:rFonts w:ascii="Times New Roman" w:eastAsia="Times New Roman" w:hAnsi="Times New Roman" w:cs="Times New Roman"/>
          <w:sz w:val="28"/>
          <w:szCs w:val="20"/>
          <w:lang w:eastAsia="el-GR"/>
        </w:rPr>
        <w:t>παράγρ</w:t>
      </w:r>
      <w:proofErr w:type="spellEnd"/>
      <w:r w:rsidR="004A19BD">
        <w:rPr>
          <w:rFonts w:ascii="Times New Roman" w:eastAsia="Times New Roman" w:hAnsi="Times New Roman" w:cs="Times New Roman"/>
          <w:sz w:val="28"/>
          <w:szCs w:val="20"/>
          <w:lang w:eastAsia="el-GR"/>
        </w:rPr>
        <w:t xml:space="preserve">. ε του Καταστατικού μας. </w:t>
      </w:r>
    </w:p>
    <w:p w:rsidR="004A19BD" w:rsidRPr="0082229D" w:rsidRDefault="004A19BD" w:rsidP="004A19BD">
      <w:pPr>
        <w:spacing w:after="0" w:line="240" w:lineRule="auto"/>
        <w:ind w:firstLine="284"/>
        <w:jc w:val="both"/>
        <w:rPr>
          <w:rFonts w:ascii="Times New Roman" w:eastAsia="Times New Roman" w:hAnsi="Times New Roman" w:cs="Times New Roman"/>
          <w:sz w:val="28"/>
          <w:szCs w:val="20"/>
          <w:u w:val="single"/>
          <w:lang w:eastAsia="el-GR"/>
        </w:rPr>
      </w:pPr>
      <w:r>
        <w:rPr>
          <w:rFonts w:ascii="Times New Roman" w:eastAsia="Times New Roman" w:hAnsi="Times New Roman" w:cs="Times New Roman"/>
          <w:sz w:val="28"/>
          <w:szCs w:val="20"/>
          <w:u w:val="single"/>
          <w:lang w:eastAsia="el-GR"/>
        </w:rPr>
        <w:t>ε</w:t>
      </w:r>
      <w:r w:rsidRPr="0082229D">
        <w:rPr>
          <w:rFonts w:ascii="Times New Roman" w:eastAsia="Times New Roman" w:hAnsi="Times New Roman" w:cs="Times New Roman"/>
          <w:sz w:val="28"/>
          <w:szCs w:val="20"/>
          <w:u w:val="single"/>
          <w:lang w:eastAsia="el-GR"/>
        </w:rPr>
        <w:t xml:space="preserve">. Για το αξίωμα του </w:t>
      </w:r>
      <w:r>
        <w:rPr>
          <w:rFonts w:ascii="Times New Roman" w:eastAsia="Times New Roman" w:hAnsi="Times New Roman" w:cs="Times New Roman"/>
          <w:sz w:val="28"/>
          <w:szCs w:val="20"/>
          <w:u w:val="single"/>
          <w:lang w:eastAsia="el-GR"/>
        </w:rPr>
        <w:t xml:space="preserve">αναπληρωτή </w:t>
      </w:r>
      <w:r w:rsidRPr="0082229D">
        <w:rPr>
          <w:rFonts w:ascii="Times New Roman" w:eastAsia="Times New Roman" w:hAnsi="Times New Roman" w:cs="Times New Roman"/>
          <w:sz w:val="28"/>
          <w:szCs w:val="20"/>
          <w:u w:val="single"/>
          <w:lang w:eastAsia="el-GR"/>
        </w:rPr>
        <w:t>ταμία.</w:t>
      </w:r>
      <w:r>
        <w:rPr>
          <w:rFonts w:ascii="Times New Roman" w:eastAsia="Times New Roman" w:hAnsi="Times New Roman" w:cs="Times New Roman"/>
          <w:sz w:val="28"/>
          <w:szCs w:val="20"/>
          <w:u w:val="single"/>
          <w:lang w:eastAsia="el-GR"/>
        </w:rPr>
        <w:t xml:space="preserve"> </w:t>
      </w:r>
    </w:p>
    <w:p w:rsidR="004A19BD" w:rsidRPr="0082229D" w:rsidRDefault="004A19BD" w:rsidP="004A19BD">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της συνεδρίασης απευθύνεται προς όλα τα μέλη του Διοικητι</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κού Συμβουλίου και τους ερωτά ποιοι ενδιαφέρονται να θέσουν υποψηφιό</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 xml:space="preserve">τητα για το αξίωμα του </w:t>
      </w:r>
      <w:r>
        <w:rPr>
          <w:rFonts w:ascii="Times New Roman" w:eastAsia="Times New Roman" w:hAnsi="Times New Roman" w:cs="Times New Roman"/>
          <w:sz w:val="28"/>
          <w:szCs w:val="20"/>
          <w:lang w:eastAsia="el-GR"/>
        </w:rPr>
        <w:t xml:space="preserve">αναπληρωτή </w:t>
      </w:r>
      <w:r w:rsidRPr="0082229D">
        <w:rPr>
          <w:rFonts w:ascii="Times New Roman" w:eastAsia="Times New Roman" w:hAnsi="Times New Roman" w:cs="Times New Roman"/>
          <w:sz w:val="28"/>
          <w:szCs w:val="20"/>
          <w:lang w:eastAsia="el-GR"/>
        </w:rPr>
        <w:t>ταμία του Οργανισμού μας.</w:t>
      </w:r>
    </w:p>
    <w:p w:rsidR="004A19BD" w:rsidRDefault="004A19BD" w:rsidP="004A19BD">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Υπήρξε μόνο μια υποψηφιότητα, αυτή του κ. </w:t>
      </w:r>
      <w:proofErr w:type="spellStart"/>
      <w:r>
        <w:rPr>
          <w:rFonts w:ascii="Times New Roman" w:eastAsia="Times New Roman" w:hAnsi="Times New Roman" w:cs="Times New Roman"/>
          <w:sz w:val="28"/>
          <w:szCs w:val="20"/>
          <w:lang w:eastAsia="el-GR"/>
        </w:rPr>
        <w:t>Τσολάκου</w:t>
      </w:r>
      <w:proofErr w:type="spellEnd"/>
      <w:r>
        <w:rPr>
          <w:rFonts w:ascii="Times New Roman" w:eastAsia="Times New Roman" w:hAnsi="Times New Roman" w:cs="Times New Roman"/>
          <w:sz w:val="28"/>
          <w:szCs w:val="20"/>
          <w:lang w:eastAsia="el-GR"/>
        </w:rPr>
        <w:t xml:space="preserve"> Παναγιώτη του Θωμά</w:t>
      </w:r>
      <w:r w:rsidRPr="0082229D">
        <w:rPr>
          <w:rFonts w:ascii="Times New Roman" w:eastAsia="Times New Roman" w:hAnsi="Times New Roman" w:cs="Times New Roman"/>
          <w:sz w:val="28"/>
          <w:szCs w:val="20"/>
          <w:lang w:eastAsia="el-GR"/>
        </w:rPr>
        <w:t>.</w:t>
      </w:r>
      <w:r>
        <w:rPr>
          <w:rFonts w:ascii="Times New Roman" w:eastAsia="Times New Roman" w:hAnsi="Times New Roman" w:cs="Times New Roman"/>
          <w:sz w:val="28"/>
          <w:szCs w:val="20"/>
          <w:lang w:eastAsia="el-GR"/>
        </w:rPr>
        <w:t xml:space="preserve"> </w:t>
      </w:r>
    </w:p>
    <w:p w:rsidR="004A19BD" w:rsidRPr="0082229D" w:rsidRDefault="004A19BD" w:rsidP="004A19BD">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Ακολούθησε διανομή -7- ψηφοδελτίων καθώς και -7- φακέλων προς όλα τα μέλη του Διοικητικού Συμβουλίου. Στη συνέχεια διεξήχθη μυστική ψηφο</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φορία, μετά το πέρας της οποίας είχαμε τα εξής αποτελέσματα:</w:t>
      </w:r>
    </w:p>
    <w:p w:rsidR="004A19BD" w:rsidRPr="0082229D" w:rsidRDefault="004A19BD"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Ψήφισαν: -7-.</w:t>
      </w:r>
    </w:p>
    <w:p w:rsidR="004A19BD" w:rsidRPr="0082229D" w:rsidRDefault="004A19BD"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Έγκυρα Ψηφοδέλτια: -7-.</w:t>
      </w:r>
    </w:p>
    <w:p w:rsidR="004A19BD" w:rsidRPr="0082229D" w:rsidRDefault="004A19BD"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Άκυρα-Λευκά: -0-.</w:t>
      </w:r>
    </w:p>
    <w:p w:rsidR="004A19BD" w:rsidRPr="0082229D" w:rsidRDefault="004A19BD" w:rsidP="00555CF9">
      <w:pPr>
        <w:spacing w:after="0" w:line="240" w:lineRule="auto"/>
        <w:ind w:left="720"/>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Έλαβε ψήφους ο μοναδικός υποψήφιος: -7- ψήφους.</w:t>
      </w:r>
    </w:p>
    <w:p w:rsidR="004A19BD" w:rsidRDefault="004A19BD" w:rsidP="004A19BD">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lastRenderedPageBreak/>
        <w:t xml:space="preserve">Επομένως για το αξίωμα του </w:t>
      </w:r>
      <w:r>
        <w:rPr>
          <w:rFonts w:ascii="Times New Roman" w:eastAsia="Times New Roman" w:hAnsi="Times New Roman" w:cs="Times New Roman"/>
          <w:sz w:val="28"/>
          <w:szCs w:val="20"/>
          <w:lang w:eastAsia="el-GR"/>
        </w:rPr>
        <w:t xml:space="preserve">αναπληρωτή </w:t>
      </w:r>
      <w:r w:rsidRPr="0082229D">
        <w:rPr>
          <w:rFonts w:ascii="Times New Roman" w:eastAsia="Times New Roman" w:hAnsi="Times New Roman" w:cs="Times New Roman"/>
          <w:sz w:val="28"/>
          <w:szCs w:val="20"/>
          <w:lang w:eastAsia="el-GR"/>
        </w:rPr>
        <w:t>ταμία του ΤΟΕΒ Μπόϊδα-Μαυ</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 xml:space="preserve">ρής, Ομόφωνα εκλέγεται ο κ. </w:t>
      </w:r>
      <w:proofErr w:type="spellStart"/>
      <w:r>
        <w:rPr>
          <w:rFonts w:ascii="Times New Roman" w:eastAsia="Times New Roman" w:hAnsi="Times New Roman" w:cs="Times New Roman"/>
          <w:sz w:val="28"/>
          <w:szCs w:val="20"/>
          <w:lang w:eastAsia="el-GR"/>
        </w:rPr>
        <w:t>Τσολάκος</w:t>
      </w:r>
      <w:proofErr w:type="spellEnd"/>
      <w:r>
        <w:rPr>
          <w:rFonts w:ascii="Times New Roman" w:eastAsia="Times New Roman" w:hAnsi="Times New Roman" w:cs="Times New Roman"/>
          <w:sz w:val="28"/>
          <w:szCs w:val="20"/>
          <w:lang w:eastAsia="el-GR"/>
        </w:rPr>
        <w:t xml:space="preserve"> Παναγιώτης του Θωμά</w:t>
      </w:r>
      <w:r w:rsidRPr="0082229D">
        <w:rPr>
          <w:rFonts w:ascii="Times New Roman" w:eastAsia="Times New Roman" w:hAnsi="Times New Roman" w:cs="Times New Roman"/>
          <w:sz w:val="28"/>
          <w:szCs w:val="20"/>
          <w:lang w:eastAsia="el-GR"/>
        </w:rPr>
        <w:t>.</w:t>
      </w:r>
    </w:p>
    <w:p w:rsidR="000748C8" w:rsidRDefault="00555CF9" w:rsidP="000748C8">
      <w:pPr>
        <w:spacing w:after="0" w:line="240" w:lineRule="auto"/>
        <w:ind w:firstLine="284"/>
        <w:jc w:val="both"/>
        <w:rPr>
          <w:rFonts w:ascii="Times New Roman" w:eastAsia="Times New Roman" w:hAnsi="Times New Roman" w:cs="Times New Roman"/>
          <w:sz w:val="28"/>
          <w:szCs w:val="20"/>
          <w:u w:val="single"/>
          <w:lang w:eastAsia="el-GR"/>
        </w:rPr>
      </w:pPr>
      <w:r>
        <w:rPr>
          <w:rFonts w:ascii="Times New Roman" w:eastAsia="Times New Roman" w:hAnsi="Times New Roman" w:cs="Times New Roman"/>
          <w:sz w:val="28"/>
          <w:szCs w:val="20"/>
          <w:u w:val="single"/>
          <w:lang w:eastAsia="el-GR"/>
        </w:rPr>
        <w:t>στ</w:t>
      </w:r>
      <w:r w:rsidR="0082229D" w:rsidRPr="0082229D">
        <w:rPr>
          <w:rFonts w:ascii="Times New Roman" w:eastAsia="Times New Roman" w:hAnsi="Times New Roman" w:cs="Times New Roman"/>
          <w:sz w:val="28"/>
          <w:szCs w:val="20"/>
          <w:u w:val="single"/>
          <w:lang w:eastAsia="el-GR"/>
        </w:rPr>
        <w:t xml:space="preserve">. Απλά Μέλη του Διοικητικού Συμβουλίου. </w:t>
      </w:r>
    </w:p>
    <w:p w:rsidR="0082229D" w:rsidRPr="000748C8" w:rsidRDefault="0082229D" w:rsidP="000748C8">
      <w:pPr>
        <w:spacing w:after="0" w:line="240" w:lineRule="auto"/>
        <w:ind w:firstLine="284"/>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lang w:eastAsia="el-GR"/>
        </w:rPr>
        <w:t>Παραμένουν απλά  μέλη του Διοικητικού Συμβουλίου οι:</w:t>
      </w:r>
    </w:p>
    <w:p w:rsidR="0082229D" w:rsidRPr="0082229D" w:rsidRDefault="004A19BD" w:rsidP="0082229D">
      <w:pPr>
        <w:numPr>
          <w:ilvl w:val="0"/>
          <w:numId w:val="3"/>
        </w:num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Δρόσος Θεόδωρος του Χρήστου</w:t>
      </w:r>
      <w:r w:rsidR="0082229D" w:rsidRPr="0082229D">
        <w:rPr>
          <w:rFonts w:ascii="Times New Roman" w:eastAsia="Times New Roman" w:hAnsi="Times New Roman" w:cs="Times New Roman"/>
          <w:sz w:val="28"/>
          <w:szCs w:val="20"/>
          <w:lang w:eastAsia="el-GR"/>
        </w:rPr>
        <w:t>.</w:t>
      </w:r>
      <w:r>
        <w:rPr>
          <w:rFonts w:ascii="Times New Roman" w:eastAsia="Times New Roman" w:hAnsi="Times New Roman" w:cs="Times New Roman"/>
          <w:sz w:val="28"/>
          <w:szCs w:val="20"/>
          <w:lang w:eastAsia="el-GR"/>
        </w:rPr>
        <w:t xml:space="preserve"> </w:t>
      </w:r>
    </w:p>
    <w:p w:rsidR="004A19BD" w:rsidRPr="004A19BD" w:rsidRDefault="004A19BD" w:rsidP="004A19BD">
      <w:pPr>
        <w:pStyle w:val="a4"/>
        <w:numPr>
          <w:ilvl w:val="0"/>
          <w:numId w:val="3"/>
        </w:numPr>
        <w:spacing w:after="0" w:line="240" w:lineRule="auto"/>
        <w:jc w:val="both"/>
        <w:rPr>
          <w:rFonts w:ascii="Times New Roman" w:eastAsia="Times New Roman" w:hAnsi="Times New Roman" w:cs="Times New Roman"/>
          <w:sz w:val="28"/>
          <w:szCs w:val="20"/>
          <w:lang w:eastAsia="el-GR"/>
        </w:rPr>
      </w:pPr>
      <w:proofErr w:type="spellStart"/>
      <w:r w:rsidRPr="004A19BD">
        <w:rPr>
          <w:rFonts w:ascii="Times New Roman" w:eastAsia="Times New Roman" w:hAnsi="Times New Roman" w:cs="Times New Roman"/>
          <w:sz w:val="28"/>
          <w:szCs w:val="20"/>
          <w:lang w:eastAsia="el-GR"/>
        </w:rPr>
        <w:t>Νταλαγιάννης</w:t>
      </w:r>
      <w:proofErr w:type="spellEnd"/>
      <w:r w:rsidRPr="004A19BD">
        <w:rPr>
          <w:rFonts w:ascii="Times New Roman" w:eastAsia="Times New Roman" w:hAnsi="Times New Roman" w:cs="Times New Roman"/>
          <w:sz w:val="28"/>
          <w:szCs w:val="20"/>
          <w:lang w:eastAsia="el-GR"/>
        </w:rPr>
        <w:t xml:space="preserve"> Χρήστος του Θωμά.</w:t>
      </w:r>
    </w:p>
    <w:p w:rsidR="0082229D" w:rsidRP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Όλοι οι Διοικητικοί Σύμβουλοι που εξελέγησαν στα παραπάνω αξιώματα, δήλωσαν ότι αποδέχονται αυτά και την εκλογή τους.</w:t>
      </w:r>
    </w:p>
    <w:p w:rsidR="0082229D" w:rsidRDefault="0082229D" w:rsidP="000748C8">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Μετά το πέρας της διαδικασίας των εκλογών -κατανομής αξιωμάτων- στο νέο Διοικητικό Συμβούλιο, το Διοικητικό Συμβούλιο Ομόφωνα εξουσιοδοτεί το πρόεδρο του ΤΟΕΒ Μπόϊδα-Μαυρής να γνωστοποιήσει την νέα σύνθεση του Διοικητικού Συμβουλίου, όπως προβλέπεται από το άρθρο 20 του Κατα</w:t>
      </w:r>
      <w:r w:rsidR="00555CF9">
        <w:rPr>
          <w:rFonts w:ascii="Times New Roman" w:eastAsia="Times New Roman" w:hAnsi="Times New Roman" w:cs="Times New Roman"/>
          <w:sz w:val="28"/>
          <w:szCs w:val="20"/>
          <w:lang w:eastAsia="el-GR"/>
        </w:rPr>
        <w:softHyphen/>
      </w:r>
      <w:r w:rsidRPr="0082229D">
        <w:rPr>
          <w:rFonts w:ascii="Times New Roman" w:eastAsia="Times New Roman" w:hAnsi="Times New Roman" w:cs="Times New Roman"/>
          <w:sz w:val="28"/>
          <w:szCs w:val="20"/>
          <w:lang w:eastAsia="el-GR"/>
        </w:rPr>
        <w:t xml:space="preserve">στατικού μας. </w:t>
      </w:r>
    </w:p>
    <w:p w:rsidR="0082229D" w:rsidRPr="0082229D" w:rsidRDefault="0082229D" w:rsidP="00555CF9">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u w:val="single"/>
          <w:lang w:eastAsia="el-GR"/>
        </w:rPr>
        <w:t>Για το δεύτερο θέμα</w:t>
      </w:r>
      <w:r w:rsidRPr="0082229D">
        <w:rPr>
          <w:rFonts w:ascii="Times New Roman" w:eastAsia="Times New Roman" w:hAnsi="Times New Roman" w:cs="Times New Roman"/>
          <w:sz w:val="28"/>
          <w:szCs w:val="20"/>
          <w:lang w:eastAsia="el-GR"/>
        </w:rPr>
        <w:t>: ………………………..</w:t>
      </w:r>
    </w:p>
    <w:p w:rsidR="0082229D" w:rsidRPr="0082229D" w:rsidRDefault="0082229D" w:rsidP="00555CF9">
      <w:pPr>
        <w:spacing w:after="0" w:line="240" w:lineRule="auto"/>
        <w:ind w:firstLine="284"/>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Μετά τα παραπάνω και αφού δεν υπάρχει άλλο θέμα για συζήτηση, λύνεται που υπογράφεται ως εξής:</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Ο πρόεδρος της συνεδρίασης                             </w:t>
      </w:r>
      <w:r w:rsidR="00555CF9">
        <w:rPr>
          <w:rFonts w:ascii="Times New Roman" w:eastAsia="Times New Roman" w:hAnsi="Times New Roman" w:cs="Times New Roman"/>
          <w:sz w:val="28"/>
          <w:szCs w:val="20"/>
          <w:lang w:eastAsia="el-GR"/>
        </w:rPr>
        <w:t xml:space="preserve"> </w:t>
      </w:r>
      <w:r w:rsidRPr="0082229D">
        <w:rPr>
          <w:rFonts w:ascii="Times New Roman" w:eastAsia="Times New Roman" w:hAnsi="Times New Roman" w:cs="Times New Roman"/>
          <w:sz w:val="28"/>
          <w:szCs w:val="20"/>
          <w:lang w:eastAsia="el-GR"/>
        </w:rPr>
        <w:t>Τα    Μέλη:</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 xml:space="preserve">  -</w:t>
      </w:r>
      <w:proofErr w:type="spellStart"/>
      <w:r w:rsidRPr="0082229D">
        <w:rPr>
          <w:rFonts w:ascii="Times New Roman" w:eastAsia="Times New Roman" w:hAnsi="Times New Roman" w:cs="Times New Roman"/>
          <w:sz w:val="28"/>
          <w:szCs w:val="20"/>
          <w:lang w:eastAsia="el-GR"/>
        </w:rPr>
        <w:t>πλειοψηφών</w:t>
      </w:r>
      <w:proofErr w:type="spellEnd"/>
      <w:r w:rsidRPr="0082229D">
        <w:rPr>
          <w:rFonts w:ascii="Times New Roman" w:eastAsia="Times New Roman" w:hAnsi="Times New Roman" w:cs="Times New Roman"/>
          <w:sz w:val="28"/>
          <w:szCs w:val="20"/>
          <w:lang w:eastAsia="el-GR"/>
        </w:rPr>
        <w:t xml:space="preserve"> Δ/</w:t>
      </w:r>
      <w:proofErr w:type="spellStart"/>
      <w:r w:rsidRPr="0082229D">
        <w:rPr>
          <w:rFonts w:ascii="Times New Roman" w:eastAsia="Times New Roman" w:hAnsi="Times New Roman" w:cs="Times New Roman"/>
          <w:sz w:val="28"/>
          <w:szCs w:val="20"/>
          <w:lang w:eastAsia="el-GR"/>
        </w:rPr>
        <w:t>κός</w:t>
      </w:r>
      <w:proofErr w:type="spellEnd"/>
      <w:r w:rsidRPr="0082229D">
        <w:rPr>
          <w:rFonts w:ascii="Times New Roman" w:eastAsia="Times New Roman" w:hAnsi="Times New Roman" w:cs="Times New Roman"/>
          <w:sz w:val="28"/>
          <w:szCs w:val="20"/>
          <w:lang w:eastAsia="el-GR"/>
        </w:rPr>
        <w:t xml:space="preserve"> Σύμβουλος</w:t>
      </w:r>
      <w:r w:rsidRPr="0082229D">
        <w:rPr>
          <w:rFonts w:ascii="Times New Roman" w:eastAsia="Times New Roman" w:hAnsi="Times New Roman" w:cs="Times New Roman"/>
          <w:sz w:val="28"/>
          <w:szCs w:val="20"/>
          <w:lang w:eastAsia="el-GR"/>
        </w:rPr>
        <w:tab/>
        <w:t xml:space="preserve">            1. </w:t>
      </w:r>
      <w:r w:rsidR="00555CF9">
        <w:rPr>
          <w:rFonts w:ascii="Times New Roman" w:eastAsia="Times New Roman" w:hAnsi="Times New Roman" w:cs="Times New Roman"/>
          <w:sz w:val="28"/>
          <w:szCs w:val="20"/>
          <w:lang w:eastAsia="el-GR"/>
        </w:rPr>
        <w:t>Δήμος Χρήστος</w:t>
      </w:r>
    </w:p>
    <w:p w:rsidR="0082229D" w:rsidRPr="0082229D" w:rsidRDefault="00683A83"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     </w:t>
      </w:r>
      <w:r w:rsidR="0082229D" w:rsidRPr="0082229D">
        <w:rPr>
          <w:rFonts w:ascii="Times New Roman" w:eastAsia="Times New Roman" w:hAnsi="Times New Roman" w:cs="Times New Roman"/>
          <w:sz w:val="28"/>
          <w:szCs w:val="20"/>
          <w:lang w:eastAsia="el-GR"/>
        </w:rPr>
        <w:t xml:space="preserve"> </w:t>
      </w:r>
      <w:r>
        <w:rPr>
          <w:rFonts w:ascii="Times New Roman" w:eastAsia="Times New Roman" w:hAnsi="Times New Roman" w:cs="Times New Roman"/>
          <w:sz w:val="28"/>
          <w:szCs w:val="20"/>
          <w:lang w:eastAsia="el-GR"/>
        </w:rPr>
        <w:t>Αναστάσιος Μαλέσκος</w:t>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Pr>
          <w:rFonts w:ascii="Times New Roman" w:eastAsia="Times New Roman" w:hAnsi="Times New Roman" w:cs="Times New Roman"/>
          <w:sz w:val="28"/>
          <w:szCs w:val="20"/>
          <w:lang w:eastAsia="el-GR"/>
        </w:rPr>
        <w:t xml:space="preserve">          </w:t>
      </w:r>
      <w:r w:rsidR="0082229D" w:rsidRPr="0082229D">
        <w:rPr>
          <w:rFonts w:ascii="Times New Roman" w:eastAsia="Times New Roman" w:hAnsi="Times New Roman" w:cs="Times New Roman"/>
          <w:sz w:val="28"/>
          <w:szCs w:val="20"/>
          <w:lang w:eastAsia="el-GR"/>
        </w:rPr>
        <w:t xml:space="preserve">  2. </w:t>
      </w:r>
      <w:proofErr w:type="spellStart"/>
      <w:r w:rsidR="00555CF9">
        <w:rPr>
          <w:rFonts w:ascii="Times New Roman" w:eastAsia="Times New Roman" w:hAnsi="Times New Roman" w:cs="Times New Roman"/>
          <w:sz w:val="28"/>
          <w:szCs w:val="20"/>
          <w:lang w:eastAsia="el-GR"/>
        </w:rPr>
        <w:t>Κιτσαντάς</w:t>
      </w:r>
      <w:proofErr w:type="spellEnd"/>
      <w:r w:rsidR="00555CF9">
        <w:rPr>
          <w:rFonts w:ascii="Times New Roman" w:eastAsia="Times New Roman" w:hAnsi="Times New Roman" w:cs="Times New Roman"/>
          <w:sz w:val="28"/>
          <w:szCs w:val="20"/>
          <w:lang w:eastAsia="el-GR"/>
        </w:rPr>
        <w:t xml:space="preserve"> Ευάγγελος</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t xml:space="preserve">  3. </w:t>
      </w:r>
      <w:proofErr w:type="spellStart"/>
      <w:r w:rsidR="00555CF9">
        <w:rPr>
          <w:rFonts w:ascii="Times New Roman" w:eastAsia="Times New Roman" w:hAnsi="Times New Roman" w:cs="Times New Roman"/>
          <w:sz w:val="28"/>
          <w:szCs w:val="20"/>
          <w:lang w:eastAsia="el-GR"/>
        </w:rPr>
        <w:t>Βάσσιος</w:t>
      </w:r>
      <w:proofErr w:type="spellEnd"/>
      <w:r w:rsidR="00555CF9">
        <w:rPr>
          <w:rFonts w:ascii="Times New Roman" w:eastAsia="Times New Roman" w:hAnsi="Times New Roman" w:cs="Times New Roman"/>
          <w:sz w:val="28"/>
          <w:szCs w:val="20"/>
          <w:lang w:eastAsia="el-GR"/>
        </w:rPr>
        <w:t xml:space="preserve"> Παναγιώτης</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t xml:space="preserve">           </w:t>
      </w:r>
      <w:r w:rsidR="00555CF9">
        <w:rPr>
          <w:rFonts w:ascii="Times New Roman" w:eastAsia="Times New Roman" w:hAnsi="Times New Roman" w:cs="Times New Roman"/>
          <w:sz w:val="28"/>
          <w:szCs w:val="20"/>
          <w:lang w:eastAsia="el-GR"/>
        </w:rPr>
        <w:t xml:space="preserve"> 4. </w:t>
      </w:r>
      <w:proofErr w:type="spellStart"/>
      <w:r w:rsidR="00555CF9">
        <w:rPr>
          <w:rFonts w:ascii="Times New Roman" w:eastAsia="Times New Roman" w:hAnsi="Times New Roman" w:cs="Times New Roman"/>
          <w:sz w:val="28"/>
          <w:szCs w:val="20"/>
          <w:lang w:eastAsia="el-GR"/>
        </w:rPr>
        <w:t>Τσολάκος</w:t>
      </w:r>
      <w:proofErr w:type="spellEnd"/>
      <w:r w:rsidR="00555CF9">
        <w:rPr>
          <w:rFonts w:ascii="Times New Roman" w:eastAsia="Times New Roman" w:hAnsi="Times New Roman" w:cs="Times New Roman"/>
          <w:sz w:val="28"/>
          <w:szCs w:val="20"/>
          <w:lang w:eastAsia="el-GR"/>
        </w:rPr>
        <w:t xml:space="preserve"> Παναγιώτης</w:t>
      </w:r>
    </w:p>
    <w:p w:rsidR="0082229D" w:rsidRPr="0082229D" w:rsidRDefault="00555CF9"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ab/>
      </w:r>
      <w:r>
        <w:rPr>
          <w:rFonts w:ascii="Times New Roman" w:eastAsia="Times New Roman" w:hAnsi="Times New Roman" w:cs="Times New Roman"/>
          <w:sz w:val="28"/>
          <w:szCs w:val="20"/>
          <w:lang w:eastAsia="el-GR"/>
        </w:rPr>
        <w:tab/>
      </w:r>
      <w:r>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t xml:space="preserve">  5. </w:t>
      </w:r>
      <w:r>
        <w:rPr>
          <w:rFonts w:ascii="Times New Roman" w:eastAsia="Times New Roman" w:hAnsi="Times New Roman" w:cs="Times New Roman"/>
          <w:sz w:val="28"/>
          <w:szCs w:val="20"/>
          <w:lang w:eastAsia="el-GR"/>
        </w:rPr>
        <w:t>Δρόσος Θεόδωρος</w:t>
      </w:r>
    </w:p>
    <w:p w:rsidR="0082229D" w:rsidRPr="0082229D" w:rsidRDefault="00555CF9"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ab/>
      </w:r>
      <w:r>
        <w:rPr>
          <w:rFonts w:ascii="Times New Roman" w:eastAsia="Times New Roman" w:hAnsi="Times New Roman" w:cs="Times New Roman"/>
          <w:sz w:val="28"/>
          <w:szCs w:val="20"/>
          <w:lang w:eastAsia="el-GR"/>
        </w:rPr>
        <w:tab/>
      </w:r>
      <w:r>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r>
      <w:r w:rsidR="0082229D" w:rsidRPr="0082229D">
        <w:rPr>
          <w:rFonts w:ascii="Times New Roman" w:eastAsia="Times New Roman" w:hAnsi="Times New Roman" w:cs="Times New Roman"/>
          <w:sz w:val="28"/>
          <w:szCs w:val="20"/>
          <w:lang w:eastAsia="el-GR"/>
        </w:rPr>
        <w:tab/>
        <w:t xml:space="preserve">  6. </w:t>
      </w:r>
      <w:proofErr w:type="spellStart"/>
      <w:r>
        <w:rPr>
          <w:rFonts w:ascii="Times New Roman" w:eastAsia="Times New Roman" w:hAnsi="Times New Roman" w:cs="Times New Roman"/>
          <w:sz w:val="28"/>
          <w:szCs w:val="20"/>
          <w:lang w:eastAsia="el-GR"/>
        </w:rPr>
        <w:t>Νταλαγιάννης</w:t>
      </w:r>
      <w:proofErr w:type="spellEnd"/>
      <w:r>
        <w:rPr>
          <w:rFonts w:ascii="Times New Roman" w:eastAsia="Times New Roman" w:hAnsi="Times New Roman" w:cs="Times New Roman"/>
          <w:sz w:val="28"/>
          <w:szCs w:val="20"/>
          <w:lang w:eastAsia="el-GR"/>
        </w:rPr>
        <w:t xml:space="preserve"> Χρήστος</w:t>
      </w:r>
    </w:p>
    <w:p w:rsidR="00555CF9"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ab/>
      </w: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  </w:t>
      </w:r>
      <w:r w:rsidRPr="0082229D">
        <w:rPr>
          <w:rFonts w:ascii="Times New Roman" w:eastAsia="Times New Roman" w:hAnsi="Times New Roman" w:cs="Times New Roman"/>
          <w:sz w:val="28"/>
          <w:szCs w:val="20"/>
          <w:lang w:eastAsia="el-GR"/>
        </w:rPr>
        <w:t xml:space="preserve">Ακριβές </w:t>
      </w:r>
      <w:proofErr w:type="spellStart"/>
      <w:r w:rsidRPr="0082229D">
        <w:rPr>
          <w:rFonts w:ascii="Times New Roman" w:eastAsia="Times New Roman" w:hAnsi="Times New Roman" w:cs="Times New Roman"/>
          <w:sz w:val="28"/>
          <w:szCs w:val="20"/>
          <w:lang w:eastAsia="el-GR"/>
        </w:rPr>
        <w:t>Αντίγραφον</w:t>
      </w:r>
      <w:proofErr w:type="spellEnd"/>
    </w:p>
    <w:p w:rsidR="00555CF9" w:rsidRDefault="00555CF9"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του ΤΟΕΒ</w:t>
      </w:r>
    </w:p>
    <w:p w:rsidR="00555CF9" w:rsidRDefault="00555CF9" w:rsidP="0082229D">
      <w:pPr>
        <w:spacing w:after="0" w:line="240" w:lineRule="auto"/>
        <w:jc w:val="both"/>
        <w:rPr>
          <w:rFonts w:ascii="Times New Roman" w:eastAsia="Times New Roman" w:hAnsi="Times New Roman" w:cs="Times New Roman"/>
          <w:sz w:val="28"/>
          <w:szCs w:val="20"/>
          <w:lang w:eastAsia="el-GR"/>
        </w:rPr>
      </w:pPr>
      <w:bookmarkStart w:id="0" w:name="_GoBack"/>
      <w:bookmarkEnd w:id="0"/>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r>
      <w:r w:rsidRPr="0082229D">
        <w:rPr>
          <w:rFonts w:ascii="Times New Roman" w:eastAsia="Times New Roman" w:hAnsi="Times New Roman" w:cs="Times New Roman"/>
          <w:sz w:val="28"/>
          <w:szCs w:val="20"/>
          <w:lang w:eastAsia="el-GR"/>
        </w:rPr>
        <w:tab/>
        <w:t xml:space="preserve">  </w:t>
      </w:r>
    </w:p>
    <w:p w:rsidR="00555CF9" w:rsidRDefault="00555CF9"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Αναστάσιος Μαλέσκος</w:t>
      </w:r>
      <w:r w:rsidRPr="0082229D">
        <w:rPr>
          <w:rFonts w:ascii="Times New Roman" w:eastAsia="Times New Roman" w:hAnsi="Times New Roman" w:cs="Times New Roman"/>
          <w:sz w:val="28"/>
          <w:szCs w:val="20"/>
          <w:lang w:eastAsia="el-GR"/>
        </w:rPr>
        <w:t xml:space="preserve"> </w:t>
      </w: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555CF9" w:rsidRDefault="00555CF9" w:rsidP="0082229D">
      <w:pPr>
        <w:spacing w:after="0" w:line="240" w:lineRule="auto"/>
        <w:jc w:val="both"/>
        <w:rPr>
          <w:rFonts w:ascii="Times New Roman" w:eastAsia="Times New Roman" w:hAnsi="Times New Roman" w:cs="Times New Roman"/>
          <w:sz w:val="28"/>
          <w:szCs w:val="20"/>
          <w:lang w:eastAsia="el-GR"/>
        </w:rPr>
      </w:pP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br w:type="page"/>
      </w:r>
      <w:r w:rsidRPr="0082229D">
        <w:rPr>
          <w:rFonts w:ascii="Times New Roman" w:eastAsia="Times New Roman" w:hAnsi="Times New Roman" w:cs="Times New Roman"/>
          <w:sz w:val="28"/>
          <w:szCs w:val="20"/>
          <w:lang w:eastAsia="el-GR"/>
        </w:rPr>
        <w:lastRenderedPageBreak/>
        <w:t>ΕΛΛΗΝΙΚΗ ΔΗΜΟΚΡΑΤΙΑ</w:t>
      </w:r>
    </w:p>
    <w:p w:rsidR="0082229D" w:rsidRPr="0082229D" w:rsidRDefault="0082229D" w:rsidP="0082229D">
      <w:pPr>
        <w:spacing w:after="0" w:line="240" w:lineRule="auto"/>
        <w:jc w:val="both"/>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ΤΟΕΒ ΜΠΟΪ</w:t>
      </w:r>
      <w:r w:rsidRPr="0082229D">
        <w:rPr>
          <w:rFonts w:ascii="Times New Roman" w:eastAsia="Times New Roman" w:hAnsi="Times New Roman" w:cs="Times New Roman"/>
          <w:sz w:val="28"/>
          <w:szCs w:val="20"/>
          <w:lang w:eastAsia="el-GR"/>
        </w:rPr>
        <w:t>ΔΑ-ΜΑΥΡΗΣ</w:t>
      </w:r>
    </w:p>
    <w:p w:rsidR="0082229D" w:rsidRPr="0082229D" w:rsidRDefault="0082229D" w:rsidP="0082229D">
      <w:pPr>
        <w:spacing w:after="0" w:line="240" w:lineRule="auto"/>
        <w:jc w:val="both"/>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ΕΔΡΑ: ΘΕΣΠΡΩΤΙΚΟ</w:t>
      </w:r>
      <w:r w:rsidRPr="00C50647">
        <w:rPr>
          <w:rFonts w:ascii="Times New Roman" w:eastAsia="Times New Roman" w:hAnsi="Times New Roman" w:cs="Times New Roman"/>
          <w:sz w:val="28"/>
          <w:szCs w:val="20"/>
          <w:u w:val="single"/>
          <w:lang w:eastAsia="el-GR"/>
        </w:rPr>
        <w:t xml:space="preserve"> </w:t>
      </w:r>
      <w:r>
        <w:rPr>
          <w:rFonts w:ascii="Times New Roman" w:eastAsia="Times New Roman" w:hAnsi="Times New Roman" w:cs="Times New Roman"/>
          <w:sz w:val="28"/>
          <w:szCs w:val="20"/>
          <w:u w:val="single"/>
          <w:lang w:eastAsia="el-GR"/>
        </w:rPr>
        <w:t>ΠΡΕΒΕΖΑΣ</w:t>
      </w:r>
    </w:p>
    <w:p w:rsidR="0082229D" w:rsidRDefault="0082229D" w:rsidP="0082229D">
      <w:pPr>
        <w:spacing w:after="0" w:line="240" w:lineRule="auto"/>
        <w:jc w:val="both"/>
        <w:rPr>
          <w:rFonts w:ascii="Times New Roman" w:eastAsia="Times New Roman" w:hAnsi="Times New Roman" w:cs="Times New Roman"/>
          <w:sz w:val="28"/>
          <w:szCs w:val="20"/>
          <w:lang w:eastAsia="el-GR"/>
        </w:rPr>
      </w:pPr>
    </w:p>
    <w:p w:rsidR="00C50647" w:rsidRPr="0082229D" w:rsidRDefault="00C50647" w:rsidP="0082229D">
      <w:pPr>
        <w:spacing w:after="0" w:line="240" w:lineRule="auto"/>
        <w:jc w:val="both"/>
        <w:rPr>
          <w:rFonts w:ascii="Times New Roman" w:eastAsia="Times New Roman" w:hAnsi="Times New Roman" w:cs="Times New Roman"/>
          <w:sz w:val="28"/>
          <w:szCs w:val="20"/>
          <w:lang w:eastAsia="el-GR"/>
        </w:rPr>
      </w:pPr>
    </w:p>
    <w:p w:rsidR="0082229D" w:rsidRPr="00C50647" w:rsidRDefault="0082229D" w:rsidP="00C50647">
      <w:pPr>
        <w:spacing w:after="0" w:line="360" w:lineRule="auto"/>
        <w:jc w:val="center"/>
        <w:rPr>
          <w:rFonts w:ascii="Times New Roman" w:eastAsia="Times New Roman" w:hAnsi="Times New Roman" w:cs="Times New Roman"/>
          <w:b/>
          <w:sz w:val="28"/>
          <w:szCs w:val="20"/>
          <w:u w:val="single"/>
          <w:lang w:eastAsia="el-GR"/>
        </w:rPr>
      </w:pPr>
      <w:r w:rsidRPr="00C50647">
        <w:rPr>
          <w:rFonts w:ascii="Times New Roman" w:eastAsia="Times New Roman" w:hAnsi="Times New Roman" w:cs="Times New Roman"/>
          <w:b/>
          <w:sz w:val="28"/>
          <w:szCs w:val="20"/>
          <w:u w:val="single"/>
          <w:lang w:eastAsia="el-GR"/>
        </w:rPr>
        <w:t xml:space="preserve">ΠΙΝΑΚΑΣ ΤΩΝ ΜΕΛΩΝ ΤΟΥ ΔΙΟΙΚΗΤΙΚΟΥ ΣΥΜΒΟΥΛΙΟΥ </w:t>
      </w:r>
    </w:p>
    <w:p w:rsidR="0082229D" w:rsidRPr="00C50647" w:rsidRDefault="0082229D" w:rsidP="00C50647">
      <w:pPr>
        <w:spacing w:after="0" w:line="360" w:lineRule="auto"/>
        <w:jc w:val="center"/>
        <w:rPr>
          <w:rFonts w:ascii="Times New Roman" w:eastAsia="Times New Roman" w:hAnsi="Times New Roman" w:cs="Times New Roman"/>
          <w:b/>
          <w:sz w:val="28"/>
          <w:szCs w:val="20"/>
          <w:u w:val="single"/>
          <w:lang w:eastAsia="el-GR"/>
        </w:rPr>
      </w:pPr>
      <w:r w:rsidRPr="00C50647">
        <w:rPr>
          <w:rFonts w:ascii="Times New Roman" w:eastAsia="Times New Roman" w:hAnsi="Times New Roman" w:cs="Times New Roman"/>
          <w:b/>
          <w:sz w:val="28"/>
          <w:szCs w:val="20"/>
          <w:u w:val="single"/>
          <w:lang w:eastAsia="el-GR"/>
        </w:rPr>
        <w:t>ΜΕ ΙΔΙΟΧΕΙΡΕΣ ΥΠΟΓΡΑΦΕΣ ΤΩΝ ΜΕΛΩΝ ΤΟΥ</w:t>
      </w:r>
    </w:p>
    <w:p w:rsidR="00C50647" w:rsidRPr="00683A83" w:rsidRDefault="00C50647" w:rsidP="0082229D">
      <w:pPr>
        <w:spacing w:after="0" w:line="240" w:lineRule="auto"/>
        <w:jc w:val="center"/>
        <w:rPr>
          <w:rFonts w:ascii="Times New Roman" w:eastAsia="Times New Roman" w:hAnsi="Times New Roman" w:cs="Times New Roman"/>
          <w:sz w:val="12"/>
          <w:szCs w:val="12"/>
          <w:u w:val="single"/>
          <w:lang w:eastAsia="el-GR"/>
        </w:rPr>
      </w:pPr>
    </w:p>
    <w:p w:rsidR="0082229D" w:rsidRPr="0082229D" w:rsidRDefault="0082229D" w:rsidP="0082229D">
      <w:pPr>
        <w:spacing w:after="0" w:line="240" w:lineRule="auto"/>
        <w:jc w:val="center"/>
        <w:rPr>
          <w:rFonts w:ascii="Times New Roman" w:eastAsia="Times New Roman" w:hAnsi="Times New Roman" w:cs="Times New Roman"/>
          <w:sz w:val="16"/>
          <w:szCs w:val="16"/>
          <w:u w:val="single"/>
          <w:lang w:eastAsia="el-GR"/>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2126"/>
        <w:gridCol w:w="1843"/>
        <w:gridCol w:w="1842"/>
        <w:gridCol w:w="1559"/>
        <w:gridCol w:w="1843"/>
      </w:tblGrid>
      <w:tr w:rsidR="0082229D" w:rsidRPr="00B03AC4" w:rsidTr="00C50647">
        <w:trPr>
          <w:cantSplit/>
          <w:trHeight w:val="322"/>
        </w:trPr>
        <w:tc>
          <w:tcPr>
            <w:tcW w:w="411" w:type="dxa"/>
            <w:vMerge w:val="restart"/>
            <w:tcBorders>
              <w:top w:val="double" w:sz="4" w:space="0" w:color="auto"/>
              <w:left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p>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Α/Α</w:t>
            </w:r>
          </w:p>
        </w:tc>
        <w:tc>
          <w:tcPr>
            <w:tcW w:w="5811" w:type="dxa"/>
            <w:gridSpan w:val="3"/>
            <w:vMerge w:val="restart"/>
            <w:tcBorders>
              <w:top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p>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 xml:space="preserve">    ΣΤΟΙΧΕΙΑ   ΔΙΟΙΚΗΤΙΚΟΥ   ΣΥΜΒΟΥΛΟΥ</w:t>
            </w:r>
          </w:p>
        </w:tc>
        <w:tc>
          <w:tcPr>
            <w:tcW w:w="1559" w:type="dxa"/>
            <w:vMerge w:val="restart"/>
            <w:tcBorders>
              <w:top w:val="double" w:sz="4" w:space="0" w:color="auto"/>
            </w:tcBorders>
          </w:tcPr>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p>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ΑΞΙΩΜΑ</w:t>
            </w:r>
          </w:p>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ΠΟΥ ΚΑ</w:t>
            </w:r>
            <w:r w:rsidR="00555CF9">
              <w:rPr>
                <w:rFonts w:ascii="Times New Roman" w:eastAsia="Times New Roman" w:hAnsi="Times New Roman" w:cs="Times New Roman"/>
                <w:b/>
                <w:sz w:val="24"/>
                <w:szCs w:val="24"/>
                <w:lang w:eastAsia="el-GR"/>
              </w:rPr>
              <w:softHyphen/>
            </w:r>
            <w:r w:rsidRPr="00B03AC4">
              <w:rPr>
                <w:rFonts w:ascii="Times New Roman" w:eastAsia="Times New Roman" w:hAnsi="Times New Roman" w:cs="Times New Roman"/>
                <w:b/>
                <w:sz w:val="24"/>
                <w:szCs w:val="24"/>
                <w:lang w:eastAsia="el-GR"/>
              </w:rPr>
              <w:t>ΤΕΧΕΙ</w:t>
            </w:r>
          </w:p>
        </w:tc>
        <w:tc>
          <w:tcPr>
            <w:tcW w:w="1843" w:type="dxa"/>
            <w:vMerge w:val="restart"/>
            <w:tcBorders>
              <w:top w:val="double" w:sz="4" w:space="0" w:color="auto"/>
              <w:right w:val="double" w:sz="4" w:space="0" w:color="auto"/>
            </w:tcBorders>
          </w:tcPr>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p>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p>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ΥΠΟΓΡΑΦΗ</w:t>
            </w:r>
          </w:p>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p>
        </w:tc>
      </w:tr>
      <w:tr w:rsidR="0082229D" w:rsidRPr="00B03AC4" w:rsidTr="00C50647">
        <w:trPr>
          <w:cantSplit/>
          <w:trHeight w:val="322"/>
        </w:trPr>
        <w:tc>
          <w:tcPr>
            <w:tcW w:w="411" w:type="dxa"/>
            <w:vMerge/>
            <w:tcBorders>
              <w:left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p>
        </w:tc>
        <w:tc>
          <w:tcPr>
            <w:tcW w:w="5811" w:type="dxa"/>
            <w:gridSpan w:val="3"/>
            <w:vMerge/>
          </w:tcPr>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p>
        </w:tc>
        <w:tc>
          <w:tcPr>
            <w:tcW w:w="1559" w:type="dxa"/>
            <w:vMerge/>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3" w:type="dxa"/>
            <w:vMerge/>
            <w:tcBorders>
              <w:right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Pr>
        <w:tc>
          <w:tcPr>
            <w:tcW w:w="411" w:type="dxa"/>
            <w:vMerge/>
            <w:tcBorders>
              <w:left w:val="double" w:sz="4" w:space="0" w:color="auto"/>
              <w:bottom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b/>
                <w:sz w:val="24"/>
                <w:szCs w:val="24"/>
                <w:lang w:eastAsia="el-GR"/>
              </w:rPr>
            </w:pPr>
          </w:p>
        </w:tc>
        <w:tc>
          <w:tcPr>
            <w:tcW w:w="2126" w:type="dxa"/>
            <w:tcBorders>
              <w:bottom w:val="double" w:sz="4" w:space="0" w:color="auto"/>
            </w:tcBorders>
          </w:tcPr>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ΕΠΩΝΥΜΟ</w:t>
            </w:r>
          </w:p>
        </w:tc>
        <w:tc>
          <w:tcPr>
            <w:tcW w:w="1843" w:type="dxa"/>
            <w:tcBorders>
              <w:bottom w:val="double" w:sz="4" w:space="0" w:color="auto"/>
            </w:tcBorders>
          </w:tcPr>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ΟΝΟΜΑ</w:t>
            </w:r>
          </w:p>
        </w:tc>
        <w:tc>
          <w:tcPr>
            <w:tcW w:w="1842" w:type="dxa"/>
            <w:tcBorders>
              <w:bottom w:val="double" w:sz="4" w:space="0" w:color="auto"/>
            </w:tcBorders>
          </w:tcPr>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ΠΑΤΡΩΝΥ-</w:t>
            </w:r>
          </w:p>
          <w:p w:rsidR="0082229D" w:rsidRPr="00B03AC4" w:rsidRDefault="0082229D" w:rsidP="0082229D">
            <w:pPr>
              <w:spacing w:after="0" w:line="240" w:lineRule="auto"/>
              <w:jc w:val="center"/>
              <w:rPr>
                <w:rFonts w:ascii="Times New Roman" w:eastAsia="Times New Roman" w:hAnsi="Times New Roman" w:cs="Times New Roman"/>
                <w:b/>
                <w:sz w:val="24"/>
                <w:szCs w:val="24"/>
                <w:lang w:eastAsia="el-GR"/>
              </w:rPr>
            </w:pPr>
            <w:r w:rsidRPr="00B03AC4">
              <w:rPr>
                <w:rFonts w:ascii="Times New Roman" w:eastAsia="Times New Roman" w:hAnsi="Times New Roman" w:cs="Times New Roman"/>
                <w:b/>
                <w:sz w:val="24"/>
                <w:szCs w:val="24"/>
                <w:lang w:eastAsia="el-GR"/>
              </w:rPr>
              <w:t>ΜΟ</w:t>
            </w:r>
          </w:p>
        </w:tc>
        <w:tc>
          <w:tcPr>
            <w:tcW w:w="1559" w:type="dxa"/>
            <w:vMerge/>
            <w:tcBorders>
              <w:bottom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3" w:type="dxa"/>
            <w:vMerge/>
            <w:tcBorders>
              <w:bottom w:val="double" w:sz="4" w:space="0" w:color="auto"/>
              <w:right w:val="doub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Height w:val="574"/>
        </w:trPr>
        <w:tc>
          <w:tcPr>
            <w:tcW w:w="411" w:type="dxa"/>
            <w:tcBorders>
              <w:top w:val="nil"/>
              <w:bottom w:val="sing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1.</w:t>
            </w:r>
          </w:p>
        </w:tc>
        <w:tc>
          <w:tcPr>
            <w:tcW w:w="2126" w:type="dxa"/>
            <w:tcBorders>
              <w:top w:val="nil"/>
            </w:tcBorders>
          </w:tcPr>
          <w:p w:rsidR="0082229D" w:rsidRPr="00B03AC4" w:rsidRDefault="00683A83"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ΜΑΛΕΣΚΟΣ</w:t>
            </w:r>
          </w:p>
        </w:tc>
        <w:tc>
          <w:tcPr>
            <w:tcW w:w="1843" w:type="dxa"/>
            <w:tcBorders>
              <w:top w:val="nil"/>
            </w:tcBorders>
          </w:tcPr>
          <w:p w:rsidR="0082229D" w:rsidRPr="00B03AC4" w:rsidRDefault="00683A83"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ΑΝΑΣΤΑΣΙΟΣ</w:t>
            </w:r>
          </w:p>
        </w:tc>
        <w:tc>
          <w:tcPr>
            <w:tcW w:w="1842" w:type="dxa"/>
            <w:tcBorders>
              <w:top w:val="nil"/>
            </w:tcBorders>
          </w:tcPr>
          <w:p w:rsidR="0082229D" w:rsidRPr="00B03AC4" w:rsidRDefault="00683A83"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ΝΙΚΟΛΑΟΣ</w:t>
            </w:r>
          </w:p>
        </w:tc>
        <w:tc>
          <w:tcPr>
            <w:tcW w:w="1559" w:type="dxa"/>
            <w:tcBorders>
              <w:top w:val="nil"/>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ΠΡΟΕΔΡΟΣ</w:t>
            </w:r>
          </w:p>
        </w:tc>
        <w:tc>
          <w:tcPr>
            <w:tcW w:w="1843" w:type="dxa"/>
            <w:tcBorders>
              <w:top w:val="nil"/>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Pr>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2126"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3"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2"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559"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3"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Height w:val="554"/>
        </w:trPr>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2.</w:t>
            </w:r>
          </w:p>
        </w:tc>
        <w:tc>
          <w:tcPr>
            <w:tcW w:w="2126"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 xml:space="preserve">ΒΑΣΣΙΟΣ </w:t>
            </w:r>
          </w:p>
        </w:tc>
        <w:tc>
          <w:tcPr>
            <w:tcW w:w="1843"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ΠΑΝΑΓΙΩΤΗΣ</w:t>
            </w:r>
          </w:p>
        </w:tc>
        <w:tc>
          <w:tcPr>
            <w:tcW w:w="1842"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ΚΩΝ/ΝΟΥ</w:t>
            </w:r>
          </w:p>
        </w:tc>
        <w:tc>
          <w:tcPr>
            <w:tcW w:w="1559"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ΑΝΤΙΠΡΟΕ</w:t>
            </w:r>
            <w:r w:rsidR="00555CF9">
              <w:rPr>
                <w:rFonts w:ascii="Times New Roman" w:eastAsia="Times New Roman" w:hAnsi="Times New Roman" w:cs="Times New Roman"/>
                <w:sz w:val="24"/>
                <w:szCs w:val="24"/>
                <w:lang w:eastAsia="el-GR"/>
              </w:rPr>
              <w:softHyphen/>
            </w:r>
            <w:r w:rsidRPr="00B03AC4">
              <w:rPr>
                <w:rFonts w:ascii="Times New Roman" w:eastAsia="Times New Roman" w:hAnsi="Times New Roman" w:cs="Times New Roman"/>
                <w:sz w:val="24"/>
                <w:szCs w:val="24"/>
                <w:lang w:eastAsia="el-GR"/>
              </w:rPr>
              <w:t>ΔΡΟΣ</w:t>
            </w:r>
          </w:p>
        </w:tc>
        <w:tc>
          <w:tcPr>
            <w:tcW w:w="1843" w:type="dxa"/>
            <w:tcBorders>
              <w:bottom w:val="sing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Pr>
        <w:tc>
          <w:tcPr>
            <w:tcW w:w="9624" w:type="dxa"/>
            <w:gridSpan w:val="6"/>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Height w:val="554"/>
        </w:trPr>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3.</w:t>
            </w:r>
          </w:p>
        </w:tc>
        <w:tc>
          <w:tcPr>
            <w:tcW w:w="2126"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ΚΙΤΣΑΝΤΑΣ</w:t>
            </w:r>
          </w:p>
        </w:tc>
        <w:tc>
          <w:tcPr>
            <w:tcW w:w="1843"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ΕΥΑΓΓΕΛΟΣ</w:t>
            </w:r>
          </w:p>
        </w:tc>
        <w:tc>
          <w:tcPr>
            <w:tcW w:w="1842"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ΝΑΠΟΛΕΟ</w:t>
            </w:r>
            <w:r w:rsidR="00555CF9">
              <w:rPr>
                <w:rFonts w:ascii="Times New Roman" w:eastAsia="Times New Roman" w:hAnsi="Times New Roman" w:cs="Times New Roman"/>
                <w:sz w:val="24"/>
                <w:szCs w:val="24"/>
                <w:lang w:eastAsia="el-GR"/>
              </w:rPr>
              <w:softHyphen/>
            </w:r>
            <w:r w:rsidRPr="00B03AC4">
              <w:rPr>
                <w:rFonts w:ascii="Times New Roman" w:eastAsia="Times New Roman" w:hAnsi="Times New Roman" w:cs="Times New Roman"/>
                <w:sz w:val="24"/>
                <w:szCs w:val="24"/>
                <w:lang w:eastAsia="el-GR"/>
              </w:rPr>
              <w:t>ΝΤΑ</w:t>
            </w:r>
          </w:p>
        </w:tc>
        <w:tc>
          <w:tcPr>
            <w:tcW w:w="1559"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ΓΡΑΜΜΑ</w:t>
            </w:r>
            <w:r w:rsidR="00555CF9">
              <w:rPr>
                <w:rFonts w:ascii="Times New Roman" w:eastAsia="Times New Roman" w:hAnsi="Times New Roman" w:cs="Times New Roman"/>
                <w:sz w:val="24"/>
                <w:szCs w:val="24"/>
                <w:lang w:eastAsia="el-GR"/>
              </w:rPr>
              <w:softHyphen/>
            </w:r>
            <w:r w:rsidRPr="00B03AC4">
              <w:rPr>
                <w:rFonts w:ascii="Times New Roman" w:eastAsia="Times New Roman" w:hAnsi="Times New Roman" w:cs="Times New Roman"/>
                <w:sz w:val="24"/>
                <w:szCs w:val="24"/>
                <w:lang w:eastAsia="el-GR"/>
              </w:rPr>
              <w:t>ΤΕΑΣ Δ.Σ.</w:t>
            </w:r>
          </w:p>
        </w:tc>
        <w:tc>
          <w:tcPr>
            <w:tcW w:w="1843" w:type="dxa"/>
            <w:tcBorders>
              <w:bottom w:val="sing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2126"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3"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2"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559"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c>
          <w:tcPr>
            <w:tcW w:w="1843"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Height w:val="554"/>
        </w:trPr>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4.</w:t>
            </w:r>
          </w:p>
        </w:tc>
        <w:tc>
          <w:tcPr>
            <w:tcW w:w="2126"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ΔΗΜΟΣ</w:t>
            </w:r>
          </w:p>
        </w:tc>
        <w:tc>
          <w:tcPr>
            <w:tcW w:w="1843"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ΧΡΗΣΤΟΣ</w:t>
            </w:r>
          </w:p>
        </w:tc>
        <w:tc>
          <w:tcPr>
            <w:tcW w:w="1842"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ΔΗΜΗΤΡΙΟΥ</w:t>
            </w:r>
          </w:p>
        </w:tc>
        <w:tc>
          <w:tcPr>
            <w:tcW w:w="1559"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ΤΑΜΙΑΣ</w:t>
            </w:r>
          </w:p>
        </w:tc>
        <w:tc>
          <w:tcPr>
            <w:tcW w:w="1843" w:type="dxa"/>
            <w:tcBorders>
              <w:bottom w:val="sing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Pr>
        <w:tc>
          <w:tcPr>
            <w:tcW w:w="9624" w:type="dxa"/>
            <w:gridSpan w:val="6"/>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Height w:val="554"/>
        </w:trPr>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5.</w:t>
            </w:r>
          </w:p>
        </w:tc>
        <w:tc>
          <w:tcPr>
            <w:tcW w:w="2126"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ΤΣΟΛΑΚΟΣ</w:t>
            </w:r>
          </w:p>
        </w:tc>
        <w:tc>
          <w:tcPr>
            <w:tcW w:w="1843"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ΠΑΝΑΓΙΩΤΗΣ</w:t>
            </w:r>
          </w:p>
        </w:tc>
        <w:tc>
          <w:tcPr>
            <w:tcW w:w="1842"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ΘΩΜΑ</w:t>
            </w:r>
          </w:p>
        </w:tc>
        <w:tc>
          <w:tcPr>
            <w:tcW w:w="1559"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ΑΝΑΠΛΗΡ.</w:t>
            </w:r>
          </w:p>
          <w:p w:rsidR="00B03AC4"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ΤΑΜΙΑΣ</w:t>
            </w:r>
          </w:p>
        </w:tc>
        <w:tc>
          <w:tcPr>
            <w:tcW w:w="1843" w:type="dxa"/>
            <w:tcBorders>
              <w:bottom w:val="sing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Pr>
        <w:tc>
          <w:tcPr>
            <w:tcW w:w="9624" w:type="dxa"/>
            <w:gridSpan w:val="6"/>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Height w:val="554"/>
        </w:trPr>
        <w:tc>
          <w:tcPr>
            <w:tcW w:w="411"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6.</w:t>
            </w:r>
          </w:p>
        </w:tc>
        <w:tc>
          <w:tcPr>
            <w:tcW w:w="2126"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ΝΤΑΛΑΓΙΑΝΝΗΣ</w:t>
            </w:r>
          </w:p>
        </w:tc>
        <w:tc>
          <w:tcPr>
            <w:tcW w:w="1843"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ΧΡΗΣΤΟΣ</w:t>
            </w:r>
          </w:p>
        </w:tc>
        <w:tc>
          <w:tcPr>
            <w:tcW w:w="1842" w:type="dxa"/>
          </w:tcPr>
          <w:p w:rsidR="0082229D" w:rsidRPr="00B03AC4" w:rsidRDefault="00B03AC4"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ΘΩΜΑ</w:t>
            </w:r>
          </w:p>
        </w:tc>
        <w:tc>
          <w:tcPr>
            <w:tcW w:w="1559" w:type="dxa"/>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ΜΕΛΟΣ</w:t>
            </w:r>
          </w:p>
        </w:tc>
        <w:tc>
          <w:tcPr>
            <w:tcW w:w="1843" w:type="dxa"/>
            <w:tcBorders>
              <w:bottom w:val="single" w:sz="4" w:space="0" w:color="auto"/>
            </w:tcBorders>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82229D" w:rsidRPr="00B03AC4" w:rsidTr="00C50647">
        <w:trPr>
          <w:cantSplit/>
        </w:trPr>
        <w:tc>
          <w:tcPr>
            <w:tcW w:w="9624" w:type="dxa"/>
            <w:gridSpan w:val="6"/>
          </w:tcPr>
          <w:p w:rsidR="0082229D" w:rsidRPr="00B03AC4" w:rsidRDefault="0082229D" w:rsidP="0082229D">
            <w:pPr>
              <w:spacing w:after="0" w:line="240" w:lineRule="auto"/>
              <w:jc w:val="both"/>
              <w:rPr>
                <w:rFonts w:ascii="Times New Roman" w:eastAsia="Times New Roman" w:hAnsi="Times New Roman" w:cs="Times New Roman"/>
                <w:sz w:val="24"/>
                <w:szCs w:val="24"/>
                <w:lang w:eastAsia="el-GR"/>
              </w:rPr>
            </w:pPr>
          </w:p>
        </w:tc>
      </w:tr>
      <w:tr w:rsidR="00B03AC4" w:rsidRPr="00B03AC4" w:rsidTr="00C50647">
        <w:trPr>
          <w:cantSplit/>
          <w:trHeight w:val="554"/>
        </w:trPr>
        <w:tc>
          <w:tcPr>
            <w:tcW w:w="411" w:type="dxa"/>
          </w:tcPr>
          <w:p w:rsidR="00B03AC4" w:rsidRPr="00B03AC4" w:rsidRDefault="00B03AC4" w:rsidP="00B03AC4">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7.</w:t>
            </w:r>
          </w:p>
        </w:tc>
        <w:tc>
          <w:tcPr>
            <w:tcW w:w="2126" w:type="dxa"/>
          </w:tcPr>
          <w:p w:rsidR="00B03AC4" w:rsidRPr="00B03AC4" w:rsidRDefault="00B03AC4" w:rsidP="00B03AC4">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ΔΡΟΣΟΣ</w:t>
            </w:r>
          </w:p>
        </w:tc>
        <w:tc>
          <w:tcPr>
            <w:tcW w:w="1843" w:type="dxa"/>
          </w:tcPr>
          <w:p w:rsidR="00B03AC4" w:rsidRPr="00B03AC4" w:rsidRDefault="00B03AC4" w:rsidP="00B03AC4">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ΘΕΟΔΩΡΟΣ</w:t>
            </w:r>
          </w:p>
        </w:tc>
        <w:tc>
          <w:tcPr>
            <w:tcW w:w="1842" w:type="dxa"/>
          </w:tcPr>
          <w:p w:rsidR="00B03AC4" w:rsidRPr="00B03AC4" w:rsidRDefault="00B03AC4" w:rsidP="00B03AC4">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ΧΡΗΣΤΟΥ</w:t>
            </w:r>
          </w:p>
        </w:tc>
        <w:tc>
          <w:tcPr>
            <w:tcW w:w="1559" w:type="dxa"/>
          </w:tcPr>
          <w:p w:rsidR="00B03AC4" w:rsidRPr="00B03AC4" w:rsidRDefault="00B03AC4" w:rsidP="00B03AC4">
            <w:pPr>
              <w:spacing w:after="0" w:line="240" w:lineRule="auto"/>
              <w:jc w:val="both"/>
              <w:rPr>
                <w:rFonts w:ascii="Times New Roman" w:eastAsia="Times New Roman" w:hAnsi="Times New Roman" w:cs="Times New Roman"/>
                <w:sz w:val="24"/>
                <w:szCs w:val="24"/>
                <w:lang w:eastAsia="el-GR"/>
              </w:rPr>
            </w:pPr>
            <w:r w:rsidRPr="00B03AC4">
              <w:rPr>
                <w:rFonts w:ascii="Times New Roman" w:eastAsia="Times New Roman" w:hAnsi="Times New Roman" w:cs="Times New Roman"/>
                <w:sz w:val="24"/>
                <w:szCs w:val="24"/>
                <w:lang w:eastAsia="el-GR"/>
              </w:rPr>
              <w:t>ΜΕΛΟΣ</w:t>
            </w:r>
          </w:p>
        </w:tc>
        <w:tc>
          <w:tcPr>
            <w:tcW w:w="1843" w:type="dxa"/>
            <w:tcBorders>
              <w:bottom w:val="single" w:sz="4" w:space="0" w:color="auto"/>
            </w:tcBorders>
          </w:tcPr>
          <w:p w:rsidR="00B03AC4" w:rsidRPr="00B03AC4" w:rsidRDefault="00B03AC4" w:rsidP="00B03AC4">
            <w:pPr>
              <w:spacing w:after="0" w:line="240" w:lineRule="auto"/>
              <w:jc w:val="both"/>
              <w:rPr>
                <w:rFonts w:ascii="Times New Roman" w:eastAsia="Times New Roman" w:hAnsi="Times New Roman" w:cs="Times New Roman"/>
                <w:sz w:val="24"/>
                <w:szCs w:val="24"/>
                <w:lang w:eastAsia="el-GR"/>
              </w:rPr>
            </w:pPr>
          </w:p>
        </w:tc>
      </w:tr>
    </w:tbl>
    <w:p w:rsidR="0082229D" w:rsidRPr="0082229D" w:rsidRDefault="0082229D" w:rsidP="0082229D">
      <w:pPr>
        <w:spacing w:after="0" w:line="240" w:lineRule="auto"/>
        <w:jc w:val="both"/>
        <w:rPr>
          <w:rFonts w:ascii="Times New Roman" w:eastAsia="Times New Roman" w:hAnsi="Times New Roman" w:cs="Times New Roman"/>
          <w:sz w:val="16"/>
          <w:szCs w:val="16"/>
          <w:lang w:eastAsia="el-GR"/>
        </w:rPr>
      </w:pPr>
    </w:p>
    <w:p w:rsidR="0082229D" w:rsidRDefault="00683A83" w:rsidP="0082229D">
      <w:pPr>
        <w:spacing w:after="0" w:line="240" w:lineRule="auto"/>
        <w:jc w:val="right"/>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Θεσπρωτικό την 15</w:t>
      </w:r>
      <w:r w:rsidR="0082229D" w:rsidRPr="0082229D">
        <w:rPr>
          <w:rFonts w:ascii="Times New Roman" w:eastAsia="Times New Roman" w:hAnsi="Times New Roman" w:cs="Times New Roman"/>
          <w:sz w:val="28"/>
          <w:szCs w:val="20"/>
          <w:lang w:eastAsia="el-GR"/>
        </w:rPr>
        <w:t xml:space="preserve"> </w:t>
      </w:r>
      <w:r>
        <w:rPr>
          <w:rFonts w:ascii="Times New Roman" w:eastAsia="Times New Roman" w:hAnsi="Times New Roman" w:cs="Times New Roman"/>
          <w:sz w:val="28"/>
          <w:szCs w:val="20"/>
          <w:lang w:eastAsia="el-GR"/>
        </w:rPr>
        <w:t>Φεβρουαρίου</w:t>
      </w:r>
      <w:r w:rsidR="0082229D" w:rsidRPr="0082229D">
        <w:rPr>
          <w:rFonts w:ascii="Times New Roman" w:eastAsia="Times New Roman" w:hAnsi="Times New Roman" w:cs="Times New Roman"/>
          <w:sz w:val="28"/>
          <w:szCs w:val="20"/>
          <w:lang w:eastAsia="el-GR"/>
        </w:rPr>
        <w:t xml:space="preserve"> 20</w:t>
      </w:r>
      <w:r>
        <w:rPr>
          <w:rFonts w:ascii="Times New Roman" w:eastAsia="Times New Roman" w:hAnsi="Times New Roman" w:cs="Times New Roman"/>
          <w:sz w:val="28"/>
          <w:szCs w:val="20"/>
          <w:lang w:eastAsia="el-GR"/>
        </w:rPr>
        <w:t>17</w:t>
      </w:r>
    </w:p>
    <w:p w:rsidR="00C50647" w:rsidRPr="0082229D" w:rsidRDefault="00C50647" w:rsidP="0082229D">
      <w:pPr>
        <w:spacing w:after="0" w:line="240" w:lineRule="auto"/>
        <w:jc w:val="right"/>
        <w:rPr>
          <w:rFonts w:ascii="Times New Roman" w:eastAsia="Times New Roman" w:hAnsi="Times New Roman" w:cs="Times New Roman"/>
          <w:sz w:val="28"/>
          <w:szCs w:val="20"/>
          <w:lang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84"/>
        <w:gridCol w:w="3390"/>
      </w:tblGrid>
      <w:tr w:rsidR="00C50647" w:rsidTr="00B03AC4">
        <w:tc>
          <w:tcPr>
            <w:tcW w:w="8630" w:type="dxa"/>
            <w:gridSpan w:val="3"/>
          </w:tcPr>
          <w:p w:rsidR="00C50647" w:rsidRPr="0082229D" w:rsidRDefault="00C50647" w:rsidP="00250429">
            <w:pPr>
              <w:jc w:val="center"/>
              <w:rPr>
                <w:rFonts w:ascii="Times New Roman" w:eastAsia="Times New Roman" w:hAnsi="Times New Roman" w:cs="Times New Roman"/>
                <w:sz w:val="28"/>
                <w:szCs w:val="20"/>
                <w:u w:val="single"/>
                <w:lang w:eastAsia="el-GR"/>
              </w:rPr>
            </w:pPr>
            <w:r w:rsidRPr="0082229D">
              <w:rPr>
                <w:rFonts w:ascii="Times New Roman" w:eastAsia="Times New Roman" w:hAnsi="Times New Roman" w:cs="Times New Roman"/>
                <w:sz w:val="28"/>
                <w:szCs w:val="20"/>
                <w:u w:val="single"/>
                <w:lang w:eastAsia="el-GR"/>
              </w:rPr>
              <w:t>Για το Διοικητικό Συμβούλιο:</w:t>
            </w:r>
          </w:p>
        </w:tc>
      </w:tr>
      <w:tr w:rsidR="00C50647" w:rsidTr="00B03AC4">
        <w:tc>
          <w:tcPr>
            <w:tcW w:w="3256" w:type="dxa"/>
          </w:tcPr>
          <w:p w:rsidR="00C50647" w:rsidRPr="0082229D" w:rsidRDefault="00C50647" w:rsidP="00250429">
            <w:pPr>
              <w:jc w:val="center"/>
              <w:rPr>
                <w:rFonts w:ascii="Times New Roman" w:eastAsia="Times New Roman" w:hAnsi="Times New Roman" w:cs="Times New Roman"/>
                <w:sz w:val="28"/>
                <w:szCs w:val="20"/>
                <w:lang w:eastAsia="el-GR"/>
              </w:rPr>
            </w:pPr>
          </w:p>
        </w:tc>
        <w:tc>
          <w:tcPr>
            <w:tcW w:w="1984" w:type="dxa"/>
          </w:tcPr>
          <w:p w:rsidR="00C50647" w:rsidRDefault="00C50647" w:rsidP="00250429">
            <w:pPr>
              <w:jc w:val="both"/>
              <w:rPr>
                <w:rFonts w:ascii="Times New Roman" w:eastAsia="Times New Roman" w:hAnsi="Times New Roman" w:cs="Times New Roman"/>
                <w:sz w:val="28"/>
                <w:szCs w:val="20"/>
                <w:lang w:eastAsia="el-GR"/>
              </w:rPr>
            </w:pPr>
          </w:p>
        </w:tc>
        <w:tc>
          <w:tcPr>
            <w:tcW w:w="3390" w:type="dxa"/>
          </w:tcPr>
          <w:p w:rsidR="00C50647" w:rsidRPr="0082229D" w:rsidRDefault="00C50647" w:rsidP="00250429">
            <w:pPr>
              <w:jc w:val="center"/>
              <w:rPr>
                <w:rFonts w:ascii="Times New Roman" w:eastAsia="Times New Roman" w:hAnsi="Times New Roman" w:cs="Times New Roman"/>
                <w:sz w:val="28"/>
                <w:szCs w:val="20"/>
                <w:lang w:eastAsia="el-GR"/>
              </w:rPr>
            </w:pPr>
          </w:p>
        </w:tc>
      </w:tr>
      <w:tr w:rsidR="00C50647" w:rsidTr="00B03AC4">
        <w:tc>
          <w:tcPr>
            <w:tcW w:w="3256" w:type="dxa"/>
          </w:tcPr>
          <w:p w:rsidR="00C50647" w:rsidRDefault="00C50647" w:rsidP="00250429">
            <w:pPr>
              <w:jc w:val="center"/>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Πρόεδρος του ΤΟΕΒ</w:t>
            </w:r>
          </w:p>
        </w:tc>
        <w:tc>
          <w:tcPr>
            <w:tcW w:w="1984" w:type="dxa"/>
          </w:tcPr>
          <w:p w:rsidR="00C50647" w:rsidRDefault="00C50647" w:rsidP="00250429">
            <w:pPr>
              <w:jc w:val="both"/>
              <w:rPr>
                <w:rFonts w:ascii="Times New Roman" w:eastAsia="Times New Roman" w:hAnsi="Times New Roman" w:cs="Times New Roman"/>
                <w:sz w:val="28"/>
                <w:szCs w:val="20"/>
                <w:lang w:eastAsia="el-GR"/>
              </w:rPr>
            </w:pPr>
          </w:p>
        </w:tc>
        <w:tc>
          <w:tcPr>
            <w:tcW w:w="3390" w:type="dxa"/>
          </w:tcPr>
          <w:p w:rsidR="00C50647" w:rsidRDefault="00C50647" w:rsidP="00250429">
            <w:pPr>
              <w:jc w:val="center"/>
              <w:rPr>
                <w:rFonts w:ascii="Times New Roman" w:eastAsia="Times New Roman" w:hAnsi="Times New Roman" w:cs="Times New Roman"/>
                <w:sz w:val="28"/>
                <w:szCs w:val="20"/>
                <w:lang w:eastAsia="el-GR"/>
              </w:rPr>
            </w:pPr>
            <w:r w:rsidRPr="0082229D">
              <w:rPr>
                <w:rFonts w:ascii="Times New Roman" w:eastAsia="Times New Roman" w:hAnsi="Times New Roman" w:cs="Times New Roman"/>
                <w:sz w:val="28"/>
                <w:szCs w:val="20"/>
                <w:lang w:eastAsia="el-GR"/>
              </w:rPr>
              <w:t>Ο Γραμματέας του Δ.Σ.</w:t>
            </w:r>
          </w:p>
        </w:tc>
      </w:tr>
      <w:tr w:rsidR="00C50647" w:rsidTr="00B03AC4">
        <w:tc>
          <w:tcPr>
            <w:tcW w:w="3256" w:type="dxa"/>
          </w:tcPr>
          <w:p w:rsidR="00C50647" w:rsidRDefault="00C50647" w:rsidP="00250429">
            <w:pPr>
              <w:jc w:val="center"/>
              <w:rPr>
                <w:rFonts w:ascii="Times New Roman" w:eastAsia="Times New Roman" w:hAnsi="Times New Roman" w:cs="Times New Roman"/>
                <w:sz w:val="28"/>
                <w:szCs w:val="20"/>
                <w:lang w:eastAsia="el-GR"/>
              </w:rPr>
            </w:pPr>
          </w:p>
        </w:tc>
        <w:tc>
          <w:tcPr>
            <w:tcW w:w="1984" w:type="dxa"/>
          </w:tcPr>
          <w:p w:rsidR="00C50647" w:rsidRDefault="00C50647" w:rsidP="00250429">
            <w:pPr>
              <w:jc w:val="both"/>
              <w:rPr>
                <w:rFonts w:ascii="Times New Roman" w:eastAsia="Times New Roman" w:hAnsi="Times New Roman" w:cs="Times New Roman"/>
                <w:sz w:val="28"/>
                <w:szCs w:val="20"/>
                <w:lang w:eastAsia="el-GR"/>
              </w:rPr>
            </w:pPr>
          </w:p>
        </w:tc>
        <w:tc>
          <w:tcPr>
            <w:tcW w:w="3390" w:type="dxa"/>
          </w:tcPr>
          <w:p w:rsidR="00C50647" w:rsidRDefault="00C50647" w:rsidP="00250429">
            <w:pPr>
              <w:jc w:val="center"/>
              <w:rPr>
                <w:rFonts w:ascii="Times New Roman" w:eastAsia="Times New Roman" w:hAnsi="Times New Roman" w:cs="Times New Roman"/>
                <w:sz w:val="28"/>
                <w:szCs w:val="20"/>
                <w:lang w:eastAsia="el-GR"/>
              </w:rPr>
            </w:pPr>
          </w:p>
        </w:tc>
      </w:tr>
      <w:tr w:rsidR="00C50647" w:rsidTr="00B03AC4">
        <w:tc>
          <w:tcPr>
            <w:tcW w:w="3256" w:type="dxa"/>
          </w:tcPr>
          <w:p w:rsidR="00C50647" w:rsidRDefault="00C50647" w:rsidP="00250429">
            <w:pPr>
              <w:jc w:val="center"/>
              <w:rPr>
                <w:rFonts w:ascii="Times New Roman" w:eastAsia="Times New Roman" w:hAnsi="Times New Roman" w:cs="Times New Roman"/>
                <w:sz w:val="28"/>
                <w:szCs w:val="20"/>
                <w:lang w:eastAsia="el-GR"/>
              </w:rPr>
            </w:pPr>
          </w:p>
        </w:tc>
        <w:tc>
          <w:tcPr>
            <w:tcW w:w="1984" w:type="dxa"/>
          </w:tcPr>
          <w:p w:rsidR="00C50647" w:rsidRDefault="00C50647" w:rsidP="00250429">
            <w:pPr>
              <w:jc w:val="both"/>
              <w:rPr>
                <w:rFonts w:ascii="Times New Roman" w:eastAsia="Times New Roman" w:hAnsi="Times New Roman" w:cs="Times New Roman"/>
                <w:sz w:val="28"/>
                <w:szCs w:val="20"/>
                <w:lang w:eastAsia="el-GR"/>
              </w:rPr>
            </w:pPr>
          </w:p>
        </w:tc>
        <w:tc>
          <w:tcPr>
            <w:tcW w:w="3390" w:type="dxa"/>
          </w:tcPr>
          <w:p w:rsidR="00C50647" w:rsidRDefault="00C50647" w:rsidP="00250429">
            <w:pPr>
              <w:jc w:val="center"/>
              <w:rPr>
                <w:rFonts w:ascii="Times New Roman" w:eastAsia="Times New Roman" w:hAnsi="Times New Roman" w:cs="Times New Roman"/>
                <w:sz w:val="28"/>
                <w:szCs w:val="20"/>
                <w:lang w:eastAsia="el-GR"/>
              </w:rPr>
            </w:pPr>
          </w:p>
        </w:tc>
      </w:tr>
      <w:tr w:rsidR="00C50647" w:rsidTr="00B03AC4">
        <w:tc>
          <w:tcPr>
            <w:tcW w:w="3256" w:type="dxa"/>
          </w:tcPr>
          <w:p w:rsidR="00C50647" w:rsidRDefault="00C50647" w:rsidP="00250429">
            <w:pPr>
              <w:jc w:val="center"/>
              <w:rPr>
                <w:rFonts w:ascii="Times New Roman" w:eastAsia="Times New Roman" w:hAnsi="Times New Roman" w:cs="Times New Roman"/>
                <w:sz w:val="28"/>
                <w:szCs w:val="20"/>
                <w:lang w:eastAsia="el-GR"/>
              </w:rPr>
            </w:pPr>
          </w:p>
        </w:tc>
        <w:tc>
          <w:tcPr>
            <w:tcW w:w="1984" w:type="dxa"/>
          </w:tcPr>
          <w:p w:rsidR="00C50647" w:rsidRDefault="00C50647" w:rsidP="00250429">
            <w:pPr>
              <w:jc w:val="both"/>
              <w:rPr>
                <w:rFonts w:ascii="Times New Roman" w:eastAsia="Times New Roman" w:hAnsi="Times New Roman" w:cs="Times New Roman"/>
                <w:sz w:val="28"/>
                <w:szCs w:val="20"/>
                <w:lang w:eastAsia="el-GR"/>
              </w:rPr>
            </w:pPr>
          </w:p>
        </w:tc>
        <w:tc>
          <w:tcPr>
            <w:tcW w:w="3390" w:type="dxa"/>
          </w:tcPr>
          <w:p w:rsidR="00C50647" w:rsidRDefault="00C50647" w:rsidP="00250429">
            <w:pPr>
              <w:jc w:val="center"/>
              <w:rPr>
                <w:rFonts w:ascii="Times New Roman" w:eastAsia="Times New Roman" w:hAnsi="Times New Roman" w:cs="Times New Roman"/>
                <w:sz w:val="28"/>
                <w:szCs w:val="20"/>
                <w:lang w:eastAsia="el-GR"/>
              </w:rPr>
            </w:pPr>
          </w:p>
        </w:tc>
      </w:tr>
      <w:tr w:rsidR="00C50647" w:rsidTr="00B03AC4">
        <w:tc>
          <w:tcPr>
            <w:tcW w:w="3256" w:type="dxa"/>
          </w:tcPr>
          <w:p w:rsidR="00C50647" w:rsidRDefault="00683A83" w:rsidP="00250429">
            <w:pPr>
              <w:jc w:val="center"/>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Αναστάσιος Μαλέσκος</w:t>
            </w:r>
          </w:p>
        </w:tc>
        <w:tc>
          <w:tcPr>
            <w:tcW w:w="1984" w:type="dxa"/>
          </w:tcPr>
          <w:p w:rsidR="00C50647" w:rsidRDefault="00C50647" w:rsidP="00250429">
            <w:pPr>
              <w:jc w:val="both"/>
              <w:rPr>
                <w:rFonts w:ascii="Times New Roman" w:eastAsia="Times New Roman" w:hAnsi="Times New Roman" w:cs="Times New Roman"/>
                <w:sz w:val="28"/>
                <w:szCs w:val="20"/>
                <w:lang w:eastAsia="el-GR"/>
              </w:rPr>
            </w:pPr>
          </w:p>
        </w:tc>
        <w:tc>
          <w:tcPr>
            <w:tcW w:w="3390" w:type="dxa"/>
          </w:tcPr>
          <w:p w:rsidR="00C50647" w:rsidRDefault="00B03AC4" w:rsidP="00250429">
            <w:pPr>
              <w:jc w:val="center"/>
              <w:rPr>
                <w:rFonts w:ascii="Times New Roman" w:eastAsia="Times New Roman" w:hAnsi="Times New Roman" w:cs="Times New Roman"/>
                <w:sz w:val="28"/>
                <w:szCs w:val="20"/>
                <w:lang w:eastAsia="el-GR"/>
              </w:rPr>
            </w:pPr>
            <w:r>
              <w:rPr>
                <w:rFonts w:ascii="Times New Roman" w:eastAsia="Times New Roman" w:hAnsi="Times New Roman" w:cs="Times New Roman"/>
                <w:sz w:val="28"/>
                <w:szCs w:val="20"/>
                <w:lang w:eastAsia="el-GR"/>
              </w:rPr>
              <w:t xml:space="preserve">Ευάγγελος </w:t>
            </w:r>
            <w:proofErr w:type="spellStart"/>
            <w:r>
              <w:rPr>
                <w:rFonts w:ascii="Times New Roman" w:eastAsia="Times New Roman" w:hAnsi="Times New Roman" w:cs="Times New Roman"/>
                <w:sz w:val="28"/>
                <w:szCs w:val="20"/>
                <w:lang w:eastAsia="el-GR"/>
              </w:rPr>
              <w:t>Κιτσαντάς</w:t>
            </w:r>
            <w:proofErr w:type="spellEnd"/>
          </w:p>
        </w:tc>
      </w:tr>
    </w:tbl>
    <w:p w:rsidR="0030002B" w:rsidRDefault="0030002B" w:rsidP="00683A83">
      <w:pPr>
        <w:spacing w:after="0" w:line="240" w:lineRule="auto"/>
        <w:jc w:val="both"/>
      </w:pPr>
    </w:p>
    <w:sectPr w:rsidR="0030002B" w:rsidSect="00F04D95">
      <w:pgSz w:w="12240" w:h="15840"/>
      <w:pgMar w:top="1440"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CC8"/>
    <w:multiLevelType w:val="hybridMultilevel"/>
    <w:tmpl w:val="46E40ACC"/>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 w15:restartNumberingAfterBreak="0">
    <w:nsid w:val="0A755F74"/>
    <w:multiLevelType w:val="hybridMultilevel"/>
    <w:tmpl w:val="46E40ACC"/>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2" w15:restartNumberingAfterBreak="0">
    <w:nsid w:val="0D3B4375"/>
    <w:multiLevelType w:val="singleLevel"/>
    <w:tmpl w:val="E66A141A"/>
    <w:lvl w:ilvl="0">
      <w:start w:val="1"/>
      <w:numFmt w:val="decimal"/>
      <w:lvlText w:val="%1."/>
      <w:lvlJc w:val="left"/>
      <w:pPr>
        <w:tabs>
          <w:tab w:val="num" w:pos="360"/>
        </w:tabs>
        <w:ind w:left="360" w:hanging="360"/>
      </w:pPr>
      <w:rPr>
        <w:rFonts w:hint="default"/>
      </w:rPr>
    </w:lvl>
  </w:abstractNum>
  <w:abstractNum w:abstractNumId="3" w15:restartNumberingAfterBreak="0">
    <w:nsid w:val="1AA67B7B"/>
    <w:multiLevelType w:val="singleLevel"/>
    <w:tmpl w:val="E66A141A"/>
    <w:lvl w:ilvl="0">
      <w:start w:val="1"/>
      <w:numFmt w:val="decimal"/>
      <w:lvlText w:val="%1."/>
      <w:lvlJc w:val="left"/>
      <w:pPr>
        <w:tabs>
          <w:tab w:val="num" w:pos="360"/>
        </w:tabs>
        <w:ind w:left="360" w:hanging="360"/>
      </w:pPr>
    </w:lvl>
  </w:abstractNum>
  <w:abstractNum w:abstractNumId="4" w15:restartNumberingAfterBreak="0">
    <w:nsid w:val="32EC450F"/>
    <w:multiLevelType w:val="singleLevel"/>
    <w:tmpl w:val="E66A141A"/>
    <w:lvl w:ilvl="0">
      <w:start w:val="1"/>
      <w:numFmt w:val="decimal"/>
      <w:lvlText w:val="%1."/>
      <w:lvlJc w:val="left"/>
      <w:pPr>
        <w:tabs>
          <w:tab w:val="num" w:pos="360"/>
        </w:tabs>
        <w:ind w:left="360" w:hanging="360"/>
      </w:pPr>
      <w:rPr>
        <w:rFonts w:hint="default"/>
      </w:rPr>
    </w:lvl>
  </w:abstractNum>
  <w:abstractNum w:abstractNumId="5" w15:restartNumberingAfterBreak="0">
    <w:nsid w:val="3E335BF5"/>
    <w:multiLevelType w:val="hybridMultilevel"/>
    <w:tmpl w:val="C42A192C"/>
    <w:lvl w:ilvl="0" w:tplc="6426735A">
      <w:start w:val="483"/>
      <w:numFmt w:val="decimal"/>
      <w:lvlText w:val="%1"/>
      <w:lvlJc w:val="left"/>
      <w:pPr>
        <w:ind w:left="1170" w:hanging="45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F572354"/>
    <w:multiLevelType w:val="singleLevel"/>
    <w:tmpl w:val="E66A141A"/>
    <w:lvl w:ilvl="0">
      <w:start w:val="1"/>
      <w:numFmt w:val="decimal"/>
      <w:lvlText w:val="%1."/>
      <w:lvlJc w:val="left"/>
      <w:pPr>
        <w:tabs>
          <w:tab w:val="num" w:pos="360"/>
        </w:tabs>
        <w:ind w:left="360" w:hanging="360"/>
      </w:pPr>
      <w:rPr>
        <w:rFonts w:hint="default"/>
      </w:rPr>
    </w:lvl>
  </w:abstractNum>
  <w:abstractNum w:abstractNumId="7" w15:restartNumberingAfterBreak="0">
    <w:nsid w:val="44286B8F"/>
    <w:multiLevelType w:val="hybridMultilevel"/>
    <w:tmpl w:val="79B6B336"/>
    <w:lvl w:ilvl="0" w:tplc="4A4E009A">
      <w:start w:val="483"/>
      <w:numFmt w:val="decimal"/>
      <w:lvlText w:val="%1"/>
      <w:lvlJc w:val="left"/>
      <w:pPr>
        <w:ind w:left="2610" w:hanging="45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8" w15:restartNumberingAfterBreak="0">
    <w:nsid w:val="4AB24D94"/>
    <w:multiLevelType w:val="hybridMultilevel"/>
    <w:tmpl w:val="3FF4F244"/>
    <w:lvl w:ilvl="0" w:tplc="CB4A91D6">
      <w:start w:val="483"/>
      <w:numFmt w:val="decimal"/>
      <w:lvlText w:val="%1"/>
      <w:lvlJc w:val="left"/>
      <w:pPr>
        <w:ind w:left="2610" w:hanging="45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08"/>
    <w:rsid w:val="00020531"/>
    <w:rsid w:val="000748C8"/>
    <w:rsid w:val="000C0AB4"/>
    <w:rsid w:val="00162AC1"/>
    <w:rsid w:val="002B4B81"/>
    <w:rsid w:val="0030002B"/>
    <w:rsid w:val="003E4BC4"/>
    <w:rsid w:val="004A19BD"/>
    <w:rsid w:val="00530E49"/>
    <w:rsid w:val="00555CF9"/>
    <w:rsid w:val="005C6F70"/>
    <w:rsid w:val="005E46E3"/>
    <w:rsid w:val="00653C1E"/>
    <w:rsid w:val="006573A8"/>
    <w:rsid w:val="00674422"/>
    <w:rsid w:val="00683A83"/>
    <w:rsid w:val="0082229D"/>
    <w:rsid w:val="008C739E"/>
    <w:rsid w:val="00B03AC4"/>
    <w:rsid w:val="00B239D8"/>
    <w:rsid w:val="00BC5EAD"/>
    <w:rsid w:val="00C50647"/>
    <w:rsid w:val="00CE112C"/>
    <w:rsid w:val="00D228F0"/>
    <w:rsid w:val="00F73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603BD-856D-4779-BC8F-94C4E612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AC1"/>
    <w:pPr>
      <w:ind w:left="720"/>
      <w:contextualSpacing/>
    </w:pPr>
  </w:style>
  <w:style w:type="paragraph" w:styleId="a5">
    <w:name w:val="Balloon Text"/>
    <w:basedOn w:val="a"/>
    <w:link w:val="Char"/>
    <w:uiPriority w:val="99"/>
    <w:semiHidden/>
    <w:unhideWhenUsed/>
    <w:rsid w:val="00B03AC4"/>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B0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4782">
      <w:bodyDiv w:val="1"/>
      <w:marLeft w:val="0"/>
      <w:marRight w:val="0"/>
      <w:marTop w:val="0"/>
      <w:marBottom w:val="0"/>
      <w:divBdr>
        <w:top w:val="none" w:sz="0" w:space="0" w:color="auto"/>
        <w:left w:val="none" w:sz="0" w:space="0" w:color="auto"/>
        <w:bottom w:val="none" w:sz="0" w:space="0" w:color="auto"/>
        <w:right w:val="none" w:sz="0" w:space="0" w:color="auto"/>
      </w:divBdr>
    </w:div>
    <w:div w:id="1196232338">
      <w:bodyDiv w:val="1"/>
      <w:marLeft w:val="0"/>
      <w:marRight w:val="0"/>
      <w:marTop w:val="0"/>
      <w:marBottom w:val="0"/>
      <w:divBdr>
        <w:top w:val="none" w:sz="0" w:space="0" w:color="auto"/>
        <w:left w:val="none" w:sz="0" w:space="0" w:color="auto"/>
        <w:bottom w:val="none" w:sz="0" w:space="0" w:color="auto"/>
        <w:right w:val="none" w:sz="0" w:space="0" w:color="auto"/>
      </w:divBdr>
    </w:div>
    <w:div w:id="15880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1453</Words>
  <Characters>7847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19</cp:revision>
  <cp:lastPrinted>2017-02-16T06:16:00Z</cp:lastPrinted>
  <dcterms:created xsi:type="dcterms:W3CDTF">2017-02-12T13:02:00Z</dcterms:created>
  <dcterms:modified xsi:type="dcterms:W3CDTF">2017-02-23T08:27:00Z</dcterms:modified>
</cp:coreProperties>
</file>