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0" w:rsidRDefault="00603730">
      <w:pPr>
        <w:rPr>
          <w:b/>
          <w:sz w:val="36"/>
          <w:szCs w:val="36"/>
          <w:u w:val="single"/>
          <w:lang w:val="en-US"/>
        </w:rPr>
      </w:pPr>
    </w:p>
    <w:p w:rsidR="00990F0B" w:rsidRDefault="00990F0B">
      <w:pPr>
        <w:rPr>
          <w:b/>
          <w:sz w:val="36"/>
          <w:szCs w:val="36"/>
          <w:u w:val="single"/>
          <w:lang w:val="en-US"/>
        </w:rPr>
      </w:pPr>
    </w:p>
    <w:p w:rsidR="002B246E" w:rsidRDefault="002B246E" w:rsidP="002B246E">
      <w:pPr>
        <w:ind w:firstLine="360"/>
        <w:jc w:val="both"/>
        <w:rPr>
          <w:b/>
          <w:sz w:val="28"/>
          <w:szCs w:val="28"/>
          <w:u w:val="single"/>
        </w:rPr>
      </w:pPr>
    </w:p>
    <w:p w:rsidR="002B246E" w:rsidRDefault="002B246E" w:rsidP="002B246E">
      <w:pPr>
        <w:ind w:firstLine="360"/>
        <w:jc w:val="both"/>
        <w:rPr>
          <w:sz w:val="28"/>
        </w:rPr>
      </w:pPr>
    </w:p>
    <w:p w:rsidR="002B246E" w:rsidRDefault="002B246E" w:rsidP="002B246E">
      <w:pPr>
        <w:jc w:val="center"/>
        <w:rPr>
          <w:b/>
          <w:sz w:val="28"/>
          <w:szCs w:val="28"/>
          <w:u w:val="single"/>
        </w:rPr>
      </w:pPr>
      <w:r w:rsidRPr="002B246E">
        <w:rPr>
          <w:b/>
          <w:sz w:val="28"/>
          <w:szCs w:val="28"/>
          <w:u w:val="single"/>
        </w:rPr>
        <w:t>Εσωτερικός Κανονισμός Λειτουρ</w:t>
      </w:r>
      <w:r w:rsidRPr="002B246E">
        <w:rPr>
          <w:b/>
          <w:sz w:val="28"/>
          <w:szCs w:val="28"/>
          <w:u w:val="single"/>
        </w:rPr>
        <w:softHyphen/>
        <w:t xml:space="preserve">γίας </w:t>
      </w:r>
    </w:p>
    <w:p w:rsidR="002B246E" w:rsidRDefault="002B246E" w:rsidP="002B246E">
      <w:pPr>
        <w:jc w:val="center"/>
        <w:rPr>
          <w:b/>
          <w:sz w:val="32"/>
          <w:szCs w:val="32"/>
          <w:u w:val="single"/>
        </w:rPr>
      </w:pPr>
      <w:r w:rsidRPr="002B246E">
        <w:rPr>
          <w:b/>
          <w:sz w:val="28"/>
          <w:szCs w:val="28"/>
          <w:u w:val="single"/>
        </w:rPr>
        <w:t>και Καταστάσεως Προσωπικού</w:t>
      </w:r>
    </w:p>
    <w:p w:rsidR="002B246E" w:rsidRPr="002B246E" w:rsidRDefault="002B246E" w:rsidP="002B246E">
      <w:pPr>
        <w:jc w:val="center"/>
        <w:rPr>
          <w:b/>
          <w:sz w:val="32"/>
          <w:szCs w:val="32"/>
          <w:u w:val="single"/>
        </w:rPr>
      </w:pPr>
    </w:p>
    <w:p w:rsidR="002B246E" w:rsidRPr="002B246E" w:rsidRDefault="002B246E" w:rsidP="002B246E">
      <w:pPr>
        <w:jc w:val="center"/>
        <w:rPr>
          <w:b/>
          <w:sz w:val="28"/>
          <w:szCs w:val="28"/>
        </w:rPr>
      </w:pPr>
      <w:r w:rsidRPr="002B246E">
        <w:rPr>
          <w:b/>
          <w:sz w:val="28"/>
          <w:szCs w:val="28"/>
        </w:rPr>
        <w:t>(πρώην Κανονισμός Εσωτερικής Υπηρεσίας - Κ.Ε.Υ.)</w:t>
      </w:r>
    </w:p>
    <w:p w:rsidR="002B246E" w:rsidRDefault="002B246E" w:rsidP="002B246E">
      <w:pPr>
        <w:ind w:firstLine="360"/>
        <w:jc w:val="both"/>
        <w:rPr>
          <w:sz w:val="28"/>
        </w:rPr>
      </w:pPr>
    </w:p>
    <w:p w:rsidR="002B246E" w:rsidRDefault="002B246E" w:rsidP="002B246E">
      <w:pPr>
        <w:rPr>
          <w:rFonts w:eastAsia="Times New Roman"/>
        </w:rPr>
      </w:pPr>
    </w:p>
    <w:p w:rsidR="002B246E" w:rsidRDefault="002B246E" w:rsidP="002B246E">
      <w:pPr>
        <w:rPr>
          <w:rFonts w:eastAsia="Times New Roman"/>
        </w:rPr>
      </w:pPr>
    </w:p>
    <w:p w:rsidR="002B246E" w:rsidRDefault="002B246E" w:rsidP="002B246E">
      <w:pPr>
        <w:rPr>
          <w:rFonts w:eastAsia="Times New Roman"/>
          <w:lang w:val="en-US"/>
        </w:rPr>
      </w:pPr>
    </w:p>
    <w:p w:rsidR="00990F0B" w:rsidRDefault="00990F0B">
      <w:pPr>
        <w:rPr>
          <w:b/>
          <w:sz w:val="36"/>
          <w:szCs w:val="36"/>
          <w:u w:val="single"/>
          <w:lang w:val="en-US"/>
        </w:rPr>
      </w:pPr>
    </w:p>
    <w:tbl>
      <w:tblPr>
        <w:tblpPr w:leftFromText="180" w:rightFromText="180" w:vertAnchor="page" w:horzAnchor="margin" w:tblpY="675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542"/>
        <w:gridCol w:w="720"/>
        <w:gridCol w:w="812"/>
      </w:tblGrid>
      <w:tr w:rsidR="00603730" w:rsidRPr="00F97E94" w:rsidTr="002B246E">
        <w:trPr>
          <w:trHeight w:val="416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30" w:rsidRPr="00F97E94" w:rsidRDefault="00603730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7E94">
              <w:rPr>
                <w:rFonts w:eastAsia="Times New Roman"/>
                <w:sz w:val="28"/>
                <w:szCs w:val="28"/>
              </w:rPr>
              <w:t>ΠΙΝΑΚΑΣ ΠΕΡΙΧΟΜΕΝΩΝ</w:t>
            </w:r>
          </w:p>
        </w:tc>
      </w:tr>
      <w:tr w:rsidR="00603730" w:rsidRPr="00F97E94" w:rsidTr="002B246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30" w:rsidRPr="00F97E94" w:rsidRDefault="00603730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7E94">
              <w:rPr>
                <w:rFonts w:eastAsia="Times New Roman"/>
                <w:sz w:val="28"/>
                <w:szCs w:val="28"/>
              </w:rPr>
              <w:t>Α/Α</w:t>
            </w: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F97E94" w:rsidRDefault="00603730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7E94">
              <w:rPr>
                <w:rFonts w:eastAsia="Times New Roman"/>
                <w:sz w:val="28"/>
                <w:szCs w:val="28"/>
              </w:rPr>
              <w:t xml:space="preserve">Περιγραφή </w:t>
            </w:r>
          </w:p>
          <w:p w:rsidR="00603730" w:rsidRPr="00F97E94" w:rsidRDefault="00603730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30" w:rsidRPr="00F97E94" w:rsidRDefault="00603730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7E94">
              <w:rPr>
                <w:rFonts w:eastAsia="Times New Roman"/>
                <w:sz w:val="28"/>
                <w:szCs w:val="28"/>
              </w:rPr>
              <w:t>Σελίδες</w:t>
            </w:r>
          </w:p>
        </w:tc>
      </w:tr>
      <w:tr w:rsidR="00603730" w:rsidRPr="00F97E94" w:rsidTr="002B246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30" w:rsidRPr="00F97E94" w:rsidRDefault="00603730" w:rsidP="002B24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30" w:rsidRPr="00F97E94" w:rsidRDefault="00603730" w:rsidP="002B24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30" w:rsidRPr="00F97E94" w:rsidRDefault="00603730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7E94">
              <w:rPr>
                <w:rFonts w:eastAsia="Times New Roman"/>
                <w:sz w:val="28"/>
                <w:szCs w:val="28"/>
              </w:rPr>
              <w:t>Από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30" w:rsidRPr="00F97E94" w:rsidRDefault="00603730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7E94">
              <w:rPr>
                <w:rFonts w:eastAsia="Times New Roman"/>
                <w:sz w:val="28"/>
                <w:szCs w:val="28"/>
              </w:rPr>
              <w:t>Έως</w:t>
            </w:r>
          </w:p>
        </w:tc>
      </w:tr>
      <w:tr w:rsidR="00603730" w:rsidRPr="00F97E94" w:rsidTr="002B246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F97E94" w:rsidRDefault="00011262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30" w:rsidRPr="00F97E94" w:rsidRDefault="00410FB3" w:rsidP="002B246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97E94">
              <w:rPr>
                <w:rFonts w:eastAsia="Times New Roman"/>
                <w:sz w:val="28"/>
                <w:szCs w:val="28"/>
              </w:rPr>
              <w:t xml:space="preserve">Ενημέρωση για τον </w:t>
            </w:r>
            <w:r w:rsidR="00E47462">
              <w:rPr>
                <w:sz w:val="28"/>
                <w:szCs w:val="28"/>
              </w:rPr>
              <w:t xml:space="preserve"> Εσωτερικό Κανονισμό Λειτουρ</w:t>
            </w:r>
            <w:r w:rsidR="000672CE">
              <w:rPr>
                <w:sz w:val="28"/>
                <w:szCs w:val="28"/>
              </w:rPr>
              <w:softHyphen/>
            </w:r>
            <w:r w:rsidR="00E47462">
              <w:rPr>
                <w:sz w:val="28"/>
                <w:szCs w:val="28"/>
              </w:rPr>
              <w:t>γίας και Καταστάσεως Προσωπικού</w:t>
            </w:r>
            <w:r w:rsidR="00E47462" w:rsidRPr="00F97E94">
              <w:rPr>
                <w:rFonts w:eastAsia="Times New Roman"/>
                <w:sz w:val="28"/>
                <w:szCs w:val="28"/>
              </w:rPr>
              <w:t xml:space="preserve"> </w:t>
            </w:r>
            <w:r w:rsidR="00E47462">
              <w:rPr>
                <w:rFonts w:eastAsia="Times New Roman"/>
                <w:sz w:val="28"/>
                <w:szCs w:val="28"/>
              </w:rPr>
              <w:t xml:space="preserve">(πρώην </w:t>
            </w:r>
            <w:r w:rsidRPr="00F97E94">
              <w:rPr>
                <w:rFonts w:eastAsia="Times New Roman"/>
                <w:sz w:val="28"/>
                <w:szCs w:val="28"/>
              </w:rPr>
              <w:t xml:space="preserve">Κ.Ε.Υ. </w:t>
            </w:r>
            <w:r w:rsidR="00E47462">
              <w:rPr>
                <w:rFonts w:eastAsia="Times New Roman"/>
                <w:sz w:val="28"/>
                <w:szCs w:val="28"/>
              </w:rPr>
              <w:t xml:space="preserve">ή </w:t>
            </w:r>
            <w:r w:rsidRPr="00F97E94">
              <w:rPr>
                <w:rFonts w:eastAsia="Times New Roman"/>
                <w:sz w:val="28"/>
                <w:szCs w:val="28"/>
              </w:rPr>
              <w:t xml:space="preserve">Κανονισμό </w:t>
            </w:r>
            <w:proofErr w:type="spellStart"/>
            <w:r w:rsidRPr="00F97E94">
              <w:rPr>
                <w:rFonts w:eastAsia="Times New Roman"/>
                <w:sz w:val="28"/>
                <w:szCs w:val="28"/>
              </w:rPr>
              <w:t>Εσωτ</w:t>
            </w:r>
            <w:proofErr w:type="spellEnd"/>
            <w:r w:rsidRPr="00F97E94">
              <w:rPr>
                <w:rFonts w:eastAsia="Times New Roman"/>
                <w:sz w:val="28"/>
                <w:szCs w:val="28"/>
              </w:rPr>
              <w:t>. Υπηρεσίας</w:t>
            </w:r>
            <w:r w:rsidR="00E4746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5E0333" w:rsidRDefault="005E0333" w:rsidP="002B24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5E0333" w:rsidRDefault="005E0333" w:rsidP="002B24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</w:tr>
      <w:tr w:rsidR="00603730" w:rsidRPr="00F97E94" w:rsidTr="002B246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F97E94" w:rsidRDefault="00011262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30" w:rsidRPr="00F97E94" w:rsidRDefault="00410FB3" w:rsidP="002B246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97E94">
              <w:rPr>
                <w:rFonts w:eastAsia="Times New Roman"/>
                <w:sz w:val="28"/>
                <w:szCs w:val="28"/>
              </w:rPr>
              <w:t xml:space="preserve">Διαδικασία ψήφισης και έγκρισης </w:t>
            </w:r>
            <w:r w:rsidR="00E47462">
              <w:rPr>
                <w:sz w:val="28"/>
                <w:szCs w:val="28"/>
              </w:rPr>
              <w:t xml:space="preserve"> Εσωτερικό Κανονι</w:t>
            </w:r>
            <w:r w:rsidR="000672CE">
              <w:rPr>
                <w:sz w:val="28"/>
                <w:szCs w:val="28"/>
              </w:rPr>
              <w:softHyphen/>
            </w:r>
            <w:r w:rsidR="00E47462">
              <w:rPr>
                <w:sz w:val="28"/>
                <w:szCs w:val="28"/>
              </w:rPr>
              <w:t>σμό Λειτουργίας και Καταστάσεως Προσωπικού.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5E0333" w:rsidRDefault="005E0333" w:rsidP="002B24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5E0333" w:rsidRDefault="005E0333" w:rsidP="002B24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</w:tr>
      <w:tr w:rsidR="00603730" w:rsidRPr="00F97E94" w:rsidTr="002B246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F97E94" w:rsidRDefault="00011262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30" w:rsidRPr="00E47462" w:rsidRDefault="00E47462" w:rsidP="002B246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Απόφαση έγκρισης </w:t>
            </w:r>
            <w:r>
              <w:rPr>
                <w:sz w:val="28"/>
                <w:szCs w:val="28"/>
              </w:rPr>
              <w:t xml:space="preserve"> Εσωτερικού Κανονισμού Λειτουρ</w:t>
            </w:r>
            <w:r w:rsidR="000672CE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γίας και Καταστάσεως Προσωπικού.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5E0333" w:rsidRDefault="005E0333" w:rsidP="002B24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5E0333" w:rsidRDefault="005E0333" w:rsidP="002B24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</w:tc>
      </w:tr>
      <w:tr w:rsidR="00603730" w:rsidRPr="00F97E94" w:rsidTr="002B246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F97E94" w:rsidRDefault="00011262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4" w:rsidRPr="00C604C4" w:rsidRDefault="00C604C4" w:rsidP="00C604C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Τροποποίηση Εσωτερικού Κανονισμού Λειτουργίας και Καταστάσεως Προσωπικού</w:t>
            </w:r>
            <w:r w:rsidR="00011262">
              <w:rPr>
                <w:rFonts w:eastAsia="Times New Roman"/>
                <w:sz w:val="28"/>
                <w:szCs w:val="28"/>
              </w:rPr>
              <w:t xml:space="preserve"> &amp; Έγκρισή της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F97E94" w:rsidRDefault="00C604C4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F97E94" w:rsidRDefault="00011262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603730" w:rsidRPr="00F97E94" w:rsidTr="002B246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F97E94" w:rsidRDefault="00603730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F97E94" w:rsidRDefault="00603730" w:rsidP="002B246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F97E94" w:rsidRDefault="00603730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0" w:rsidRPr="00F97E94" w:rsidRDefault="00603730" w:rsidP="002B246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03730" w:rsidRPr="002B246E" w:rsidRDefault="00603730">
      <w:pPr>
        <w:rPr>
          <w:b/>
          <w:sz w:val="36"/>
          <w:szCs w:val="36"/>
          <w:u w:val="single"/>
        </w:rPr>
      </w:pPr>
    </w:p>
    <w:p w:rsidR="00A24000" w:rsidRPr="002B246E" w:rsidRDefault="00A24000">
      <w:pPr>
        <w:rPr>
          <w:b/>
          <w:sz w:val="36"/>
          <w:szCs w:val="36"/>
          <w:u w:val="single"/>
        </w:rPr>
      </w:pPr>
    </w:p>
    <w:p w:rsidR="00A24000" w:rsidRPr="002B246E" w:rsidRDefault="00A24000">
      <w:pPr>
        <w:rPr>
          <w:b/>
          <w:sz w:val="36"/>
          <w:szCs w:val="36"/>
          <w:u w:val="single"/>
        </w:rPr>
      </w:pPr>
    </w:p>
    <w:p w:rsidR="00603730" w:rsidRPr="00410FB3" w:rsidRDefault="00603730">
      <w:pPr>
        <w:rPr>
          <w:b/>
          <w:sz w:val="36"/>
          <w:szCs w:val="36"/>
          <w:u w:val="single"/>
        </w:rPr>
      </w:pPr>
    </w:p>
    <w:p w:rsidR="00603730" w:rsidRPr="00410FB3" w:rsidRDefault="00603730">
      <w:pPr>
        <w:rPr>
          <w:b/>
          <w:sz w:val="36"/>
          <w:szCs w:val="36"/>
          <w:u w:val="single"/>
        </w:rPr>
      </w:pPr>
    </w:p>
    <w:p w:rsidR="00603730" w:rsidRPr="00410FB3" w:rsidRDefault="00603730">
      <w:pPr>
        <w:rPr>
          <w:b/>
          <w:sz w:val="36"/>
          <w:szCs w:val="36"/>
          <w:u w:val="single"/>
        </w:rPr>
      </w:pPr>
    </w:p>
    <w:p w:rsidR="00603730" w:rsidRPr="00410FB3" w:rsidRDefault="00603730">
      <w:pPr>
        <w:rPr>
          <w:b/>
          <w:sz w:val="36"/>
          <w:szCs w:val="36"/>
          <w:u w:val="single"/>
        </w:rPr>
      </w:pPr>
    </w:p>
    <w:p w:rsidR="00603730" w:rsidRDefault="006037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4407E9" w:rsidRDefault="004407E9" w:rsidP="004407E9">
      <w:pPr>
        <w:tabs>
          <w:tab w:val="left" w:pos="540"/>
        </w:tabs>
        <w:ind w:firstLine="360"/>
        <w:jc w:val="both"/>
        <w:rPr>
          <w:b/>
          <w:sz w:val="36"/>
          <w:szCs w:val="36"/>
          <w:u w:val="single"/>
        </w:rPr>
      </w:pPr>
    </w:p>
    <w:p w:rsidR="004407E9" w:rsidRPr="00A24000" w:rsidRDefault="004407E9" w:rsidP="004407E9">
      <w:pPr>
        <w:jc w:val="center"/>
        <w:rPr>
          <w:b/>
          <w:sz w:val="32"/>
          <w:szCs w:val="32"/>
          <w:u w:val="single"/>
        </w:rPr>
      </w:pPr>
      <w:r w:rsidRPr="005F36ED">
        <w:rPr>
          <w:b/>
          <w:sz w:val="32"/>
          <w:szCs w:val="32"/>
          <w:u w:val="single"/>
        </w:rPr>
        <w:t>Ο Κανονισμός Εσωτερικής Υπηρεσίας</w:t>
      </w:r>
      <w:r w:rsidR="00A24000" w:rsidRPr="002B246E">
        <w:rPr>
          <w:b/>
          <w:sz w:val="32"/>
          <w:szCs w:val="32"/>
          <w:u w:val="single"/>
        </w:rPr>
        <w:t xml:space="preserve"> -</w:t>
      </w:r>
      <w:r w:rsidR="00A24000">
        <w:rPr>
          <w:b/>
          <w:sz w:val="32"/>
          <w:szCs w:val="32"/>
          <w:u w:val="single"/>
        </w:rPr>
        <w:t>Ενημέρωση</w:t>
      </w:r>
    </w:p>
    <w:p w:rsidR="004407E9" w:rsidRDefault="004407E9" w:rsidP="004407E9">
      <w:pPr>
        <w:ind w:firstLine="360"/>
        <w:jc w:val="both"/>
        <w:rPr>
          <w:sz w:val="28"/>
        </w:rPr>
      </w:pPr>
    </w:p>
    <w:p w:rsidR="004407E9" w:rsidRDefault="004407E9" w:rsidP="004407E9">
      <w:pPr>
        <w:ind w:firstLine="360"/>
        <w:jc w:val="both"/>
        <w:rPr>
          <w:sz w:val="28"/>
        </w:rPr>
      </w:pPr>
      <w:r>
        <w:rPr>
          <w:sz w:val="28"/>
        </w:rPr>
        <w:t>Ο Κανονισμός Εσωτερικής Υπηρεσίας (ΚΕΥ) ή όπως σήμερα λέγεται «</w:t>
      </w:r>
      <w:r>
        <w:rPr>
          <w:sz w:val="28"/>
          <w:szCs w:val="28"/>
        </w:rPr>
        <w:t xml:space="preserve">Εσωτερικός Κανονισμός Λειτουργίας και Καταστάσεως Προσωπικού» τόσο γιατί </w:t>
      </w:r>
      <w:r>
        <w:rPr>
          <w:sz w:val="28"/>
        </w:rPr>
        <w:t>είναι το θεμέλιο στην σχέση μας μεταξύ των Διοικήσεων των Ο.Ε.Β. και των εργαζομένων σ’ αυτούς.</w:t>
      </w:r>
    </w:p>
    <w:p w:rsidR="004407E9" w:rsidRDefault="004407E9" w:rsidP="004407E9">
      <w:pPr>
        <w:ind w:firstLine="360"/>
        <w:jc w:val="both"/>
        <w:rPr>
          <w:sz w:val="28"/>
        </w:rPr>
      </w:pPr>
      <w:r>
        <w:rPr>
          <w:sz w:val="28"/>
        </w:rPr>
        <w:t>Ο ΚΕΥ μαζί με το Καταστατικό αποτελούν το «ευαγγέλιο» στην λει</w:t>
      </w:r>
      <w:r w:rsidR="000672CE">
        <w:rPr>
          <w:sz w:val="28"/>
        </w:rPr>
        <w:softHyphen/>
      </w:r>
      <w:r>
        <w:rPr>
          <w:sz w:val="28"/>
        </w:rPr>
        <w:t xml:space="preserve">τουργία των ΟΕΒ. Ο ΚΕΥ έχει να κάνει με τις σχέσεις μεταξύ διοίκησης και εργαζομένων και καθορίζει τους Κανόνες και τον τρόπο λειτουργίας των Ο.Ε.Β. </w:t>
      </w:r>
    </w:p>
    <w:p w:rsidR="004407E9" w:rsidRDefault="004407E9" w:rsidP="004407E9">
      <w:pPr>
        <w:ind w:firstLine="360"/>
        <w:jc w:val="both"/>
        <w:rPr>
          <w:sz w:val="28"/>
        </w:rPr>
      </w:pPr>
      <w:r>
        <w:rPr>
          <w:sz w:val="28"/>
        </w:rPr>
        <w:t>Θεωρούμε, λοιπόν, χρήσιμο να δούμε λίγο βαθύτερα το πνεύμα βάσει του οποίου ο νομοθέτης όρισε να υπάρχουν αυτοί οι Κανονισμοί Εσωτε</w:t>
      </w:r>
      <w:r w:rsidR="000672CE">
        <w:rPr>
          <w:sz w:val="28"/>
        </w:rPr>
        <w:softHyphen/>
      </w:r>
      <w:r>
        <w:rPr>
          <w:sz w:val="28"/>
        </w:rPr>
        <w:t xml:space="preserve">ρικής Υπηρεσίας. </w:t>
      </w:r>
    </w:p>
    <w:p w:rsidR="004407E9" w:rsidRDefault="004407E9" w:rsidP="004407E9">
      <w:pPr>
        <w:ind w:firstLine="360"/>
        <w:jc w:val="both"/>
        <w:rPr>
          <w:sz w:val="28"/>
        </w:rPr>
      </w:pPr>
      <w:r>
        <w:rPr>
          <w:sz w:val="28"/>
        </w:rPr>
        <w:t xml:space="preserve">Άλλωστε, </w:t>
      </w:r>
      <w:r w:rsidRPr="007D64D3">
        <w:rPr>
          <w:b/>
          <w:sz w:val="28"/>
        </w:rPr>
        <w:t>σε κάθε μορφής νομικές υποθέσεις που αφορούν διοί</w:t>
      </w:r>
      <w:r w:rsidR="000672CE">
        <w:rPr>
          <w:b/>
          <w:sz w:val="28"/>
        </w:rPr>
        <w:softHyphen/>
      </w:r>
      <w:r w:rsidRPr="007D64D3">
        <w:rPr>
          <w:b/>
          <w:sz w:val="28"/>
        </w:rPr>
        <w:t>κηση και προσωπικό των Ο.Ε.Β. έρχεται ο ΚΕΥ να καθορίσει τις αποφάσεις που πρόκειται να ληφθούν</w:t>
      </w:r>
      <w:r>
        <w:rPr>
          <w:sz w:val="28"/>
        </w:rPr>
        <w:t xml:space="preserve">. </w:t>
      </w:r>
    </w:p>
    <w:p w:rsidR="004407E9" w:rsidRPr="00A35A76" w:rsidRDefault="004407E9" w:rsidP="004407E9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</w:rPr>
        <w:t xml:space="preserve">Αυτός είναι ο λόγος που στις προτάσεις της Ομοσπονδίας μας, πάγια αναφέρεται το αίτημα: </w:t>
      </w:r>
      <w:r>
        <w:rPr>
          <w:sz w:val="28"/>
          <w:szCs w:val="28"/>
          <w:u w:val="single"/>
        </w:rPr>
        <w:t>«Ε</w:t>
      </w:r>
      <w:r w:rsidRPr="00A35A76">
        <w:rPr>
          <w:sz w:val="28"/>
          <w:szCs w:val="28"/>
          <w:u w:val="single"/>
        </w:rPr>
        <w:t>νιαίο</w:t>
      </w:r>
      <w:r>
        <w:rPr>
          <w:sz w:val="28"/>
          <w:szCs w:val="28"/>
          <w:u w:val="single"/>
        </w:rPr>
        <w:t>ς</w:t>
      </w:r>
      <w:r w:rsidRPr="00A35A76">
        <w:rPr>
          <w:sz w:val="28"/>
          <w:szCs w:val="28"/>
          <w:u w:val="single"/>
        </w:rPr>
        <w:t xml:space="preserve"> Κανονισμ</w:t>
      </w:r>
      <w:r>
        <w:rPr>
          <w:sz w:val="28"/>
          <w:szCs w:val="28"/>
          <w:u w:val="single"/>
        </w:rPr>
        <w:t>ός</w:t>
      </w:r>
      <w:r w:rsidRPr="00A35A76">
        <w:rPr>
          <w:sz w:val="28"/>
          <w:szCs w:val="28"/>
          <w:u w:val="single"/>
        </w:rPr>
        <w:t xml:space="preserve"> Εσωτερικής Υπηρεσίας (Κ.Ε.Υ.).</w:t>
      </w:r>
    </w:p>
    <w:p w:rsidR="004407E9" w:rsidRDefault="004407E9" w:rsidP="004407E9">
      <w:pPr>
        <w:ind w:firstLine="360"/>
        <w:jc w:val="both"/>
        <w:rPr>
          <w:sz w:val="28"/>
        </w:rPr>
      </w:pPr>
      <w:r>
        <w:rPr>
          <w:sz w:val="28"/>
        </w:rPr>
        <w:t>Ας πάρουμε τα πράγματα όμως από την αρχή πάνω στον ΚΕΥ σύμ</w:t>
      </w:r>
      <w:r w:rsidR="000672CE">
        <w:rPr>
          <w:sz w:val="28"/>
        </w:rPr>
        <w:softHyphen/>
      </w:r>
      <w:r>
        <w:rPr>
          <w:sz w:val="28"/>
        </w:rPr>
        <w:t>φωνα με τα ισχύοντα.</w:t>
      </w:r>
    </w:p>
    <w:p w:rsidR="004407E9" w:rsidRDefault="004407E9" w:rsidP="004407E9">
      <w:pPr>
        <w:ind w:firstLine="360"/>
        <w:jc w:val="both"/>
        <w:rPr>
          <w:sz w:val="28"/>
        </w:rPr>
      </w:pPr>
    </w:p>
    <w:p w:rsidR="004407E9" w:rsidRPr="00B74CF2" w:rsidRDefault="004407E9" w:rsidP="004407E9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1) </w:t>
      </w:r>
      <w:r w:rsidRPr="00B74CF2">
        <w:rPr>
          <w:b/>
          <w:sz w:val="28"/>
          <w:szCs w:val="28"/>
          <w:u w:val="single"/>
        </w:rPr>
        <w:t>Ο Κανον</w:t>
      </w:r>
      <w:r>
        <w:rPr>
          <w:b/>
          <w:sz w:val="28"/>
          <w:szCs w:val="28"/>
          <w:u w:val="single"/>
        </w:rPr>
        <w:t xml:space="preserve">ισμός Εσωτερικής Υπηρεσίας του </w:t>
      </w:r>
      <w:r w:rsidRPr="00B74CF2">
        <w:rPr>
          <w:b/>
          <w:sz w:val="28"/>
          <w:szCs w:val="28"/>
          <w:u w:val="single"/>
        </w:rPr>
        <w:t xml:space="preserve">ΟΕΒ είναι νόμιμος, </w:t>
      </w:r>
      <w:r>
        <w:rPr>
          <w:b/>
          <w:sz w:val="28"/>
          <w:szCs w:val="28"/>
          <w:u w:val="single"/>
        </w:rPr>
        <w:t xml:space="preserve">και </w:t>
      </w:r>
      <w:r w:rsidRPr="00B74CF2">
        <w:rPr>
          <w:b/>
          <w:sz w:val="28"/>
          <w:szCs w:val="28"/>
          <w:u w:val="single"/>
        </w:rPr>
        <w:t>προβλέπεται</w:t>
      </w:r>
      <w:r>
        <w:rPr>
          <w:b/>
          <w:sz w:val="28"/>
          <w:szCs w:val="28"/>
          <w:u w:val="single"/>
        </w:rPr>
        <w:t xml:space="preserve"> να υπάρχει</w:t>
      </w:r>
      <w:r w:rsidRPr="00B74CF2">
        <w:rPr>
          <w:b/>
          <w:sz w:val="28"/>
          <w:szCs w:val="28"/>
          <w:u w:val="single"/>
        </w:rPr>
        <w:t>.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Σχετικά, παραθέτουμε τα παρακάτω:  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Το από 13-9-1959 ισχύον Β. Δ/</w:t>
      </w:r>
      <w:proofErr w:type="spellStart"/>
      <w:r>
        <w:rPr>
          <w:sz w:val="28"/>
          <w:szCs w:val="28"/>
        </w:rPr>
        <w:t>γμα</w:t>
      </w:r>
      <w:proofErr w:type="spellEnd"/>
      <w:r>
        <w:rPr>
          <w:sz w:val="28"/>
          <w:szCs w:val="28"/>
        </w:rPr>
        <w:t>, στο Κεφάλαιο Α΄, Άρθρο 1, (Γενικοί ορισμοί), αναφέρει τα εξής:</w:t>
      </w:r>
    </w:p>
    <w:p w:rsidR="004407E9" w:rsidRPr="0038179A" w:rsidRDefault="004407E9" w:rsidP="004407E9">
      <w:pPr>
        <w:ind w:firstLine="360"/>
        <w:jc w:val="both"/>
        <w:rPr>
          <w:sz w:val="28"/>
          <w:szCs w:val="28"/>
        </w:rPr>
      </w:pPr>
      <w:r w:rsidRPr="004E5A04">
        <w:rPr>
          <w:sz w:val="28"/>
          <w:szCs w:val="28"/>
        </w:rPr>
        <w:t xml:space="preserve">«Το </w:t>
      </w:r>
      <w:proofErr w:type="spellStart"/>
      <w:r w:rsidRPr="004E5A04">
        <w:rPr>
          <w:sz w:val="28"/>
          <w:szCs w:val="28"/>
        </w:rPr>
        <w:t>Διοικητικόν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5A04">
        <w:rPr>
          <w:sz w:val="28"/>
          <w:szCs w:val="28"/>
        </w:rPr>
        <w:t>Συμβούλιον</w:t>
      </w:r>
      <w:proofErr w:type="spellEnd"/>
      <w:r w:rsidRPr="004E5A04">
        <w:rPr>
          <w:sz w:val="28"/>
          <w:szCs w:val="28"/>
        </w:rPr>
        <w:t xml:space="preserve"> του Ο.Ε.Β. συντάσσει, </w:t>
      </w:r>
      <w:proofErr w:type="spellStart"/>
      <w:r w:rsidRPr="004E5A04">
        <w:rPr>
          <w:sz w:val="28"/>
          <w:szCs w:val="28"/>
        </w:rPr>
        <w:t>συμπληροί</w:t>
      </w:r>
      <w:proofErr w:type="spellEnd"/>
      <w:r w:rsidRPr="004E5A04">
        <w:rPr>
          <w:sz w:val="28"/>
          <w:szCs w:val="28"/>
        </w:rPr>
        <w:t xml:space="preserve"> και τροποποιεί τους κανονισμούς Εσωτερικής Υπηρεσίας ως και συντηρή</w:t>
      </w:r>
      <w:r w:rsidR="000672CE">
        <w:rPr>
          <w:sz w:val="28"/>
          <w:szCs w:val="28"/>
        </w:rPr>
        <w:softHyphen/>
      </w:r>
      <w:r w:rsidRPr="004E5A04">
        <w:rPr>
          <w:sz w:val="28"/>
          <w:szCs w:val="28"/>
        </w:rPr>
        <w:t xml:space="preserve">σεως και λειτουργίας των έργων, </w:t>
      </w:r>
      <w:proofErr w:type="spellStart"/>
      <w:r w:rsidRPr="004E5A04">
        <w:rPr>
          <w:sz w:val="28"/>
          <w:szCs w:val="28"/>
        </w:rPr>
        <w:t>οίτινες</w:t>
      </w:r>
      <w:proofErr w:type="spellEnd"/>
      <w:r w:rsidRPr="004E5A04">
        <w:rPr>
          <w:sz w:val="28"/>
          <w:szCs w:val="28"/>
        </w:rPr>
        <w:t xml:space="preserve"> και </w:t>
      </w:r>
      <w:proofErr w:type="spellStart"/>
      <w:r w:rsidRPr="004E5A04">
        <w:rPr>
          <w:sz w:val="28"/>
          <w:szCs w:val="28"/>
        </w:rPr>
        <w:t>ισχύουσι</w:t>
      </w:r>
      <w:proofErr w:type="spellEnd"/>
      <w:r w:rsidRPr="004E5A04">
        <w:rPr>
          <w:sz w:val="28"/>
          <w:szCs w:val="28"/>
        </w:rPr>
        <w:t xml:space="preserve">, προκειμένου μεν περί των Τοπικών Οργανισμών Εγγείων Βελτιώσεων (Τ.Ο.Ε.Β.) άμα τη </w:t>
      </w:r>
      <w:proofErr w:type="spellStart"/>
      <w:r w:rsidRPr="004E5A04">
        <w:rPr>
          <w:sz w:val="28"/>
          <w:szCs w:val="28"/>
        </w:rPr>
        <w:t>εγκρίσει</w:t>
      </w:r>
      <w:proofErr w:type="spellEnd"/>
      <w:r w:rsidRPr="004E5A04">
        <w:rPr>
          <w:sz w:val="28"/>
          <w:szCs w:val="28"/>
        </w:rPr>
        <w:t xml:space="preserve"> των υπό της Γεν. Συνελεύσεως των μελών και της οικείας περι</w:t>
      </w:r>
      <w:r w:rsidR="000672CE">
        <w:rPr>
          <w:sz w:val="28"/>
          <w:szCs w:val="28"/>
        </w:rPr>
        <w:softHyphen/>
      </w:r>
      <w:r w:rsidRPr="004E5A04">
        <w:rPr>
          <w:sz w:val="28"/>
          <w:szCs w:val="28"/>
        </w:rPr>
        <w:t>φερειακής Δ/</w:t>
      </w:r>
      <w:proofErr w:type="spellStart"/>
      <w:r w:rsidRPr="004E5A04">
        <w:rPr>
          <w:sz w:val="28"/>
          <w:szCs w:val="28"/>
        </w:rPr>
        <w:t>νσεως</w:t>
      </w:r>
      <w:proofErr w:type="spellEnd"/>
      <w:r w:rsidRPr="004E5A04">
        <w:rPr>
          <w:sz w:val="28"/>
          <w:szCs w:val="28"/>
        </w:rPr>
        <w:t xml:space="preserve"> Ε.Β., προκειμένου δε περί των Γενικών Οργανισμών Εγγείων</w:t>
      </w:r>
      <w:r>
        <w:rPr>
          <w:sz w:val="28"/>
          <w:szCs w:val="28"/>
        </w:rPr>
        <w:t xml:space="preserve"> Βελτιώσεων (Γ.Ο.Ε.Β.) άμα της </w:t>
      </w:r>
      <w:proofErr w:type="spellStart"/>
      <w:r>
        <w:rPr>
          <w:sz w:val="28"/>
          <w:szCs w:val="28"/>
        </w:rPr>
        <w:t>εγκρίσει</w:t>
      </w:r>
      <w:proofErr w:type="spellEnd"/>
      <w:r>
        <w:rPr>
          <w:sz w:val="28"/>
          <w:szCs w:val="28"/>
        </w:rPr>
        <w:t xml:space="preserve"> των υπό του Υπουρ</w:t>
      </w:r>
      <w:r w:rsidR="000672CE">
        <w:rPr>
          <w:sz w:val="28"/>
          <w:szCs w:val="28"/>
        </w:rPr>
        <w:softHyphen/>
      </w:r>
      <w:r>
        <w:rPr>
          <w:sz w:val="28"/>
          <w:szCs w:val="28"/>
        </w:rPr>
        <w:t xml:space="preserve">γείου Γεωργίας, </w:t>
      </w:r>
      <w:proofErr w:type="spellStart"/>
      <w:r>
        <w:rPr>
          <w:sz w:val="28"/>
          <w:szCs w:val="28"/>
        </w:rPr>
        <w:t>εισηγήσει</w:t>
      </w:r>
      <w:proofErr w:type="spellEnd"/>
      <w:r>
        <w:rPr>
          <w:sz w:val="28"/>
          <w:szCs w:val="28"/>
        </w:rPr>
        <w:t xml:space="preserve"> της Υ.Ε.Β.».</w:t>
      </w:r>
    </w:p>
    <w:p w:rsidR="004407E9" w:rsidRDefault="004407E9" w:rsidP="004407E9">
      <w:pPr>
        <w:ind w:right="28" w:firstLine="340"/>
        <w:jc w:val="both"/>
        <w:rPr>
          <w:b/>
          <w:sz w:val="28"/>
          <w:u w:val="single"/>
        </w:rPr>
      </w:pPr>
    </w:p>
    <w:p w:rsidR="004407E9" w:rsidRPr="00874360" w:rsidRDefault="004407E9" w:rsidP="004407E9">
      <w:pPr>
        <w:ind w:right="28" w:firstLine="340"/>
        <w:jc w:val="both"/>
        <w:rPr>
          <w:b/>
          <w:sz w:val="28"/>
          <w:u w:val="single"/>
        </w:rPr>
      </w:pPr>
      <w:r w:rsidRPr="00874360">
        <w:rPr>
          <w:b/>
          <w:sz w:val="28"/>
          <w:u w:val="single"/>
        </w:rPr>
        <w:t xml:space="preserve">2) Οι </w:t>
      </w:r>
      <w:r>
        <w:rPr>
          <w:b/>
          <w:sz w:val="28"/>
          <w:u w:val="single"/>
        </w:rPr>
        <w:t>Τ.</w:t>
      </w:r>
      <w:r w:rsidRPr="00874360">
        <w:rPr>
          <w:b/>
          <w:sz w:val="28"/>
          <w:u w:val="single"/>
        </w:rPr>
        <w:t xml:space="preserve">Ο.Ε.Β. λειτουργούν βάσει </w:t>
      </w:r>
      <w:r>
        <w:rPr>
          <w:b/>
          <w:sz w:val="28"/>
          <w:u w:val="single"/>
        </w:rPr>
        <w:t xml:space="preserve">Νόμων, βάσει </w:t>
      </w:r>
      <w:r w:rsidRPr="00874360">
        <w:rPr>
          <w:b/>
          <w:sz w:val="28"/>
          <w:u w:val="single"/>
        </w:rPr>
        <w:t>του Καταστατι</w:t>
      </w:r>
      <w:r w:rsidR="000672CE">
        <w:rPr>
          <w:b/>
          <w:sz w:val="28"/>
          <w:u w:val="single"/>
        </w:rPr>
        <w:softHyphen/>
      </w:r>
      <w:r w:rsidRPr="00874360">
        <w:rPr>
          <w:b/>
          <w:sz w:val="28"/>
          <w:u w:val="single"/>
        </w:rPr>
        <w:t>κού των και τ</w:t>
      </w:r>
      <w:r>
        <w:rPr>
          <w:b/>
          <w:sz w:val="28"/>
          <w:u w:val="single"/>
        </w:rPr>
        <w:t>ου</w:t>
      </w:r>
      <w:r w:rsidRPr="00874360">
        <w:rPr>
          <w:b/>
          <w:sz w:val="28"/>
          <w:u w:val="single"/>
        </w:rPr>
        <w:t xml:space="preserve"> Κανονισμ</w:t>
      </w:r>
      <w:r>
        <w:rPr>
          <w:b/>
          <w:sz w:val="28"/>
          <w:u w:val="single"/>
        </w:rPr>
        <w:t>ού</w:t>
      </w:r>
      <w:r w:rsidRPr="00874360">
        <w:rPr>
          <w:b/>
          <w:sz w:val="28"/>
          <w:u w:val="single"/>
        </w:rPr>
        <w:t xml:space="preserve"> Εσωτερικής Υπηρεσίας των.</w:t>
      </w:r>
    </w:p>
    <w:p w:rsidR="004407E9" w:rsidRPr="00874360" w:rsidRDefault="004407E9" w:rsidP="004407E9">
      <w:pPr>
        <w:ind w:right="28" w:firstLine="340"/>
        <w:jc w:val="both"/>
        <w:rPr>
          <w:sz w:val="28"/>
        </w:rPr>
      </w:pPr>
      <w:r>
        <w:rPr>
          <w:sz w:val="28"/>
        </w:rPr>
        <w:t>«Ο ΤΟΕΒ Μπόϊδα-Μαυρής είναι νομικό πρόσωπο Ιδιωτικού Δικαίου, που λειτουργεί σύμφωνα με το Ν.Δ/</w:t>
      </w:r>
      <w:proofErr w:type="spellStart"/>
      <w:r>
        <w:rPr>
          <w:sz w:val="28"/>
        </w:rPr>
        <w:t>γμα</w:t>
      </w:r>
      <w:proofErr w:type="spellEnd"/>
      <w:r>
        <w:rPr>
          <w:sz w:val="28"/>
        </w:rPr>
        <w:t xml:space="preserve"> 3881/1958 και το από 13-9-1959 </w:t>
      </w:r>
      <w:proofErr w:type="spellStart"/>
      <w:r>
        <w:rPr>
          <w:sz w:val="28"/>
        </w:rPr>
        <w:t>Βασ</w:t>
      </w:r>
      <w:proofErr w:type="spellEnd"/>
      <w:r>
        <w:rPr>
          <w:sz w:val="28"/>
        </w:rPr>
        <w:t>. Δ/</w:t>
      </w:r>
      <w:proofErr w:type="spellStart"/>
      <w:r>
        <w:rPr>
          <w:sz w:val="28"/>
        </w:rPr>
        <w:t>γμα</w:t>
      </w:r>
      <w:proofErr w:type="spellEnd"/>
      <w:r>
        <w:rPr>
          <w:sz w:val="28"/>
        </w:rPr>
        <w:t xml:space="preserve">, το εγκεκριμένο καταστατικό </w:t>
      </w:r>
      <w:r w:rsidRPr="00874360">
        <w:rPr>
          <w:sz w:val="28"/>
        </w:rPr>
        <w:t>και τον Κανονισμό Εσωτερι</w:t>
      </w:r>
      <w:r w:rsidR="000672CE">
        <w:rPr>
          <w:sz w:val="28"/>
        </w:rPr>
        <w:softHyphen/>
      </w:r>
      <w:r w:rsidRPr="00874360">
        <w:rPr>
          <w:sz w:val="28"/>
        </w:rPr>
        <w:t>κής Υπηρεσίας του</w:t>
      </w:r>
      <w:r>
        <w:rPr>
          <w:sz w:val="28"/>
        </w:rPr>
        <w:t>»</w:t>
      </w:r>
      <w:r w:rsidRPr="00874360">
        <w:rPr>
          <w:sz w:val="28"/>
        </w:rPr>
        <w:t>.</w:t>
      </w:r>
    </w:p>
    <w:p w:rsidR="004407E9" w:rsidRDefault="004407E9" w:rsidP="004407E9">
      <w:pPr>
        <w:ind w:right="28" w:firstLine="340"/>
        <w:jc w:val="both"/>
        <w:rPr>
          <w:sz w:val="28"/>
        </w:rPr>
      </w:pPr>
      <w:r>
        <w:rPr>
          <w:sz w:val="28"/>
        </w:rPr>
        <w:t>(Αριθμ. 56/Γ14/14-1-1994 έγγραφο της Δ/</w:t>
      </w:r>
      <w:proofErr w:type="spellStart"/>
      <w:r>
        <w:rPr>
          <w:sz w:val="28"/>
        </w:rPr>
        <w:t>νσης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Εγγ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Βελτ</w:t>
      </w:r>
      <w:proofErr w:type="spellEnd"/>
      <w:r>
        <w:rPr>
          <w:sz w:val="28"/>
        </w:rPr>
        <w:t>. Πρέβεζας).</w:t>
      </w:r>
    </w:p>
    <w:p w:rsidR="004407E9" w:rsidRPr="00333B01" w:rsidRDefault="004407E9" w:rsidP="004407E9">
      <w:pPr>
        <w:ind w:right="28" w:firstLine="340"/>
        <w:jc w:val="both"/>
        <w:rPr>
          <w:sz w:val="28"/>
          <w:szCs w:val="28"/>
        </w:rPr>
      </w:pPr>
      <w:r w:rsidRPr="00333B01">
        <w:rPr>
          <w:sz w:val="28"/>
          <w:szCs w:val="28"/>
        </w:rPr>
        <w:lastRenderedPageBreak/>
        <w:t>Ο Κανονισμός Εσωτερικής Υπηρεσίας είναι μαζί με το Καταστατικό το ευαγγέλιο των Ο.Ε.Β.</w:t>
      </w:r>
    </w:p>
    <w:p w:rsidR="004407E9" w:rsidRDefault="004407E9" w:rsidP="004407E9">
      <w:pPr>
        <w:ind w:firstLine="340"/>
        <w:jc w:val="both"/>
        <w:rPr>
          <w:b/>
          <w:sz w:val="28"/>
          <w:szCs w:val="28"/>
          <w:u w:val="single"/>
        </w:rPr>
      </w:pPr>
    </w:p>
    <w:p w:rsidR="004407E9" w:rsidRPr="00107805" w:rsidRDefault="004407E9" w:rsidP="004407E9">
      <w:pPr>
        <w:ind w:firstLine="3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3) </w:t>
      </w:r>
      <w:r w:rsidRPr="00107805">
        <w:rPr>
          <w:b/>
          <w:sz w:val="28"/>
          <w:szCs w:val="28"/>
          <w:u w:val="single"/>
        </w:rPr>
        <w:t>Ο Κανονισμός Εσωτερικής Υπηρεσίας έχει ισχύ νόμου, και υπέ</w:t>
      </w:r>
      <w:r w:rsidR="000672CE">
        <w:rPr>
          <w:b/>
          <w:sz w:val="28"/>
          <w:szCs w:val="28"/>
          <w:u w:val="single"/>
        </w:rPr>
        <w:softHyphen/>
      </w:r>
      <w:r w:rsidRPr="00107805">
        <w:rPr>
          <w:b/>
          <w:sz w:val="28"/>
          <w:szCs w:val="28"/>
          <w:u w:val="single"/>
        </w:rPr>
        <w:t xml:space="preserve">χει θέση Σύμβασης Εργασίας. </w:t>
      </w:r>
    </w:p>
    <w:p w:rsidR="004407E9" w:rsidRPr="002B2306" w:rsidRDefault="004407E9" w:rsidP="004407E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Στο υπ’ αριθμ. </w:t>
      </w:r>
      <w:r>
        <w:rPr>
          <w:sz w:val="28"/>
        </w:rPr>
        <w:t>4983/4-12-2000 έγγραφο του Υπουργείου Γεωργίας (Δ/</w:t>
      </w:r>
      <w:proofErr w:type="spellStart"/>
      <w:r>
        <w:rPr>
          <w:sz w:val="28"/>
        </w:rPr>
        <w:t>νση</w:t>
      </w:r>
      <w:proofErr w:type="spellEnd"/>
      <w:r>
        <w:rPr>
          <w:sz w:val="28"/>
        </w:rPr>
        <w:t xml:space="preserve">ς </w:t>
      </w:r>
      <w:proofErr w:type="spellStart"/>
      <w:r>
        <w:rPr>
          <w:sz w:val="28"/>
        </w:rPr>
        <w:t>Αξ</w:t>
      </w:r>
      <w:proofErr w:type="spellEnd"/>
      <w:r>
        <w:rPr>
          <w:sz w:val="28"/>
        </w:rPr>
        <w:t xml:space="preserve">/σης </w:t>
      </w:r>
      <w:proofErr w:type="spellStart"/>
      <w:r>
        <w:rPr>
          <w:sz w:val="28"/>
        </w:rPr>
        <w:t>Εγγ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κών</w:t>
      </w:r>
      <w:proofErr w:type="spellEnd"/>
      <w:r>
        <w:rPr>
          <w:sz w:val="28"/>
        </w:rPr>
        <w:t xml:space="preserve"> Έργων &amp;</w:t>
      </w:r>
      <w:proofErr w:type="spellStart"/>
      <w:r>
        <w:rPr>
          <w:sz w:val="28"/>
        </w:rPr>
        <w:t>Μηχαν</w:t>
      </w:r>
      <w:proofErr w:type="spellEnd"/>
      <w:r>
        <w:rPr>
          <w:sz w:val="28"/>
        </w:rPr>
        <w:t>. Εξοπλισμού)</w:t>
      </w:r>
      <w:r>
        <w:rPr>
          <w:sz w:val="28"/>
          <w:szCs w:val="28"/>
        </w:rPr>
        <w:t xml:space="preserve"> αναφέρονται ότι: </w:t>
      </w:r>
      <w:r w:rsidRPr="00107805">
        <w:rPr>
          <w:sz w:val="28"/>
          <w:szCs w:val="28"/>
        </w:rPr>
        <w:t>«</w:t>
      </w:r>
      <w:r w:rsidRPr="001A7C46">
        <w:rPr>
          <w:sz w:val="28"/>
          <w:szCs w:val="28"/>
          <w:u w:val="single"/>
        </w:rPr>
        <w:t>…Ως γνωστόν η εργασιακή σχέση του προσωπικού με τους Ο.Ε.Β. κα</w:t>
      </w:r>
      <w:r w:rsidR="000672CE">
        <w:rPr>
          <w:sz w:val="28"/>
          <w:szCs w:val="28"/>
          <w:u w:val="single"/>
        </w:rPr>
        <w:softHyphen/>
      </w:r>
      <w:r w:rsidRPr="001A7C46">
        <w:rPr>
          <w:sz w:val="28"/>
          <w:szCs w:val="28"/>
          <w:u w:val="single"/>
        </w:rPr>
        <w:t>θορίζεται από τους κανονισμούς Εσωτερικής Υπηρε</w:t>
      </w:r>
      <w:r w:rsidRPr="001A7C46">
        <w:rPr>
          <w:sz w:val="28"/>
          <w:szCs w:val="28"/>
          <w:u w:val="single"/>
        </w:rPr>
        <w:softHyphen/>
        <w:t>σίας (Κ.Ε.Υ.) οι οποίοι υπέχουν θέση «Σύμβασης εργασίας»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Γνωμ</w:t>
      </w:r>
      <w:proofErr w:type="spellEnd"/>
      <w:r>
        <w:rPr>
          <w:sz w:val="28"/>
          <w:szCs w:val="28"/>
        </w:rPr>
        <w:t xml:space="preserve">. 148./81 Ν.Σ.Κ.) </w:t>
      </w:r>
      <w:r w:rsidRPr="001A7C46">
        <w:rPr>
          <w:sz w:val="28"/>
          <w:szCs w:val="28"/>
          <w:u w:val="single"/>
        </w:rPr>
        <w:t>και έχουν ισχύ Νόμου</w:t>
      </w:r>
      <w:r>
        <w:rPr>
          <w:sz w:val="28"/>
          <w:szCs w:val="28"/>
        </w:rPr>
        <w:t xml:space="preserve">, </w:t>
      </w:r>
      <w:r w:rsidRPr="002B2306">
        <w:rPr>
          <w:sz w:val="28"/>
          <w:szCs w:val="28"/>
        </w:rPr>
        <w:t>διότι εκδίδονται κατ’ εξουσιοδό</w:t>
      </w:r>
      <w:r w:rsidRPr="002B2306">
        <w:rPr>
          <w:sz w:val="28"/>
          <w:szCs w:val="28"/>
        </w:rPr>
        <w:softHyphen/>
        <w:t>τηση Νόμου, εγκρί</w:t>
      </w:r>
      <w:r w:rsidR="000672CE">
        <w:rPr>
          <w:sz w:val="28"/>
          <w:szCs w:val="28"/>
        </w:rPr>
        <w:softHyphen/>
      </w:r>
      <w:r w:rsidRPr="002B2306">
        <w:rPr>
          <w:sz w:val="28"/>
          <w:szCs w:val="28"/>
        </w:rPr>
        <w:t xml:space="preserve">νονται και δημοσιεύονται κατά Νόμο, (Α.Π. 473/93  917/91, ΣΤΕ 1720/94)».  </w:t>
      </w:r>
    </w:p>
    <w:p w:rsidR="004407E9" w:rsidRDefault="004407E9" w:rsidP="004407E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πόσο σημαντικό είναι το παραπάνω, είναι αυτονόητο. </w:t>
      </w:r>
      <w:proofErr w:type="spellStart"/>
      <w:r>
        <w:rPr>
          <w:sz w:val="28"/>
          <w:szCs w:val="28"/>
        </w:rPr>
        <w:t>Ό,τι</w:t>
      </w:r>
      <w:proofErr w:type="spellEnd"/>
      <w:r>
        <w:rPr>
          <w:sz w:val="28"/>
          <w:szCs w:val="28"/>
        </w:rPr>
        <w:t xml:space="preserve"> είναι η Σύμβαση Εργασίας που υπογράφει ένας εργαζόμενος με τον εργοδότη του, το ίδιο ακριβώς είναι ο ΚΕΥ μεταξύ των υπαλλήλων (μονίμων και εποχιακών) των ΟΕΒ και των διοικήσεών τους. </w:t>
      </w:r>
    </w:p>
    <w:p w:rsidR="004407E9" w:rsidRDefault="004407E9" w:rsidP="004407E9">
      <w:pPr>
        <w:ind w:right="28" w:firstLine="340"/>
        <w:jc w:val="both"/>
        <w:rPr>
          <w:b/>
          <w:sz w:val="28"/>
          <w:u w:val="single"/>
        </w:rPr>
      </w:pPr>
    </w:p>
    <w:p w:rsidR="004407E9" w:rsidRDefault="004407E9" w:rsidP="004407E9">
      <w:pPr>
        <w:ind w:right="28" w:firstLine="340"/>
        <w:jc w:val="both"/>
        <w:rPr>
          <w:sz w:val="28"/>
        </w:rPr>
      </w:pPr>
      <w:r>
        <w:rPr>
          <w:b/>
          <w:sz w:val="28"/>
          <w:u w:val="single"/>
        </w:rPr>
        <w:t>4) Ο Κανονισμός</w:t>
      </w:r>
      <w:r w:rsidRPr="00333B01">
        <w:rPr>
          <w:b/>
          <w:sz w:val="28"/>
          <w:u w:val="single"/>
        </w:rPr>
        <w:t xml:space="preserve"> Εσωτερικής Υπηρεσίας των ΤΟΕΒ εκδίδ</w:t>
      </w:r>
      <w:r>
        <w:rPr>
          <w:b/>
          <w:sz w:val="28"/>
          <w:u w:val="single"/>
        </w:rPr>
        <w:t>ετ</w:t>
      </w:r>
      <w:r w:rsidRPr="00333B01">
        <w:rPr>
          <w:b/>
          <w:sz w:val="28"/>
          <w:u w:val="single"/>
        </w:rPr>
        <w:t xml:space="preserve">αι </w:t>
      </w:r>
      <w:r>
        <w:rPr>
          <w:b/>
          <w:sz w:val="28"/>
          <w:u w:val="single"/>
        </w:rPr>
        <w:t>σε εφαρμογή</w:t>
      </w:r>
      <w:r w:rsidRPr="00333B01">
        <w:rPr>
          <w:b/>
          <w:sz w:val="28"/>
          <w:u w:val="single"/>
        </w:rPr>
        <w:t xml:space="preserve"> ισχυόντων Νομοθετικών ή Βασιλικών Διαταγμάτων</w:t>
      </w:r>
      <w:r>
        <w:rPr>
          <w:sz w:val="28"/>
        </w:rPr>
        <w:t>.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Κανονισμός Εσωτερικής Υπηρεσίας του Οργανισμού μας εκδίδεται σε εφαρμογή των διατάξεων των εξής Νόμων του Κράτους </w:t>
      </w:r>
      <w:r>
        <w:rPr>
          <w:sz w:val="28"/>
        </w:rPr>
        <w:t xml:space="preserve">(ή αλλιώς </w:t>
      </w:r>
      <w:r w:rsidRPr="00893BC9">
        <w:rPr>
          <w:sz w:val="28"/>
        </w:rPr>
        <w:t>ισχυόντων Νομοθετικών ή Βασιλικών Διαταγμάτων</w:t>
      </w:r>
      <w:r>
        <w:rPr>
          <w:sz w:val="28"/>
        </w:rPr>
        <w:t>)</w:t>
      </w:r>
      <w:r>
        <w:rPr>
          <w:sz w:val="28"/>
          <w:szCs w:val="28"/>
        </w:rPr>
        <w:t xml:space="preserve">, </w:t>
      </w:r>
      <w:r w:rsidRPr="00893BC9">
        <w:rPr>
          <w:sz w:val="28"/>
        </w:rPr>
        <w:t>όπως αναφέρεται σ’ αυτόν (τον ΚΕΥ) στην αρχή του (πριν το Άρθρο 1</w:t>
      </w:r>
      <w:r w:rsidRPr="00893BC9">
        <w:rPr>
          <w:sz w:val="28"/>
          <w:vertAlign w:val="superscript"/>
        </w:rPr>
        <w:t>ο</w:t>
      </w:r>
      <w:r>
        <w:rPr>
          <w:sz w:val="28"/>
        </w:rPr>
        <w:t>), και οι οποίοι εί</w:t>
      </w:r>
      <w:r w:rsidR="000672CE">
        <w:rPr>
          <w:sz w:val="28"/>
        </w:rPr>
        <w:softHyphen/>
      </w:r>
      <w:r>
        <w:rPr>
          <w:sz w:val="28"/>
        </w:rPr>
        <w:t>ναι</w:t>
      </w:r>
      <w:r>
        <w:rPr>
          <w:sz w:val="28"/>
          <w:szCs w:val="28"/>
        </w:rPr>
        <w:t>: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 w:rsidRPr="00313D60">
        <w:rPr>
          <w:sz w:val="28"/>
          <w:szCs w:val="28"/>
          <w:u w:val="single"/>
        </w:rPr>
        <w:t xml:space="preserve">1) το άρθρο 1 του Ν.Δ. 1218/72 </w:t>
      </w:r>
      <w:r>
        <w:rPr>
          <w:sz w:val="28"/>
          <w:szCs w:val="28"/>
        </w:rPr>
        <w:t>«περί αντικαταστάσεως και καταργή</w:t>
      </w:r>
      <w:r w:rsidR="000672CE">
        <w:rPr>
          <w:sz w:val="28"/>
          <w:szCs w:val="28"/>
        </w:rPr>
        <w:softHyphen/>
      </w:r>
      <w:r>
        <w:rPr>
          <w:sz w:val="28"/>
          <w:szCs w:val="28"/>
        </w:rPr>
        <w:t xml:space="preserve">σεως διατάξεων </w:t>
      </w:r>
      <w:proofErr w:type="spellStart"/>
      <w:r>
        <w:rPr>
          <w:sz w:val="28"/>
          <w:szCs w:val="28"/>
        </w:rPr>
        <w:t>τινων</w:t>
      </w:r>
      <w:proofErr w:type="spellEnd"/>
      <w:r>
        <w:rPr>
          <w:sz w:val="28"/>
          <w:szCs w:val="28"/>
        </w:rPr>
        <w:t xml:space="preserve"> του Ν.Δ. 3881/58 «Περί έργων εγγείων βελτιώ</w:t>
      </w:r>
      <w:r w:rsidR="000672CE">
        <w:rPr>
          <w:sz w:val="28"/>
          <w:szCs w:val="28"/>
        </w:rPr>
        <w:softHyphen/>
      </w:r>
      <w:r>
        <w:rPr>
          <w:sz w:val="28"/>
          <w:szCs w:val="28"/>
        </w:rPr>
        <w:t>σεων», που αναφέρει τα εξής: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Ι. Η παράγραφος 1 του άρθρου 13 του Ν.Δ. 3881/58 αντικαθί</w:t>
      </w:r>
      <w:r>
        <w:rPr>
          <w:sz w:val="28"/>
          <w:szCs w:val="28"/>
        </w:rPr>
        <w:softHyphen/>
        <w:t>σταται, ως κάτωθι: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«Ι. Οι Οργανισμοί Εγγείων Βελτιώσεων (ΟΕΒ) αποτελούν Νομικά Πρόσωπα Ιδιωτικού Δικαίου, λειτουργούντες συμφώνως προς τα διατά</w:t>
      </w:r>
      <w:r w:rsidR="000672CE">
        <w:rPr>
          <w:sz w:val="28"/>
          <w:szCs w:val="28"/>
        </w:rPr>
        <w:softHyphen/>
      </w:r>
      <w:r>
        <w:rPr>
          <w:sz w:val="28"/>
          <w:szCs w:val="28"/>
        </w:rPr>
        <w:t>ξεις του καταστατικού αυτών, τας του Ν.Δ. 3881/58 «περί Έργων Εγ</w:t>
      </w:r>
      <w:r w:rsidR="000672CE">
        <w:rPr>
          <w:sz w:val="28"/>
          <w:szCs w:val="28"/>
        </w:rPr>
        <w:softHyphen/>
      </w:r>
      <w:r>
        <w:rPr>
          <w:sz w:val="28"/>
          <w:szCs w:val="28"/>
        </w:rPr>
        <w:t>γείων Βελτιώσεων» και των εκτελεστι</w:t>
      </w:r>
      <w:r>
        <w:rPr>
          <w:sz w:val="28"/>
          <w:szCs w:val="28"/>
        </w:rPr>
        <w:softHyphen/>
        <w:t>κών αυτού διαταγμάτων, εφ’ όσον δεν καταργούνται, τροπο</w:t>
      </w:r>
      <w:r>
        <w:rPr>
          <w:sz w:val="28"/>
          <w:szCs w:val="28"/>
        </w:rPr>
        <w:softHyphen/>
        <w:t xml:space="preserve">ποιούνται ή </w:t>
      </w:r>
      <w:proofErr w:type="spellStart"/>
      <w:r>
        <w:rPr>
          <w:sz w:val="28"/>
          <w:szCs w:val="28"/>
        </w:rPr>
        <w:t>συμπληρούνται</w:t>
      </w:r>
      <w:proofErr w:type="spellEnd"/>
      <w:r>
        <w:rPr>
          <w:sz w:val="28"/>
          <w:szCs w:val="28"/>
        </w:rPr>
        <w:t xml:space="preserve"> δια του παρόντος».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 w:rsidRPr="00313D60">
        <w:rPr>
          <w:sz w:val="28"/>
          <w:szCs w:val="28"/>
          <w:u w:val="single"/>
        </w:rPr>
        <w:t>2) το άρθρο 1 του από 13-9-59 Β.Δ</w:t>
      </w:r>
      <w:r>
        <w:rPr>
          <w:sz w:val="28"/>
          <w:szCs w:val="28"/>
        </w:rPr>
        <w:t>. «περί Οργανισμών Εγγείων Βελ</w:t>
      </w:r>
      <w:r w:rsidR="000672CE">
        <w:rPr>
          <w:sz w:val="28"/>
          <w:szCs w:val="28"/>
        </w:rPr>
        <w:softHyphen/>
      </w:r>
      <w:r>
        <w:rPr>
          <w:sz w:val="28"/>
          <w:szCs w:val="28"/>
        </w:rPr>
        <w:t>τιώσεων (ΟΕΒ)» όπως συμπληρώθηκε και τροποποιήθηκε μεταγενέ</w:t>
      </w:r>
      <w:r w:rsidR="000672CE">
        <w:rPr>
          <w:sz w:val="28"/>
          <w:szCs w:val="28"/>
        </w:rPr>
        <w:softHyphen/>
      </w:r>
      <w:r>
        <w:rPr>
          <w:sz w:val="28"/>
          <w:szCs w:val="28"/>
        </w:rPr>
        <w:t xml:space="preserve">στερα, 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 w:rsidRPr="00313D60">
        <w:rPr>
          <w:sz w:val="28"/>
          <w:szCs w:val="28"/>
          <w:u w:val="single"/>
        </w:rPr>
        <w:t>3) τα άρθρα 38 και 46 του Καταστατικού</w:t>
      </w:r>
      <w:r>
        <w:rPr>
          <w:sz w:val="28"/>
          <w:szCs w:val="28"/>
        </w:rPr>
        <w:t xml:space="preserve"> του ΤΟΕΒ.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 w:rsidRPr="004726DE">
        <w:rPr>
          <w:sz w:val="28"/>
          <w:szCs w:val="28"/>
          <w:u w:val="single"/>
        </w:rPr>
        <w:t xml:space="preserve">2) Το άρθρο 1 του από 13-9-59 Β.Δ. «περί </w:t>
      </w:r>
      <w:r>
        <w:rPr>
          <w:sz w:val="28"/>
          <w:szCs w:val="28"/>
          <w:u w:val="single"/>
        </w:rPr>
        <w:t>Οργανισμών Εγγείων Βελ</w:t>
      </w:r>
      <w:r w:rsidR="000672CE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τιώσεων (ΟΕΒ)»</w:t>
      </w:r>
      <w:r>
        <w:rPr>
          <w:sz w:val="28"/>
          <w:szCs w:val="28"/>
        </w:rPr>
        <w:t>, αναφέρει τα εξής: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«Το </w:t>
      </w:r>
      <w:proofErr w:type="spellStart"/>
      <w:r>
        <w:rPr>
          <w:sz w:val="28"/>
          <w:szCs w:val="28"/>
        </w:rPr>
        <w:t>Διοικητικόν</w:t>
      </w:r>
      <w:proofErr w:type="spellEnd"/>
      <w:r w:rsidR="00475C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Συμβούλιον</w:t>
      </w:r>
      <w:proofErr w:type="spellEnd"/>
      <w:r>
        <w:rPr>
          <w:sz w:val="28"/>
          <w:szCs w:val="28"/>
        </w:rPr>
        <w:t xml:space="preserve"> του Ο.Ε.Β. συντάσσει ….τους Κανονι</w:t>
      </w:r>
      <w:r w:rsidR="000672CE">
        <w:rPr>
          <w:sz w:val="28"/>
          <w:szCs w:val="28"/>
        </w:rPr>
        <w:softHyphen/>
      </w:r>
      <w:r>
        <w:rPr>
          <w:sz w:val="28"/>
          <w:szCs w:val="28"/>
        </w:rPr>
        <w:t>σμούς Εσωτερικής Υπηρεσίας…».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 w:rsidRPr="004726DE">
        <w:rPr>
          <w:sz w:val="28"/>
          <w:szCs w:val="28"/>
          <w:u w:val="single"/>
        </w:rPr>
        <w:t xml:space="preserve">3) Το άρθρο 38 του Καταστατικού των ΟΕΒ, </w:t>
      </w:r>
      <w:r>
        <w:rPr>
          <w:sz w:val="28"/>
          <w:szCs w:val="28"/>
        </w:rPr>
        <w:t>αναφέρει τα εξής: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«Οι διοικητικές και διαχειριστικές εργασίες του Οργανισμού διεξά</w:t>
      </w:r>
      <w:r w:rsidR="000672CE">
        <w:rPr>
          <w:sz w:val="28"/>
          <w:szCs w:val="28"/>
        </w:rPr>
        <w:softHyphen/>
      </w:r>
      <w:r>
        <w:rPr>
          <w:sz w:val="28"/>
          <w:szCs w:val="28"/>
        </w:rPr>
        <w:t>γονται σύμφωνα με τις διατάξεις του Κανονισμού Εσωτερικής Υπηρε</w:t>
      </w:r>
      <w:r w:rsidR="000672CE">
        <w:rPr>
          <w:sz w:val="28"/>
          <w:szCs w:val="28"/>
        </w:rPr>
        <w:softHyphen/>
      </w:r>
      <w:r>
        <w:rPr>
          <w:sz w:val="28"/>
          <w:szCs w:val="28"/>
        </w:rPr>
        <w:t>σίας ο οποίος καταρτίζεται από τη Διοίκηση και εγκρίνεται από τη Συνέ</w:t>
      </w:r>
      <w:r w:rsidR="000672CE">
        <w:rPr>
          <w:sz w:val="28"/>
          <w:szCs w:val="28"/>
        </w:rPr>
        <w:softHyphen/>
      </w:r>
      <w:r>
        <w:rPr>
          <w:sz w:val="28"/>
          <w:szCs w:val="28"/>
        </w:rPr>
        <w:t xml:space="preserve">λευση». </w:t>
      </w:r>
    </w:p>
    <w:p w:rsidR="004407E9" w:rsidRDefault="004407E9" w:rsidP="004407E9">
      <w:pPr>
        <w:ind w:firstLine="360"/>
        <w:jc w:val="both"/>
        <w:rPr>
          <w:b/>
          <w:sz w:val="28"/>
          <w:szCs w:val="28"/>
          <w:u w:val="single"/>
        </w:rPr>
      </w:pPr>
    </w:p>
    <w:p w:rsidR="004407E9" w:rsidRPr="000E278F" w:rsidRDefault="004407E9" w:rsidP="004407E9">
      <w:pPr>
        <w:ind w:firstLine="360"/>
        <w:jc w:val="both"/>
        <w:rPr>
          <w:b/>
          <w:sz w:val="28"/>
          <w:szCs w:val="28"/>
          <w:u w:val="single"/>
        </w:rPr>
      </w:pPr>
      <w:r w:rsidRPr="000E278F">
        <w:rPr>
          <w:b/>
          <w:sz w:val="28"/>
          <w:szCs w:val="28"/>
          <w:u w:val="single"/>
        </w:rPr>
        <w:t xml:space="preserve">5) Η θέση της Ομοσπονδίας </w:t>
      </w:r>
      <w:r w:rsidR="00A24000">
        <w:rPr>
          <w:b/>
          <w:sz w:val="28"/>
          <w:szCs w:val="28"/>
          <w:u w:val="single"/>
        </w:rPr>
        <w:t xml:space="preserve">(Π.Ο.Υ.Ο.Ε.Β.) </w:t>
      </w:r>
      <w:r w:rsidRPr="000E278F">
        <w:rPr>
          <w:b/>
          <w:sz w:val="28"/>
          <w:szCs w:val="28"/>
          <w:u w:val="single"/>
        </w:rPr>
        <w:t>είναι: η Σύνταξη ενός ενιαίου Κανονι</w:t>
      </w:r>
      <w:r w:rsidR="000672CE">
        <w:rPr>
          <w:b/>
          <w:sz w:val="28"/>
          <w:szCs w:val="28"/>
          <w:u w:val="single"/>
        </w:rPr>
        <w:softHyphen/>
      </w:r>
      <w:r w:rsidRPr="000E278F">
        <w:rPr>
          <w:b/>
          <w:sz w:val="28"/>
          <w:szCs w:val="28"/>
          <w:u w:val="single"/>
        </w:rPr>
        <w:t>σμού Εσωτερικής Υπηρεσίας (Κ.Ε.Υ.).</w:t>
      </w:r>
    </w:p>
    <w:p w:rsidR="004407E9" w:rsidRPr="00C943F5" w:rsidRDefault="004407E9" w:rsidP="004407E9">
      <w:pPr>
        <w:ind w:firstLine="360"/>
        <w:jc w:val="both"/>
        <w:rPr>
          <w:rStyle w:val="a3"/>
          <w:b w:val="0"/>
          <w:color w:val="FF0000"/>
          <w:sz w:val="28"/>
          <w:szCs w:val="28"/>
        </w:rPr>
      </w:pPr>
    </w:p>
    <w:p w:rsidR="004407E9" w:rsidRPr="00C943F5" w:rsidRDefault="004407E9" w:rsidP="004407E9">
      <w:pPr>
        <w:ind w:firstLine="360"/>
        <w:jc w:val="both"/>
        <w:rPr>
          <w:b/>
          <w:color w:val="000000"/>
          <w:sz w:val="28"/>
          <w:szCs w:val="28"/>
          <w:u w:val="single"/>
        </w:rPr>
      </w:pPr>
      <w:r w:rsidRPr="00C943F5">
        <w:rPr>
          <w:b/>
          <w:color w:val="000000"/>
          <w:sz w:val="28"/>
          <w:szCs w:val="28"/>
          <w:u w:val="single"/>
        </w:rPr>
        <w:t xml:space="preserve">6) Η έγκριση του Κανονισμού Εσωτερικής Υπηρεσίας </w:t>
      </w:r>
      <w:r w:rsidR="003E63A1">
        <w:rPr>
          <w:b/>
          <w:color w:val="000000"/>
          <w:sz w:val="28"/>
          <w:szCs w:val="28"/>
          <w:u w:val="single"/>
        </w:rPr>
        <w:t>των</w:t>
      </w:r>
      <w:r w:rsidRPr="00C943F5">
        <w:rPr>
          <w:b/>
          <w:color w:val="000000"/>
          <w:sz w:val="28"/>
          <w:szCs w:val="28"/>
          <w:u w:val="single"/>
        </w:rPr>
        <w:t xml:space="preserve"> ΟΕΒ </w:t>
      </w:r>
    </w:p>
    <w:p w:rsidR="003E63A1" w:rsidRDefault="003E63A1" w:rsidP="003E63A1">
      <w:pPr>
        <w:ind w:firstLine="360"/>
        <w:jc w:val="both"/>
        <w:rPr>
          <w:color w:val="000000"/>
          <w:sz w:val="28"/>
          <w:szCs w:val="28"/>
        </w:rPr>
      </w:pPr>
      <w:r w:rsidRPr="003E63A1">
        <w:rPr>
          <w:color w:val="000000"/>
          <w:sz w:val="28"/>
          <w:szCs w:val="28"/>
        </w:rPr>
        <w:t>Η έγκριση του Κανονισμού Εσωτερικής Υπηρεσίας</w:t>
      </w:r>
      <w:r>
        <w:rPr>
          <w:color w:val="000000"/>
          <w:sz w:val="28"/>
          <w:szCs w:val="28"/>
        </w:rPr>
        <w:t xml:space="preserve">, </w:t>
      </w:r>
    </w:p>
    <w:p w:rsidR="003E63A1" w:rsidRDefault="003E63A1" w:rsidP="003E63A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α) όταν πρόκειται για τον ΤΟΕΒ γ</w:t>
      </w:r>
      <w:r w:rsidRPr="003E63A1">
        <w:rPr>
          <w:color w:val="000000"/>
          <w:sz w:val="28"/>
          <w:szCs w:val="28"/>
        </w:rPr>
        <w:t>ίνεται από την Περιφερειακή Δ/</w:t>
      </w:r>
      <w:proofErr w:type="spellStart"/>
      <w:r w:rsidRPr="003E63A1">
        <w:rPr>
          <w:color w:val="000000"/>
          <w:sz w:val="28"/>
          <w:szCs w:val="28"/>
        </w:rPr>
        <w:t>νση</w:t>
      </w:r>
      <w:proofErr w:type="spellEnd"/>
      <w:r w:rsidRPr="003E63A1">
        <w:rPr>
          <w:color w:val="000000"/>
          <w:sz w:val="28"/>
          <w:szCs w:val="28"/>
        </w:rPr>
        <w:t xml:space="preserve"> του Υπουργείου</w:t>
      </w:r>
      <w:r>
        <w:rPr>
          <w:color w:val="000000"/>
          <w:sz w:val="28"/>
          <w:szCs w:val="28"/>
        </w:rPr>
        <w:t xml:space="preserve"> Αγροτικής Ανάπτυξης &amp; Τροφίμων, και</w:t>
      </w:r>
    </w:p>
    <w:p w:rsidR="003E63A1" w:rsidRPr="003E63A1" w:rsidRDefault="003E63A1" w:rsidP="003E63A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β) Όταν πρόκειται για ΓΟΕΒ εκτός της έγκρισής των από την </w:t>
      </w:r>
      <w:r w:rsidRPr="003E63A1">
        <w:rPr>
          <w:color w:val="000000"/>
          <w:sz w:val="28"/>
          <w:szCs w:val="28"/>
        </w:rPr>
        <w:t>Περιφε</w:t>
      </w:r>
      <w:r w:rsidR="000672CE">
        <w:rPr>
          <w:color w:val="000000"/>
          <w:sz w:val="28"/>
          <w:szCs w:val="28"/>
        </w:rPr>
        <w:softHyphen/>
      </w:r>
      <w:r w:rsidRPr="003E63A1">
        <w:rPr>
          <w:color w:val="000000"/>
          <w:sz w:val="28"/>
          <w:szCs w:val="28"/>
        </w:rPr>
        <w:t>ρειακή Δ/</w:t>
      </w:r>
      <w:proofErr w:type="spellStart"/>
      <w:r w:rsidRPr="003E63A1">
        <w:rPr>
          <w:color w:val="000000"/>
          <w:sz w:val="28"/>
          <w:szCs w:val="28"/>
        </w:rPr>
        <w:t>νση</w:t>
      </w:r>
      <w:proofErr w:type="spellEnd"/>
      <w:r w:rsidRPr="003E63A1">
        <w:rPr>
          <w:color w:val="000000"/>
          <w:sz w:val="28"/>
          <w:szCs w:val="28"/>
        </w:rPr>
        <w:t xml:space="preserve"> του Υπουργείου</w:t>
      </w:r>
      <w:r>
        <w:rPr>
          <w:color w:val="000000"/>
          <w:sz w:val="28"/>
          <w:szCs w:val="28"/>
        </w:rPr>
        <w:t xml:space="preserve"> Αγροτικής Ανάπτυξης &amp; Τροφίμων, δη</w:t>
      </w:r>
      <w:r w:rsidR="000672CE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μοσιεύονται και στην Εφημερίδα της Κυβέρνησης (Β.Δ. από 13-9-59, άρθρο 1, </w:t>
      </w:r>
      <w:proofErr w:type="spellStart"/>
      <w:r>
        <w:rPr>
          <w:color w:val="000000"/>
          <w:sz w:val="28"/>
          <w:szCs w:val="28"/>
        </w:rPr>
        <w:t>παράγρ</w:t>
      </w:r>
      <w:proofErr w:type="spellEnd"/>
      <w:r>
        <w:rPr>
          <w:color w:val="000000"/>
          <w:sz w:val="28"/>
          <w:szCs w:val="28"/>
        </w:rPr>
        <w:t xml:space="preserve">. 1, εδάφ.2).  </w:t>
      </w:r>
    </w:p>
    <w:p w:rsidR="004407E9" w:rsidRDefault="004407E9" w:rsidP="004407E9">
      <w:pPr>
        <w:ind w:firstLine="360"/>
        <w:jc w:val="both"/>
        <w:rPr>
          <w:b/>
          <w:sz w:val="28"/>
          <w:szCs w:val="28"/>
          <w:u w:val="single"/>
        </w:rPr>
      </w:pPr>
    </w:p>
    <w:p w:rsidR="004407E9" w:rsidRDefault="004407E9" w:rsidP="004407E9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7) Απαγορεύονται τροποποιήσεις στον Κανονισμό Εσωτερι</w:t>
      </w:r>
      <w:r>
        <w:rPr>
          <w:b/>
          <w:sz w:val="28"/>
          <w:szCs w:val="28"/>
          <w:u w:val="single"/>
        </w:rPr>
        <w:softHyphen/>
        <w:t>κής Υπηρεσίας που είναι αντίθετ</w:t>
      </w:r>
      <w:r w:rsidR="00475CB3">
        <w:rPr>
          <w:b/>
          <w:sz w:val="28"/>
          <w:szCs w:val="28"/>
          <w:u w:val="single"/>
        </w:rPr>
        <w:t>ες</w:t>
      </w:r>
      <w:r>
        <w:rPr>
          <w:b/>
          <w:sz w:val="28"/>
          <w:szCs w:val="28"/>
          <w:u w:val="single"/>
        </w:rPr>
        <w:t xml:space="preserve"> με την ισχύουσα Νομοθε</w:t>
      </w:r>
      <w:r>
        <w:rPr>
          <w:b/>
          <w:sz w:val="28"/>
          <w:szCs w:val="28"/>
          <w:u w:val="single"/>
        </w:rPr>
        <w:softHyphen/>
        <w:t>σία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Στο υπ’ αριθμ.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: ΔΓ 4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4 / 23 Φεβρουαρίου 1996 έγ</w:t>
      </w:r>
      <w:r>
        <w:rPr>
          <w:sz w:val="28"/>
          <w:szCs w:val="28"/>
        </w:rPr>
        <w:softHyphen/>
        <w:t>γραφο του Υπουργείου Γεωργίας (Δ/</w:t>
      </w:r>
      <w:proofErr w:type="spellStart"/>
      <w:r>
        <w:rPr>
          <w:sz w:val="28"/>
          <w:szCs w:val="28"/>
        </w:rPr>
        <w:t>νσ</w:t>
      </w:r>
      <w:proofErr w:type="spellEnd"/>
      <w:r>
        <w:rPr>
          <w:sz w:val="28"/>
          <w:szCs w:val="28"/>
        </w:rPr>
        <w:t xml:space="preserve">η </w:t>
      </w:r>
      <w:proofErr w:type="spellStart"/>
      <w:r>
        <w:rPr>
          <w:sz w:val="28"/>
          <w:szCs w:val="28"/>
        </w:rPr>
        <w:t>Αξ</w:t>
      </w:r>
      <w:proofErr w:type="spellEnd"/>
      <w:r>
        <w:rPr>
          <w:sz w:val="28"/>
          <w:szCs w:val="28"/>
        </w:rPr>
        <w:t xml:space="preserve">/σης </w:t>
      </w:r>
      <w:proofErr w:type="spellStart"/>
      <w:r>
        <w:rPr>
          <w:sz w:val="28"/>
          <w:szCs w:val="28"/>
        </w:rPr>
        <w:t>Εγγ</w:t>
      </w:r>
      <w:proofErr w:type="spellEnd"/>
      <w:r>
        <w:rPr>
          <w:sz w:val="28"/>
          <w:szCs w:val="28"/>
        </w:rPr>
        <w:t>. Έργων &amp; Μηχ. Εξ/</w:t>
      </w:r>
      <w:proofErr w:type="spellStart"/>
      <w:r>
        <w:rPr>
          <w:sz w:val="28"/>
          <w:szCs w:val="28"/>
        </w:rPr>
        <w:t>σμού</w:t>
      </w:r>
      <w:proofErr w:type="spellEnd"/>
      <w:r>
        <w:rPr>
          <w:sz w:val="28"/>
          <w:szCs w:val="28"/>
        </w:rPr>
        <w:t>, Τμήμα Β΄), αναφέρεται το εξής:</w:t>
      </w:r>
    </w:p>
    <w:p w:rsidR="004407E9" w:rsidRDefault="004407E9" w:rsidP="004407E9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>«ΘΕΜΑ: Τροποποιήσεις Κανονισμών Εσωτερικής Υπηρε</w:t>
      </w:r>
      <w:r>
        <w:rPr>
          <w:sz w:val="28"/>
          <w:szCs w:val="28"/>
        </w:rPr>
        <w:softHyphen/>
        <w:t>σίας Ο.Ε.Β.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Με αφορμή την Κοινοποίηση στην Υπηρεσία μας, αποφά</w:t>
      </w:r>
      <w:r>
        <w:rPr>
          <w:sz w:val="28"/>
          <w:szCs w:val="28"/>
        </w:rPr>
        <w:softHyphen/>
        <w:t>σεων που αφορούν την τροποποίηση άρθρων του Κανονισμού Εσωτερικής Υπηρε</w:t>
      </w:r>
      <w:r w:rsidR="000672CE">
        <w:rPr>
          <w:sz w:val="28"/>
          <w:szCs w:val="28"/>
        </w:rPr>
        <w:softHyphen/>
      </w:r>
      <w:r>
        <w:rPr>
          <w:sz w:val="28"/>
          <w:szCs w:val="28"/>
        </w:rPr>
        <w:t>σίας των ΟΕΒ και είναι αντίθετοι με την ισχύουσα Νομοθεσία σας γνω</w:t>
      </w:r>
      <w:r w:rsidR="000672CE">
        <w:rPr>
          <w:sz w:val="28"/>
          <w:szCs w:val="28"/>
        </w:rPr>
        <w:softHyphen/>
      </w:r>
      <w:r>
        <w:rPr>
          <w:sz w:val="28"/>
          <w:szCs w:val="28"/>
        </w:rPr>
        <w:t>ρίζουμε ότι εφεξής δεν θα γίνονται τοιούτου είδους τροποποιήσεις.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Παρακαλούμε να γνωρίσετε τούτο και στους ΟΕΒ που επο</w:t>
      </w:r>
      <w:r>
        <w:rPr>
          <w:sz w:val="28"/>
          <w:szCs w:val="28"/>
        </w:rPr>
        <w:softHyphen/>
        <w:t>πτεύετε ώστε να αποφεύγουν να σας υποβάλλουν σχετικές προ</w:t>
      </w:r>
      <w:r>
        <w:rPr>
          <w:sz w:val="28"/>
          <w:szCs w:val="28"/>
        </w:rPr>
        <w:softHyphen/>
        <w:t>τάσεις».</w:t>
      </w:r>
    </w:p>
    <w:p w:rsidR="004407E9" w:rsidRDefault="004407E9" w:rsidP="004407E9">
      <w:pPr>
        <w:ind w:firstLine="360"/>
        <w:jc w:val="both"/>
        <w:rPr>
          <w:sz w:val="28"/>
          <w:szCs w:val="28"/>
        </w:rPr>
      </w:pPr>
    </w:p>
    <w:p w:rsidR="00410FB3" w:rsidRDefault="00410FB3">
      <w:pPr>
        <w:rPr>
          <w:rStyle w:val="a3"/>
          <w:sz w:val="28"/>
          <w:szCs w:val="28"/>
          <w:u w:val="single"/>
        </w:rPr>
      </w:pPr>
      <w:r>
        <w:rPr>
          <w:rStyle w:val="a3"/>
          <w:sz w:val="28"/>
          <w:szCs w:val="28"/>
          <w:u w:val="single"/>
        </w:rPr>
        <w:br w:type="page"/>
      </w:r>
    </w:p>
    <w:p w:rsidR="004407E9" w:rsidRDefault="004407E9" w:rsidP="00410FB3">
      <w:pPr>
        <w:jc w:val="both"/>
        <w:rPr>
          <w:rStyle w:val="a3"/>
          <w:sz w:val="28"/>
          <w:szCs w:val="28"/>
          <w:u w:val="single"/>
        </w:rPr>
      </w:pPr>
    </w:p>
    <w:p w:rsidR="004407E9" w:rsidRDefault="004407E9" w:rsidP="004407E9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2337A0" w:rsidRDefault="002337A0"/>
    <w:p w:rsidR="004407E9" w:rsidRPr="005E0333" w:rsidRDefault="008F492B" w:rsidP="008F492B">
      <w:pPr>
        <w:ind w:firstLine="284"/>
        <w:rPr>
          <w:rFonts w:ascii="Comic Sans MS" w:hAnsi="Comic Sans MS"/>
        </w:rPr>
      </w:pPr>
      <w:r w:rsidRPr="005E0333">
        <w:rPr>
          <w:rFonts w:ascii="Comic Sans MS" w:hAnsi="Comic Sans MS"/>
        </w:rPr>
        <w:t>Ας δούμε όμως την διαδικασία ψήφισης αλλά και έγκρισής του.</w:t>
      </w:r>
    </w:p>
    <w:p w:rsidR="004407E9" w:rsidRDefault="004407E9"/>
    <w:p w:rsidR="0095422B" w:rsidRPr="0095422B" w:rsidRDefault="0095422B" w:rsidP="0095422B">
      <w:pPr>
        <w:keepNext/>
        <w:jc w:val="both"/>
        <w:outlineLvl w:val="1"/>
        <w:rPr>
          <w:rFonts w:eastAsia="Arial Unicode MS"/>
          <w:sz w:val="28"/>
          <w:szCs w:val="28"/>
        </w:rPr>
      </w:pPr>
      <w:r w:rsidRPr="0095422B">
        <w:rPr>
          <w:rFonts w:eastAsia="Arial Unicode MS"/>
          <w:sz w:val="28"/>
          <w:szCs w:val="28"/>
        </w:rPr>
        <w:t>ΕΛΛΗΝΙΚΗ ΔΗΜΟΚΡΑΤΙΑ</w:t>
      </w:r>
    </w:p>
    <w:p w:rsidR="0095422B" w:rsidRPr="0095422B" w:rsidRDefault="0095422B" w:rsidP="0095422B">
      <w:pPr>
        <w:rPr>
          <w:rFonts w:eastAsia="Times New Roman"/>
          <w:sz w:val="28"/>
          <w:szCs w:val="28"/>
        </w:rPr>
      </w:pPr>
      <w:r w:rsidRPr="0095422B">
        <w:rPr>
          <w:rFonts w:eastAsia="Times New Roman"/>
          <w:sz w:val="28"/>
          <w:szCs w:val="28"/>
        </w:rPr>
        <w:t>ΤΟΕΒ ΜΠΟΪΔΑ-ΜΑΥΡΗΣ</w:t>
      </w:r>
    </w:p>
    <w:p w:rsidR="0095422B" w:rsidRPr="0095422B" w:rsidRDefault="0095422B" w:rsidP="0095422B">
      <w:pPr>
        <w:rPr>
          <w:rFonts w:eastAsia="Times New Roman"/>
          <w:sz w:val="28"/>
          <w:szCs w:val="28"/>
          <w:u w:val="single"/>
        </w:rPr>
      </w:pPr>
      <w:r w:rsidRPr="0095422B">
        <w:rPr>
          <w:rFonts w:eastAsia="Times New Roman"/>
          <w:sz w:val="28"/>
          <w:szCs w:val="28"/>
          <w:u w:val="single"/>
        </w:rPr>
        <w:t>ΕΔΡΑ: ΘΕΣΠΡΩΤΙΚΟ ΠΡΕΒΕΖΑΣ</w:t>
      </w:r>
    </w:p>
    <w:p w:rsidR="0095422B" w:rsidRPr="0095422B" w:rsidRDefault="0095422B" w:rsidP="0095422B">
      <w:pPr>
        <w:rPr>
          <w:rFonts w:eastAsia="Times New Roman"/>
          <w:sz w:val="28"/>
          <w:szCs w:val="28"/>
        </w:rPr>
      </w:pPr>
      <w:r w:rsidRPr="0095422B">
        <w:rPr>
          <w:rFonts w:eastAsia="Times New Roman"/>
          <w:sz w:val="28"/>
          <w:szCs w:val="28"/>
        </w:rPr>
        <w:t xml:space="preserve">Αριθμ. </w:t>
      </w:r>
      <w:proofErr w:type="spellStart"/>
      <w:r w:rsidRPr="0095422B">
        <w:rPr>
          <w:rFonts w:eastAsia="Times New Roman"/>
          <w:sz w:val="28"/>
          <w:szCs w:val="28"/>
        </w:rPr>
        <w:t>πρωτ</w:t>
      </w:r>
      <w:proofErr w:type="spellEnd"/>
      <w:r w:rsidRPr="0095422B">
        <w:rPr>
          <w:rFonts w:eastAsia="Times New Roman"/>
          <w:sz w:val="28"/>
          <w:szCs w:val="28"/>
        </w:rPr>
        <w:t>: 24</w:t>
      </w:r>
    </w:p>
    <w:p w:rsidR="0095422B" w:rsidRPr="0095422B" w:rsidRDefault="0095422B" w:rsidP="0095422B">
      <w:pPr>
        <w:rPr>
          <w:rFonts w:eastAsia="Times New Roman"/>
          <w:sz w:val="28"/>
          <w:szCs w:val="28"/>
        </w:rPr>
      </w:pPr>
    </w:p>
    <w:p w:rsidR="0095422B" w:rsidRPr="0095422B" w:rsidRDefault="0095422B" w:rsidP="0095422B">
      <w:pPr>
        <w:jc w:val="right"/>
        <w:rPr>
          <w:rFonts w:eastAsia="Times New Roman"/>
          <w:sz w:val="28"/>
          <w:szCs w:val="28"/>
        </w:rPr>
      </w:pPr>
      <w:r w:rsidRPr="0095422B">
        <w:rPr>
          <w:rFonts w:eastAsia="Times New Roman"/>
          <w:sz w:val="28"/>
          <w:szCs w:val="28"/>
        </w:rPr>
        <w:t>Θεσπρωτικό 6 Μαρτίου  2008</w:t>
      </w:r>
    </w:p>
    <w:p w:rsidR="0095422B" w:rsidRPr="0095422B" w:rsidRDefault="0095422B" w:rsidP="0095422B">
      <w:pPr>
        <w:jc w:val="both"/>
        <w:rPr>
          <w:rFonts w:eastAsia="Times New Roman"/>
          <w:sz w:val="28"/>
          <w:szCs w:val="28"/>
        </w:rPr>
      </w:pPr>
    </w:p>
    <w:p w:rsidR="0095422B" w:rsidRPr="0095422B" w:rsidRDefault="0095422B" w:rsidP="0095422B">
      <w:pPr>
        <w:rPr>
          <w:rFonts w:eastAsia="Times New Roman"/>
          <w:sz w:val="28"/>
          <w:szCs w:val="28"/>
        </w:rPr>
      </w:pPr>
      <w:r w:rsidRPr="0095422B">
        <w:rPr>
          <w:rFonts w:eastAsia="Times New Roman"/>
          <w:sz w:val="28"/>
          <w:szCs w:val="28"/>
        </w:rPr>
        <w:t xml:space="preserve"> </w:t>
      </w:r>
    </w:p>
    <w:p w:rsidR="0095422B" w:rsidRPr="0095422B" w:rsidRDefault="0095422B" w:rsidP="0095422B">
      <w:pPr>
        <w:ind w:left="1440" w:firstLine="720"/>
        <w:jc w:val="center"/>
        <w:rPr>
          <w:rFonts w:eastAsia="Times New Roman"/>
          <w:sz w:val="28"/>
          <w:szCs w:val="28"/>
        </w:rPr>
      </w:pPr>
      <w:r w:rsidRPr="0095422B">
        <w:rPr>
          <w:rFonts w:eastAsia="Times New Roman"/>
          <w:sz w:val="28"/>
          <w:szCs w:val="28"/>
        </w:rPr>
        <w:t>Π  Ρ  Ο  Σ:</w:t>
      </w:r>
    </w:p>
    <w:p w:rsidR="0095422B" w:rsidRPr="0095422B" w:rsidRDefault="0095422B" w:rsidP="0095422B">
      <w:pPr>
        <w:ind w:left="1440" w:firstLine="720"/>
        <w:rPr>
          <w:rFonts w:eastAsia="Times New Roman"/>
          <w:sz w:val="28"/>
          <w:szCs w:val="28"/>
        </w:rPr>
      </w:pPr>
      <w:r w:rsidRPr="0095422B">
        <w:rPr>
          <w:rFonts w:eastAsia="Times New Roman"/>
          <w:sz w:val="28"/>
          <w:szCs w:val="28"/>
        </w:rPr>
        <w:t xml:space="preserve">        Την Διεύθυνση Εγγείων Βελτιώσεων</w:t>
      </w:r>
    </w:p>
    <w:p w:rsidR="0095422B" w:rsidRPr="0095422B" w:rsidRDefault="0095422B" w:rsidP="0095422B">
      <w:pPr>
        <w:ind w:left="1440" w:firstLine="720"/>
        <w:jc w:val="right"/>
        <w:rPr>
          <w:rFonts w:eastAsia="Times New Roman"/>
          <w:sz w:val="28"/>
          <w:szCs w:val="28"/>
        </w:rPr>
      </w:pPr>
      <w:r w:rsidRPr="0095422B">
        <w:rPr>
          <w:rFonts w:eastAsia="Times New Roman"/>
          <w:sz w:val="28"/>
          <w:szCs w:val="28"/>
        </w:rPr>
        <w:t>Πολιτικής Γης &amp; Τοπογραφήσεων Πρέβεζας</w:t>
      </w:r>
    </w:p>
    <w:p w:rsidR="0095422B" w:rsidRPr="0095422B" w:rsidRDefault="0095422B" w:rsidP="0095422B">
      <w:pPr>
        <w:ind w:left="1440" w:firstLine="720"/>
        <w:jc w:val="center"/>
        <w:rPr>
          <w:rFonts w:eastAsia="Times New Roman"/>
          <w:sz w:val="28"/>
          <w:szCs w:val="28"/>
        </w:rPr>
      </w:pPr>
      <w:r w:rsidRPr="0095422B">
        <w:rPr>
          <w:rFonts w:eastAsia="Times New Roman"/>
          <w:sz w:val="28"/>
          <w:szCs w:val="28"/>
        </w:rPr>
        <w:t>Τμήμα Πολιτικής Γης</w:t>
      </w:r>
    </w:p>
    <w:p w:rsidR="0095422B" w:rsidRPr="0095422B" w:rsidRDefault="0095422B" w:rsidP="0095422B">
      <w:pPr>
        <w:ind w:left="4320" w:firstLine="720"/>
        <w:jc w:val="center"/>
        <w:rPr>
          <w:rFonts w:eastAsia="Times New Roman"/>
          <w:sz w:val="28"/>
          <w:szCs w:val="28"/>
          <w:u w:val="single"/>
        </w:rPr>
      </w:pPr>
      <w:r w:rsidRPr="0095422B">
        <w:rPr>
          <w:rFonts w:eastAsia="Times New Roman"/>
          <w:sz w:val="28"/>
          <w:szCs w:val="28"/>
        </w:rPr>
        <w:t xml:space="preserve">481 00 - </w:t>
      </w:r>
      <w:r w:rsidRPr="0095422B">
        <w:rPr>
          <w:rFonts w:eastAsia="Times New Roman"/>
          <w:sz w:val="28"/>
          <w:szCs w:val="28"/>
          <w:u w:val="single"/>
        </w:rPr>
        <w:t>Πρέβεζα</w:t>
      </w:r>
    </w:p>
    <w:p w:rsidR="0095422B" w:rsidRPr="0095422B" w:rsidRDefault="0095422B" w:rsidP="0095422B">
      <w:pPr>
        <w:ind w:left="720" w:firstLine="720"/>
        <w:jc w:val="center"/>
        <w:rPr>
          <w:rFonts w:eastAsia="Times New Roman"/>
          <w:sz w:val="28"/>
          <w:szCs w:val="28"/>
        </w:rPr>
      </w:pPr>
    </w:p>
    <w:p w:rsidR="0095422B" w:rsidRPr="0095422B" w:rsidRDefault="0095422B" w:rsidP="0095422B">
      <w:pPr>
        <w:ind w:left="720" w:firstLine="720"/>
        <w:jc w:val="center"/>
        <w:rPr>
          <w:rFonts w:eastAsia="Times New Roman"/>
          <w:sz w:val="28"/>
          <w:szCs w:val="28"/>
        </w:rPr>
      </w:pPr>
    </w:p>
    <w:p w:rsidR="0095422B" w:rsidRPr="0095422B" w:rsidRDefault="0095422B" w:rsidP="0095422B">
      <w:pPr>
        <w:rPr>
          <w:rFonts w:eastAsia="Times New Roman"/>
          <w:sz w:val="28"/>
          <w:szCs w:val="28"/>
        </w:rPr>
      </w:pPr>
      <w:r w:rsidRPr="0095422B">
        <w:rPr>
          <w:rFonts w:eastAsia="Times New Roman"/>
          <w:sz w:val="28"/>
          <w:szCs w:val="28"/>
        </w:rPr>
        <w:t>ΘΕΜΑ: Έγκριση νέου Κανονισμού Εσωτερικής Υπηρεσίας.</w:t>
      </w:r>
    </w:p>
    <w:p w:rsidR="0095422B" w:rsidRPr="0095422B" w:rsidRDefault="0095422B" w:rsidP="0095422B">
      <w:pPr>
        <w:rPr>
          <w:rFonts w:eastAsia="Times New Roman"/>
          <w:sz w:val="28"/>
          <w:szCs w:val="28"/>
        </w:rPr>
      </w:pPr>
      <w:r w:rsidRPr="0095422B">
        <w:rPr>
          <w:rFonts w:eastAsia="Times New Roman"/>
          <w:sz w:val="28"/>
          <w:szCs w:val="28"/>
        </w:rPr>
        <w:t>ΣΧΕΤ.: Το υπ’ αριθμ. 1888/26-04-2007 έγγραφό σας.</w:t>
      </w:r>
    </w:p>
    <w:p w:rsidR="0095422B" w:rsidRPr="0095422B" w:rsidRDefault="0095422B" w:rsidP="0095422B">
      <w:pPr>
        <w:keepNext/>
        <w:outlineLvl w:val="1"/>
        <w:rPr>
          <w:rFonts w:eastAsia="Arial Unicode MS"/>
          <w:sz w:val="28"/>
          <w:szCs w:val="28"/>
        </w:rPr>
      </w:pPr>
    </w:p>
    <w:p w:rsidR="0095422B" w:rsidRPr="0095422B" w:rsidRDefault="0095422B" w:rsidP="0095422B">
      <w:pPr>
        <w:keepNext/>
        <w:ind w:firstLine="360"/>
        <w:jc w:val="both"/>
        <w:outlineLvl w:val="1"/>
        <w:rPr>
          <w:rFonts w:eastAsia="Arial Unicode MS"/>
          <w:sz w:val="28"/>
        </w:rPr>
      </w:pPr>
      <w:r w:rsidRPr="0095422B">
        <w:rPr>
          <w:rFonts w:eastAsia="Arial Unicode MS"/>
          <w:sz w:val="28"/>
        </w:rPr>
        <w:t>Σας υποβάλουμε σε τριπλούν τον νέο Κανονισμό Εσωτερικής Υπηρε</w:t>
      </w:r>
      <w:r w:rsidR="000672CE">
        <w:rPr>
          <w:rFonts w:eastAsia="Arial Unicode MS"/>
          <w:sz w:val="28"/>
        </w:rPr>
        <w:softHyphen/>
      </w:r>
      <w:r w:rsidRPr="0095422B">
        <w:rPr>
          <w:rFonts w:eastAsia="Arial Unicode MS"/>
          <w:sz w:val="28"/>
        </w:rPr>
        <w:t>σίας (ή Εσωτερικό Κανονισμό Λειτουργίας και Κατάστασης Προσωπι</w:t>
      </w:r>
      <w:r w:rsidR="000672CE">
        <w:rPr>
          <w:rFonts w:eastAsia="Arial Unicode MS"/>
          <w:sz w:val="28"/>
        </w:rPr>
        <w:softHyphen/>
      </w:r>
      <w:r w:rsidRPr="0095422B">
        <w:rPr>
          <w:rFonts w:eastAsia="Arial Unicode MS"/>
          <w:sz w:val="28"/>
        </w:rPr>
        <w:t>κού) του ΤΟΕΒ Μπόϊδα-Μαυρής, σύμφωνα με το σχέδιο του Υπουρ</w:t>
      </w:r>
      <w:r w:rsidR="000672CE">
        <w:rPr>
          <w:rFonts w:eastAsia="Arial Unicode MS"/>
          <w:sz w:val="28"/>
        </w:rPr>
        <w:softHyphen/>
      </w:r>
      <w:r w:rsidRPr="0095422B">
        <w:rPr>
          <w:rFonts w:eastAsia="Arial Unicode MS"/>
          <w:sz w:val="28"/>
        </w:rPr>
        <w:t>γείου Αγροτικής Ανάπτυξης &amp; Τροφίμων που μας αποστείλατε με το πα</w:t>
      </w:r>
      <w:r w:rsidR="000672CE">
        <w:rPr>
          <w:rFonts w:eastAsia="Arial Unicode MS"/>
          <w:sz w:val="28"/>
        </w:rPr>
        <w:softHyphen/>
      </w:r>
      <w:r w:rsidRPr="0095422B">
        <w:rPr>
          <w:rFonts w:eastAsia="Arial Unicode MS"/>
          <w:sz w:val="28"/>
        </w:rPr>
        <w:t>ραπάνω σχετικό έγγραφό σας.</w:t>
      </w:r>
    </w:p>
    <w:p w:rsidR="0095422B" w:rsidRPr="0095422B" w:rsidRDefault="0095422B" w:rsidP="0095422B">
      <w:pPr>
        <w:keepNext/>
        <w:ind w:firstLine="360"/>
        <w:jc w:val="both"/>
        <w:outlineLvl w:val="1"/>
        <w:rPr>
          <w:rFonts w:eastAsia="Arial Unicode MS"/>
          <w:sz w:val="28"/>
        </w:rPr>
      </w:pPr>
      <w:r w:rsidRPr="0095422B">
        <w:rPr>
          <w:rFonts w:eastAsia="Arial Unicode MS"/>
          <w:sz w:val="28"/>
        </w:rPr>
        <w:t>Ο νέος Κ.Ε.Υ. έχει εγκριθεί από το Διοικητικό Συμβούλιο του Οργα</w:t>
      </w:r>
      <w:r w:rsidR="000672CE">
        <w:rPr>
          <w:rFonts w:eastAsia="Arial Unicode MS"/>
          <w:sz w:val="28"/>
        </w:rPr>
        <w:softHyphen/>
      </w:r>
      <w:r w:rsidRPr="0095422B">
        <w:rPr>
          <w:rFonts w:eastAsia="Arial Unicode MS"/>
          <w:sz w:val="28"/>
        </w:rPr>
        <w:t>νισμού μας στην υπ’ αριθμ. 1/12-2-2008 (θέμα 5</w:t>
      </w:r>
      <w:r w:rsidRPr="0095422B">
        <w:rPr>
          <w:rFonts w:eastAsia="Arial Unicode MS"/>
          <w:sz w:val="28"/>
          <w:vertAlign w:val="superscript"/>
        </w:rPr>
        <w:t>ο</w:t>
      </w:r>
      <w:r w:rsidRPr="0095422B">
        <w:rPr>
          <w:rFonts w:eastAsia="Arial Unicode MS"/>
          <w:sz w:val="28"/>
        </w:rPr>
        <w:t>) συνεδρίασή του και στην συνέχεια εγκρίθηκε από την Γενική Συνέλευση του Οργανισμού μας με την υπ’ αριθμ. 1/2-3-2008 (θέμα 3</w:t>
      </w:r>
      <w:r w:rsidRPr="0095422B">
        <w:rPr>
          <w:rFonts w:eastAsia="Arial Unicode MS"/>
          <w:sz w:val="28"/>
          <w:vertAlign w:val="superscript"/>
        </w:rPr>
        <w:t>ο</w:t>
      </w:r>
      <w:r w:rsidRPr="0095422B">
        <w:rPr>
          <w:rFonts w:eastAsia="Arial Unicode MS"/>
          <w:sz w:val="28"/>
        </w:rPr>
        <w:t>) απόφασή της, την οποία και σας υποβάλουμε, και παρακαλούμε:</w:t>
      </w:r>
    </w:p>
    <w:p w:rsidR="0095422B" w:rsidRPr="0095422B" w:rsidRDefault="0095422B" w:rsidP="0095422B">
      <w:pPr>
        <w:keepNext/>
        <w:ind w:firstLine="360"/>
        <w:jc w:val="both"/>
        <w:outlineLvl w:val="1"/>
        <w:rPr>
          <w:rFonts w:eastAsia="Arial Unicode MS"/>
          <w:sz w:val="28"/>
          <w:szCs w:val="28"/>
        </w:rPr>
      </w:pPr>
      <w:r w:rsidRPr="0095422B">
        <w:rPr>
          <w:rFonts w:eastAsia="Arial Unicode MS"/>
          <w:sz w:val="28"/>
          <w:szCs w:val="28"/>
        </w:rPr>
        <w:t>1) Για την έγκριση του νέου Κανονισμού Εσωτερικής Υπηρεσίας από την Διεύθυνσή σας, όπως προβλέπεται σχετικά, και</w:t>
      </w:r>
    </w:p>
    <w:p w:rsidR="0095422B" w:rsidRPr="0095422B" w:rsidRDefault="0095422B" w:rsidP="0095422B">
      <w:pPr>
        <w:ind w:firstLine="360"/>
        <w:jc w:val="both"/>
        <w:rPr>
          <w:rFonts w:eastAsia="Times New Roman"/>
          <w:sz w:val="28"/>
          <w:szCs w:val="28"/>
        </w:rPr>
      </w:pPr>
      <w:r w:rsidRPr="0095422B">
        <w:rPr>
          <w:rFonts w:eastAsia="Times New Roman"/>
          <w:sz w:val="28"/>
          <w:szCs w:val="28"/>
        </w:rPr>
        <w:t>2) Για την επιστροφή στον Οργανισμό μας δύο αντιγράφων του θεω</w:t>
      </w:r>
      <w:r w:rsidR="000672CE">
        <w:rPr>
          <w:rFonts w:eastAsia="Times New Roman"/>
          <w:sz w:val="28"/>
          <w:szCs w:val="28"/>
        </w:rPr>
        <w:softHyphen/>
      </w:r>
      <w:r w:rsidRPr="0095422B">
        <w:rPr>
          <w:rFonts w:eastAsia="Times New Roman"/>
          <w:sz w:val="28"/>
          <w:szCs w:val="28"/>
        </w:rPr>
        <w:t>ρημένων από την Δ/</w:t>
      </w:r>
      <w:proofErr w:type="spellStart"/>
      <w:r w:rsidRPr="0095422B">
        <w:rPr>
          <w:rFonts w:eastAsia="Times New Roman"/>
          <w:sz w:val="28"/>
          <w:szCs w:val="28"/>
        </w:rPr>
        <w:t>νσή</w:t>
      </w:r>
      <w:proofErr w:type="spellEnd"/>
      <w:r w:rsidRPr="0095422B">
        <w:rPr>
          <w:rFonts w:eastAsia="Times New Roman"/>
          <w:sz w:val="28"/>
          <w:szCs w:val="28"/>
        </w:rPr>
        <w:t xml:space="preserve"> σας. </w:t>
      </w:r>
    </w:p>
    <w:p w:rsidR="0095422B" w:rsidRPr="0095422B" w:rsidRDefault="0095422B" w:rsidP="0095422B">
      <w:pPr>
        <w:ind w:left="2880" w:firstLine="340"/>
        <w:jc w:val="center"/>
        <w:rPr>
          <w:rFonts w:eastAsia="Times New Roman"/>
          <w:sz w:val="28"/>
          <w:szCs w:val="28"/>
        </w:rPr>
      </w:pPr>
      <w:r w:rsidRPr="0095422B">
        <w:rPr>
          <w:rFonts w:eastAsia="Times New Roman"/>
          <w:sz w:val="28"/>
          <w:szCs w:val="28"/>
        </w:rPr>
        <w:t xml:space="preserve">    Ο Πρόεδρος του ΤΟΕΒ</w:t>
      </w:r>
    </w:p>
    <w:p w:rsidR="0095422B" w:rsidRPr="0095422B" w:rsidRDefault="0095422B" w:rsidP="0095422B">
      <w:pPr>
        <w:ind w:left="2880" w:firstLine="340"/>
        <w:jc w:val="center"/>
        <w:rPr>
          <w:rFonts w:eastAsia="Times New Roman"/>
          <w:sz w:val="28"/>
          <w:szCs w:val="28"/>
        </w:rPr>
      </w:pPr>
    </w:p>
    <w:p w:rsidR="0095422B" w:rsidRPr="0095422B" w:rsidRDefault="0095422B" w:rsidP="0095422B">
      <w:pPr>
        <w:ind w:left="2880" w:firstLine="340"/>
        <w:jc w:val="center"/>
        <w:rPr>
          <w:rFonts w:eastAsia="Times New Roman"/>
          <w:sz w:val="28"/>
          <w:szCs w:val="28"/>
        </w:rPr>
      </w:pPr>
    </w:p>
    <w:p w:rsidR="0095422B" w:rsidRPr="0095422B" w:rsidRDefault="0095422B" w:rsidP="0095422B">
      <w:pPr>
        <w:ind w:left="2880" w:firstLine="340"/>
        <w:jc w:val="center"/>
        <w:rPr>
          <w:rFonts w:eastAsia="Times New Roman"/>
          <w:sz w:val="28"/>
          <w:szCs w:val="28"/>
        </w:rPr>
      </w:pPr>
    </w:p>
    <w:p w:rsidR="0095422B" w:rsidRPr="0095422B" w:rsidRDefault="0095422B" w:rsidP="0095422B">
      <w:pPr>
        <w:ind w:left="3600" w:firstLine="720"/>
        <w:rPr>
          <w:rFonts w:eastAsia="Times New Roman"/>
          <w:sz w:val="28"/>
          <w:szCs w:val="28"/>
        </w:rPr>
      </w:pPr>
      <w:r w:rsidRPr="0095422B">
        <w:rPr>
          <w:rFonts w:eastAsia="Times New Roman"/>
          <w:sz w:val="28"/>
          <w:szCs w:val="28"/>
        </w:rPr>
        <w:t xml:space="preserve">     Νικόλαος </w:t>
      </w:r>
      <w:proofErr w:type="spellStart"/>
      <w:r w:rsidRPr="0095422B">
        <w:rPr>
          <w:rFonts w:eastAsia="Times New Roman"/>
          <w:sz w:val="28"/>
          <w:szCs w:val="28"/>
        </w:rPr>
        <w:t>Δημολίτσας</w:t>
      </w:r>
      <w:proofErr w:type="spellEnd"/>
      <w:r w:rsidRPr="0095422B">
        <w:rPr>
          <w:rFonts w:eastAsia="Times New Roman"/>
          <w:sz w:val="28"/>
          <w:szCs w:val="28"/>
        </w:rPr>
        <w:t xml:space="preserve"> </w:t>
      </w:r>
    </w:p>
    <w:p w:rsidR="0095422B" w:rsidRPr="0095422B" w:rsidRDefault="0095422B" w:rsidP="0095422B">
      <w:pPr>
        <w:keepNext/>
        <w:ind w:firstLine="360"/>
        <w:jc w:val="both"/>
        <w:outlineLvl w:val="1"/>
        <w:rPr>
          <w:rFonts w:eastAsia="Arial Unicode MS"/>
          <w:sz w:val="28"/>
          <w:szCs w:val="28"/>
        </w:rPr>
      </w:pPr>
    </w:p>
    <w:p w:rsidR="0095422B" w:rsidRPr="0095422B" w:rsidRDefault="0095422B" w:rsidP="0095422B">
      <w:pPr>
        <w:keepNext/>
        <w:ind w:firstLine="360"/>
        <w:jc w:val="both"/>
        <w:outlineLvl w:val="1"/>
        <w:rPr>
          <w:rFonts w:eastAsia="Arial Unicode MS"/>
          <w:sz w:val="28"/>
          <w:szCs w:val="28"/>
        </w:rPr>
      </w:pPr>
      <w:r w:rsidRPr="0095422B">
        <w:rPr>
          <w:rFonts w:eastAsia="Arial Unicode MS"/>
          <w:sz w:val="28"/>
          <w:szCs w:val="28"/>
        </w:rPr>
        <w:br/>
      </w:r>
    </w:p>
    <w:p w:rsidR="0095422B" w:rsidRPr="0095422B" w:rsidRDefault="0095422B" w:rsidP="0095422B">
      <w:pPr>
        <w:keepNext/>
        <w:jc w:val="both"/>
        <w:outlineLvl w:val="1"/>
        <w:rPr>
          <w:rFonts w:eastAsia="Arial Unicode MS"/>
          <w:sz w:val="28"/>
        </w:rPr>
      </w:pPr>
      <w:r w:rsidRPr="0095422B">
        <w:rPr>
          <w:rFonts w:eastAsia="Arial Unicode MS"/>
          <w:sz w:val="28"/>
        </w:rPr>
        <w:t>ΕΛΛΗΝΙΚΗ ΔΗΜΟΚΡΑΤΙΑ</w:t>
      </w:r>
    </w:p>
    <w:p w:rsidR="0095422B" w:rsidRPr="0095422B" w:rsidRDefault="0095422B" w:rsidP="0095422B">
      <w:pPr>
        <w:keepNext/>
        <w:jc w:val="both"/>
        <w:outlineLvl w:val="0"/>
        <w:rPr>
          <w:rFonts w:eastAsia="Arial Unicode MS"/>
          <w:sz w:val="28"/>
          <w:szCs w:val="20"/>
        </w:rPr>
      </w:pPr>
      <w:r w:rsidRPr="0095422B">
        <w:rPr>
          <w:rFonts w:eastAsia="Arial Unicode MS"/>
          <w:sz w:val="28"/>
          <w:szCs w:val="20"/>
        </w:rPr>
        <w:t>ΤΟΕΒ ΜΠΟΪΔΑ-ΜΑΥΡΗΣ</w:t>
      </w:r>
    </w:p>
    <w:p w:rsidR="0095422B" w:rsidRPr="0095422B" w:rsidRDefault="0095422B" w:rsidP="0095422B">
      <w:pPr>
        <w:keepNext/>
        <w:outlineLvl w:val="2"/>
        <w:rPr>
          <w:rFonts w:eastAsia="Arial Unicode MS"/>
          <w:sz w:val="28"/>
          <w:szCs w:val="20"/>
          <w:u w:val="single"/>
        </w:rPr>
      </w:pPr>
      <w:r w:rsidRPr="0095422B">
        <w:rPr>
          <w:rFonts w:eastAsia="Arial Unicode MS"/>
          <w:sz w:val="28"/>
          <w:szCs w:val="20"/>
          <w:u w:val="single"/>
        </w:rPr>
        <w:t>ΕΔΡΑ: ΘΕΣΠΡΩΤΙΚΟ ΠΡΕΒΕΖΑΣ</w:t>
      </w:r>
    </w:p>
    <w:p w:rsidR="0095422B" w:rsidRPr="0095422B" w:rsidRDefault="0095422B" w:rsidP="0095422B">
      <w:pPr>
        <w:jc w:val="both"/>
        <w:rPr>
          <w:rFonts w:eastAsia="Times New Roman"/>
          <w:sz w:val="28"/>
          <w:szCs w:val="20"/>
        </w:rPr>
      </w:pPr>
    </w:p>
    <w:p w:rsidR="0095422B" w:rsidRPr="0095422B" w:rsidRDefault="0095422B" w:rsidP="0095422B">
      <w:pPr>
        <w:jc w:val="center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 xml:space="preserve">Αριθμός 1 έτους 2008 Πράξης Συνεδρίασης των </w:t>
      </w:r>
      <w:proofErr w:type="spellStart"/>
      <w:r w:rsidRPr="0095422B">
        <w:rPr>
          <w:rFonts w:eastAsia="Times New Roman"/>
          <w:sz w:val="28"/>
        </w:rPr>
        <w:t>αντιπρο</w:t>
      </w:r>
      <w:proofErr w:type="spellEnd"/>
      <w:r w:rsidRPr="0095422B">
        <w:rPr>
          <w:rFonts w:eastAsia="Times New Roman"/>
          <w:sz w:val="28"/>
        </w:rPr>
        <w:t>-</w:t>
      </w:r>
    </w:p>
    <w:p w:rsidR="0095422B" w:rsidRPr="0095422B" w:rsidRDefault="0095422B" w:rsidP="0095422B">
      <w:pPr>
        <w:jc w:val="center"/>
        <w:rPr>
          <w:rFonts w:eastAsia="Times New Roman"/>
          <w:sz w:val="28"/>
          <w:szCs w:val="20"/>
        </w:rPr>
      </w:pPr>
      <w:proofErr w:type="spellStart"/>
      <w:r w:rsidRPr="0095422B">
        <w:rPr>
          <w:rFonts w:eastAsia="Times New Roman"/>
          <w:sz w:val="28"/>
        </w:rPr>
        <w:t>σώπων</w:t>
      </w:r>
      <w:proofErr w:type="spellEnd"/>
      <w:r w:rsidRPr="0095422B">
        <w:rPr>
          <w:rFonts w:eastAsia="Times New Roman"/>
          <w:sz w:val="28"/>
        </w:rPr>
        <w:t xml:space="preserve"> της Γενικής Συνέλευσης του ΤΟΕΒ Μπόϊδα-Μαυρής.</w:t>
      </w:r>
    </w:p>
    <w:p w:rsidR="0095422B" w:rsidRPr="0095422B" w:rsidRDefault="0095422B" w:rsidP="0095422B">
      <w:pPr>
        <w:jc w:val="both"/>
        <w:rPr>
          <w:rFonts w:eastAsia="Times New Roman"/>
          <w:sz w:val="28"/>
          <w:szCs w:val="20"/>
        </w:rPr>
      </w:pPr>
    </w:p>
    <w:p w:rsidR="0095422B" w:rsidRPr="0095422B" w:rsidRDefault="0095422B" w:rsidP="0095422B">
      <w:pPr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 xml:space="preserve">      Στο Θεσπρωτικό σήμερα την 2</w:t>
      </w:r>
      <w:r w:rsidRPr="0095422B">
        <w:rPr>
          <w:rFonts w:eastAsia="Times New Roman"/>
          <w:sz w:val="28"/>
          <w:vertAlign w:val="superscript"/>
        </w:rPr>
        <w:t>α</w:t>
      </w:r>
      <w:r w:rsidRPr="0095422B">
        <w:rPr>
          <w:rFonts w:eastAsia="Times New Roman"/>
          <w:sz w:val="28"/>
        </w:rPr>
        <w:t xml:space="preserve"> Μαρτίου 2008, ημέρα Κυριακή, ώρα 11.00΄ </w:t>
      </w:r>
      <w:proofErr w:type="spellStart"/>
      <w:r w:rsidRPr="0095422B">
        <w:rPr>
          <w:rFonts w:eastAsia="Times New Roman"/>
          <w:sz w:val="28"/>
        </w:rPr>
        <w:t>π.μ</w:t>
      </w:r>
      <w:proofErr w:type="spellEnd"/>
      <w:r w:rsidRPr="0095422B">
        <w:rPr>
          <w:rFonts w:eastAsia="Times New Roman"/>
          <w:sz w:val="28"/>
        </w:rPr>
        <w:t>. και στην αίθουσα του ΚΕΓΕ  Θεσπρωτικού, συνήλθαν σε επα</w:t>
      </w:r>
      <w:r w:rsidRPr="0095422B">
        <w:rPr>
          <w:rFonts w:eastAsia="Times New Roman"/>
          <w:sz w:val="28"/>
        </w:rPr>
        <w:softHyphen/>
        <w:t>ναληπτική Γενική Συνέλευση οι αντιπρόσωποι του ΤΟΕΒ Μπόϊδα-Μαυ</w:t>
      </w:r>
      <w:r w:rsidRPr="0095422B">
        <w:rPr>
          <w:rFonts w:eastAsia="Times New Roman"/>
          <w:sz w:val="28"/>
        </w:rPr>
        <w:softHyphen/>
        <w:t>ρής, ύστερα από την υπ’ αριθμ. 15 / 14-2-2008 πρόσκληση του προέδρου του ΤΟΕΒ για να συζητήσουν και αποφασίσουν στα εξής θέ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>ματα:</w:t>
      </w:r>
    </w:p>
    <w:p w:rsidR="0095422B" w:rsidRPr="0095422B" w:rsidRDefault="0095422B" w:rsidP="0095422B">
      <w:pPr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  <w:szCs w:val="20"/>
        </w:rPr>
        <w:t xml:space="preserve">      1ον)  Έγκριση Ισολογισμού οικονομικού έτους 2007.</w:t>
      </w:r>
    </w:p>
    <w:p w:rsidR="0095422B" w:rsidRPr="0095422B" w:rsidRDefault="0095422B" w:rsidP="0095422B">
      <w:pPr>
        <w:ind w:left="1080" w:hanging="1080"/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  <w:szCs w:val="20"/>
        </w:rPr>
        <w:t xml:space="preserve">      2ον)  Έγκριση-Σύνταξη Προϋπολογισμού έτους 2008.</w:t>
      </w:r>
    </w:p>
    <w:p w:rsidR="0095422B" w:rsidRPr="0095422B" w:rsidRDefault="0095422B" w:rsidP="0095422B">
      <w:pPr>
        <w:jc w:val="both"/>
        <w:rPr>
          <w:rFonts w:eastAsia="Times New Roman"/>
          <w:sz w:val="28"/>
        </w:rPr>
      </w:pPr>
      <w:r w:rsidRPr="0095422B">
        <w:rPr>
          <w:rFonts w:eastAsia="Times New Roman"/>
          <w:sz w:val="28"/>
        </w:rPr>
        <w:t xml:space="preserve">      3ον)  Έγκριση του νέου Κανονισμού Εσωτερικής Υπηρεσίας.</w:t>
      </w:r>
    </w:p>
    <w:p w:rsidR="0095422B" w:rsidRPr="0095422B" w:rsidRDefault="0095422B" w:rsidP="0095422B">
      <w:pPr>
        <w:ind w:firstLine="360"/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 xml:space="preserve"> 4ον) Διάφορα.</w:t>
      </w:r>
    </w:p>
    <w:p w:rsidR="0095422B" w:rsidRPr="0095422B" w:rsidRDefault="0095422B" w:rsidP="0095422B">
      <w:pPr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 xml:space="preserve">     Η γενική συνέλευση στην συνέχεια εκλέγει:</w:t>
      </w:r>
    </w:p>
    <w:p w:rsidR="0095422B" w:rsidRPr="0095422B" w:rsidRDefault="0095422B" w:rsidP="0095422B">
      <w:pPr>
        <w:jc w:val="both"/>
        <w:rPr>
          <w:rFonts w:eastAsia="Times New Roman"/>
          <w:sz w:val="28"/>
          <w:szCs w:val="20"/>
        </w:rPr>
      </w:pPr>
      <w:proofErr w:type="spellStart"/>
      <w:r w:rsidRPr="0095422B">
        <w:rPr>
          <w:rFonts w:eastAsia="Times New Roman"/>
          <w:sz w:val="28"/>
          <w:lang w:val="en-US"/>
        </w:rPr>
        <w:t>i</w:t>
      </w:r>
      <w:proofErr w:type="spellEnd"/>
      <w:r w:rsidRPr="0095422B">
        <w:rPr>
          <w:rFonts w:eastAsia="Times New Roman"/>
          <w:sz w:val="28"/>
        </w:rPr>
        <w:t xml:space="preserve">) </w:t>
      </w:r>
      <w:proofErr w:type="gramStart"/>
      <w:r w:rsidRPr="0095422B">
        <w:rPr>
          <w:rFonts w:eastAsia="Times New Roman"/>
          <w:sz w:val="28"/>
        </w:rPr>
        <w:t>ως</w:t>
      </w:r>
      <w:proofErr w:type="gramEnd"/>
      <w:r w:rsidRPr="0095422B">
        <w:rPr>
          <w:rFonts w:eastAsia="Times New Roman"/>
          <w:sz w:val="28"/>
        </w:rPr>
        <w:t xml:space="preserve"> πρόεδρό της, τον πρόεδρο του ΤΟΕΒ κ. </w:t>
      </w:r>
      <w:proofErr w:type="spellStart"/>
      <w:r w:rsidRPr="0095422B">
        <w:rPr>
          <w:rFonts w:eastAsia="Times New Roman"/>
          <w:sz w:val="28"/>
        </w:rPr>
        <w:t>Δημολίτσα</w:t>
      </w:r>
      <w:proofErr w:type="spellEnd"/>
      <w:r w:rsidRPr="0095422B">
        <w:rPr>
          <w:rFonts w:eastAsia="Times New Roman"/>
          <w:sz w:val="28"/>
        </w:rPr>
        <w:t xml:space="preserve"> Νικόλαο.</w:t>
      </w:r>
    </w:p>
    <w:p w:rsidR="0095422B" w:rsidRPr="0095422B" w:rsidRDefault="0095422B" w:rsidP="0095422B">
      <w:pPr>
        <w:ind w:left="360" w:hanging="360"/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  <w:lang w:val="en-US"/>
        </w:rPr>
        <w:t>ii</w:t>
      </w:r>
      <w:r w:rsidRPr="0095422B">
        <w:rPr>
          <w:rFonts w:eastAsia="Times New Roman"/>
          <w:sz w:val="28"/>
        </w:rPr>
        <w:t xml:space="preserve">) </w:t>
      </w:r>
      <w:proofErr w:type="gramStart"/>
      <w:r w:rsidRPr="0095422B">
        <w:rPr>
          <w:rFonts w:eastAsia="Times New Roman"/>
          <w:sz w:val="28"/>
        </w:rPr>
        <w:t>ως</w:t>
      </w:r>
      <w:proofErr w:type="gramEnd"/>
      <w:r w:rsidRPr="0095422B">
        <w:rPr>
          <w:rFonts w:eastAsia="Times New Roman"/>
          <w:sz w:val="28"/>
        </w:rPr>
        <w:t xml:space="preserve"> πρακτικογράφο, τον αντιπρόσωπο κ. Παπακώστα Νικόλαο του Γε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>ωργίου,</w:t>
      </w:r>
    </w:p>
    <w:p w:rsidR="0095422B" w:rsidRPr="0095422B" w:rsidRDefault="0095422B" w:rsidP="0095422B">
      <w:pPr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  <w:szCs w:val="20"/>
          <w:lang w:val="en-US"/>
        </w:rPr>
        <w:t>iii</w:t>
      </w:r>
      <w:r w:rsidRPr="0095422B">
        <w:rPr>
          <w:rFonts w:eastAsia="Times New Roman"/>
          <w:sz w:val="28"/>
        </w:rPr>
        <w:t xml:space="preserve">) </w:t>
      </w:r>
      <w:proofErr w:type="gramStart"/>
      <w:r w:rsidRPr="0095422B">
        <w:rPr>
          <w:rFonts w:eastAsia="Times New Roman"/>
          <w:sz w:val="28"/>
        </w:rPr>
        <w:t>ως</w:t>
      </w:r>
      <w:proofErr w:type="gramEnd"/>
      <w:r w:rsidRPr="0095422B">
        <w:rPr>
          <w:rFonts w:eastAsia="Times New Roman"/>
          <w:sz w:val="28"/>
        </w:rPr>
        <w:t xml:space="preserve"> ψηφολέκτες, τους αντιπροσώπους:</w:t>
      </w:r>
    </w:p>
    <w:p w:rsidR="0095422B" w:rsidRPr="0095422B" w:rsidRDefault="0095422B" w:rsidP="0095422B">
      <w:pPr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  <w:t xml:space="preserve">α) </w:t>
      </w:r>
      <w:proofErr w:type="spellStart"/>
      <w:r w:rsidRPr="0095422B">
        <w:rPr>
          <w:rFonts w:eastAsia="Times New Roman"/>
          <w:sz w:val="28"/>
        </w:rPr>
        <w:t>Παπασπύρο</w:t>
      </w:r>
      <w:proofErr w:type="spellEnd"/>
      <w:r w:rsidRPr="0095422B">
        <w:rPr>
          <w:rFonts w:eastAsia="Times New Roman"/>
          <w:sz w:val="28"/>
        </w:rPr>
        <w:t xml:space="preserve"> Χαράλαμπο του Σπυρίδωνα, και</w:t>
      </w:r>
    </w:p>
    <w:p w:rsidR="0095422B" w:rsidRPr="0095422B" w:rsidRDefault="0095422B" w:rsidP="0095422B">
      <w:pPr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  <w:t xml:space="preserve">β) </w:t>
      </w:r>
      <w:proofErr w:type="spellStart"/>
      <w:r w:rsidRPr="0095422B">
        <w:rPr>
          <w:rFonts w:eastAsia="Times New Roman"/>
          <w:sz w:val="28"/>
        </w:rPr>
        <w:t>Μαλέσκο</w:t>
      </w:r>
      <w:proofErr w:type="spellEnd"/>
      <w:r w:rsidRPr="0095422B">
        <w:rPr>
          <w:rFonts w:eastAsia="Times New Roman"/>
          <w:sz w:val="28"/>
        </w:rPr>
        <w:t xml:space="preserve"> Αναστάσιο του Νικολάου,</w:t>
      </w:r>
    </w:p>
    <w:p w:rsidR="0095422B" w:rsidRPr="0095422B" w:rsidRDefault="0095422B" w:rsidP="0095422B">
      <w:pPr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 xml:space="preserve">     οι οποίοι και καταλαμβάνουν τις θέσεις των στο προεδρείο. </w:t>
      </w:r>
    </w:p>
    <w:p w:rsidR="0095422B" w:rsidRPr="0095422B" w:rsidRDefault="0095422B" w:rsidP="0095422B">
      <w:pPr>
        <w:jc w:val="both"/>
        <w:rPr>
          <w:rFonts w:eastAsia="Times New Roman"/>
          <w:sz w:val="28"/>
        </w:rPr>
      </w:pPr>
      <w:r w:rsidRPr="0095422B">
        <w:rPr>
          <w:rFonts w:eastAsia="Times New Roman"/>
          <w:sz w:val="28"/>
        </w:rPr>
        <w:t xml:space="preserve">     Ο πρόεδρος της συνέλευσης  διαβάζει τον κατάλογο των αντιπροσώ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>πων του Οργανι</w:t>
      </w:r>
      <w:r w:rsidRPr="0095422B">
        <w:rPr>
          <w:rFonts w:eastAsia="Times New Roman"/>
          <w:sz w:val="28"/>
        </w:rPr>
        <w:softHyphen/>
        <w:t>σμού μας και επί συνόλου -63- αντιπροσώπων, βρίσκο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 xml:space="preserve">νται παρόντες οι -21- (είκοσι ένας). Η Γενική Συνέλευση όμως λογίζεται σε απαρτία επειδή είναι επαναληπτική και στην </w:t>
      </w:r>
      <w:proofErr w:type="spellStart"/>
      <w:r w:rsidRPr="0095422B">
        <w:rPr>
          <w:rFonts w:eastAsia="Times New Roman"/>
          <w:sz w:val="28"/>
        </w:rPr>
        <w:t>πρώτή</w:t>
      </w:r>
      <w:proofErr w:type="spellEnd"/>
      <w:r w:rsidRPr="0095422B">
        <w:rPr>
          <w:rFonts w:eastAsia="Times New Roman"/>
          <w:sz w:val="28"/>
        </w:rPr>
        <w:t xml:space="preserve"> της συνεδρίαση που έγινε την προηγούμενη Κυριακή στις 04/02/2007 δεν είχε απαρτία (άρθρο 12, </w:t>
      </w:r>
      <w:proofErr w:type="spellStart"/>
      <w:r w:rsidRPr="0095422B">
        <w:rPr>
          <w:rFonts w:eastAsia="Times New Roman"/>
          <w:sz w:val="28"/>
        </w:rPr>
        <w:t>παράγρ</w:t>
      </w:r>
      <w:proofErr w:type="spellEnd"/>
      <w:r w:rsidRPr="0095422B">
        <w:rPr>
          <w:rFonts w:eastAsia="Times New Roman"/>
          <w:sz w:val="28"/>
        </w:rPr>
        <w:t xml:space="preserve">. 6 του ισχύοντος Καταστατικού μας). </w:t>
      </w:r>
    </w:p>
    <w:p w:rsidR="0095422B" w:rsidRPr="0095422B" w:rsidRDefault="0095422B" w:rsidP="0095422B">
      <w:pPr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 xml:space="preserve">     Ο πρόεδρος της συνέλευσης στη συνέχεια, κηρύσσει την έναρξη των εργασιών της. </w:t>
      </w:r>
    </w:p>
    <w:p w:rsidR="0095422B" w:rsidRPr="0095422B" w:rsidRDefault="0095422B" w:rsidP="0095422B">
      <w:pPr>
        <w:ind w:firstLine="360"/>
        <w:jc w:val="both"/>
        <w:rPr>
          <w:rFonts w:eastAsia="Times New Roman"/>
          <w:sz w:val="28"/>
        </w:rPr>
      </w:pPr>
      <w:r w:rsidRPr="0095422B">
        <w:rPr>
          <w:rFonts w:eastAsia="Times New Roman"/>
          <w:sz w:val="28"/>
          <w:u w:val="single"/>
        </w:rPr>
        <w:t>Για το πρώτο θέμα</w:t>
      </w:r>
      <w:r w:rsidRPr="0095422B">
        <w:rPr>
          <w:rFonts w:eastAsia="Times New Roman"/>
          <w:sz w:val="28"/>
        </w:rPr>
        <w:t xml:space="preserve">: ………………….……………… </w:t>
      </w:r>
    </w:p>
    <w:p w:rsidR="0095422B" w:rsidRPr="0095422B" w:rsidRDefault="0095422B" w:rsidP="0095422B">
      <w:pPr>
        <w:ind w:firstLine="360"/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  <w:u w:val="single"/>
        </w:rPr>
        <w:t>Για το δεύτερο θέμα</w:t>
      </w:r>
      <w:r w:rsidRPr="0095422B">
        <w:rPr>
          <w:rFonts w:eastAsia="Times New Roman"/>
          <w:sz w:val="28"/>
        </w:rPr>
        <w:t>:……………….………………..</w:t>
      </w:r>
    </w:p>
    <w:p w:rsidR="0095422B" w:rsidRPr="0095422B" w:rsidRDefault="0095422B" w:rsidP="0095422B">
      <w:pPr>
        <w:ind w:firstLine="360"/>
        <w:jc w:val="both"/>
        <w:rPr>
          <w:rFonts w:eastAsia="Times New Roman"/>
          <w:sz w:val="28"/>
        </w:rPr>
      </w:pPr>
      <w:r w:rsidRPr="0095422B">
        <w:rPr>
          <w:rFonts w:eastAsia="Times New Roman"/>
          <w:sz w:val="28"/>
          <w:u w:val="single"/>
        </w:rPr>
        <w:t>Για το τρίτο θέμα</w:t>
      </w:r>
      <w:r w:rsidRPr="0095422B">
        <w:rPr>
          <w:rFonts w:eastAsia="Times New Roman"/>
          <w:sz w:val="28"/>
        </w:rPr>
        <w:t>:</w:t>
      </w:r>
    </w:p>
    <w:p w:rsidR="0095422B" w:rsidRPr="0095422B" w:rsidRDefault="0095422B" w:rsidP="0095422B">
      <w:pPr>
        <w:ind w:firstLine="360"/>
        <w:jc w:val="both"/>
        <w:rPr>
          <w:rFonts w:eastAsia="Times New Roman"/>
          <w:sz w:val="28"/>
        </w:rPr>
      </w:pPr>
      <w:r w:rsidRPr="0095422B">
        <w:rPr>
          <w:rFonts w:eastAsia="Times New Roman"/>
          <w:sz w:val="28"/>
        </w:rPr>
        <w:t>Ο πρόεδρος αναφέρει ότι ο ισχύων Κανονισμός Εσωτερικής Υπηρε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>σίας του ΤΟΕΒ Μπόϊδα-Μαυρής είναι παλιός, είναι από τις 9 Μαΐου 1974 και ότι από τότε έως σήμερα υπάρχουν νόμιμες αλλαγές, π.χ. έχουμε προσωπικό γραφείου έκτακτο-εποχιακό υπάλληλο αλλά δεν υπάρχει η αντίστοιχη πρόβλεψη στον Κ.Ε.Υ. κλπ. Επίσης, ο αρμόδιος οι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 xml:space="preserve">κονομικός επιθεωρητής των Ο.Ε.Β. κ. Κόκορας στον τελευταίο έλεγχό </w:t>
      </w:r>
      <w:r w:rsidRPr="0095422B">
        <w:rPr>
          <w:rFonts w:eastAsia="Times New Roman"/>
          <w:sz w:val="28"/>
        </w:rPr>
        <w:lastRenderedPageBreak/>
        <w:t>του που έκανε, μας έστειλε το υπ’ αριθμ. 439/10-11-2005 έγγραφό του, που στο «ΣΗΜΕΙΩΜΑ ΟΔΗΓΙΩΝ» (</w:t>
      </w:r>
      <w:proofErr w:type="spellStart"/>
      <w:r w:rsidRPr="0095422B">
        <w:rPr>
          <w:rFonts w:eastAsia="Times New Roman"/>
          <w:sz w:val="28"/>
        </w:rPr>
        <w:t>παράγρ</w:t>
      </w:r>
      <w:proofErr w:type="spellEnd"/>
      <w:r w:rsidRPr="0095422B">
        <w:rPr>
          <w:rFonts w:eastAsia="Times New Roman"/>
          <w:sz w:val="28"/>
        </w:rPr>
        <w:t>. Γ΄, εδάφιο 1) αναφέρει: «Συνιστούμε στο Διοικητικό Συμβούλιο σε συνεργασία με τους εμπλε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>κόμενους φορείς να κινήσουν τις προβλεπόμενες διαδικασίες τροποποίη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>σης … και του Κ.Ε.Υ. …, οι δε θεσπιζόμενοι κανόνες πρέπει να είναι σύμφωνοι με την αρχή της νομιμότητας (Ν. 3881 και τα εκτελεστικά αυ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>τού Διατάγματα). Ήδη ο Οργανισμός μας ζήτησε ένα τέτοιον Κ.Ε.Υ. από το Υπουργείο Αγροτικής Ανάπτυξης και Τροφίμων που μας ήρθε με το υπ’ αριθμ. 1888/26-4-2007 διαβιβαστικό της Δ/</w:t>
      </w:r>
      <w:proofErr w:type="spellStart"/>
      <w:r w:rsidRPr="0095422B">
        <w:rPr>
          <w:rFonts w:eastAsia="Times New Roman"/>
          <w:sz w:val="28"/>
        </w:rPr>
        <w:t>νσης</w:t>
      </w:r>
      <w:proofErr w:type="spellEnd"/>
      <w:r w:rsidRPr="0095422B">
        <w:rPr>
          <w:rFonts w:eastAsia="Times New Roman"/>
          <w:sz w:val="28"/>
        </w:rPr>
        <w:t xml:space="preserve"> Εγγείων Βελτιώ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 xml:space="preserve">σεων, Πολιτικής Γης και Τοπογραφήσεων Πρέβεζας, </w:t>
      </w:r>
      <w:r w:rsidRPr="0095422B">
        <w:rPr>
          <w:rFonts w:eastAsia="Times New Roman"/>
          <w:sz w:val="28"/>
          <w:szCs w:val="28"/>
        </w:rPr>
        <w:t xml:space="preserve">αποτελεί </w:t>
      </w:r>
      <w:r>
        <w:rPr>
          <w:rFonts w:eastAsia="Times New Roman"/>
          <w:sz w:val="28"/>
          <w:szCs w:val="28"/>
        </w:rPr>
        <w:t>δ</w:t>
      </w:r>
      <w:r w:rsidRPr="0095422B">
        <w:rPr>
          <w:rFonts w:eastAsia="Times New Roman"/>
          <w:sz w:val="28"/>
          <w:szCs w:val="28"/>
        </w:rPr>
        <w:t>ε αντι</w:t>
      </w:r>
      <w:r w:rsidR="000672CE">
        <w:rPr>
          <w:rFonts w:eastAsia="Times New Roman"/>
          <w:sz w:val="28"/>
          <w:szCs w:val="28"/>
        </w:rPr>
        <w:softHyphen/>
      </w:r>
      <w:r w:rsidRPr="0095422B">
        <w:rPr>
          <w:rFonts w:eastAsia="Times New Roman"/>
          <w:sz w:val="28"/>
          <w:szCs w:val="28"/>
        </w:rPr>
        <w:t xml:space="preserve">γραφή του ενιαίου τύπου Κ.Ε.Υ. των Τ.Ο.Ε.Β. που συνέταξε η ΙΙ </w:t>
      </w:r>
      <w:proofErr w:type="spellStart"/>
      <w:r w:rsidRPr="0095422B">
        <w:rPr>
          <w:rFonts w:eastAsia="Times New Roman"/>
          <w:sz w:val="28"/>
          <w:szCs w:val="28"/>
        </w:rPr>
        <w:t>Περιφ</w:t>
      </w:r>
      <w:proofErr w:type="spellEnd"/>
      <w:r w:rsidRPr="0095422B">
        <w:rPr>
          <w:rFonts w:eastAsia="Times New Roman"/>
          <w:sz w:val="28"/>
          <w:szCs w:val="28"/>
        </w:rPr>
        <w:t>. Δ/</w:t>
      </w:r>
      <w:proofErr w:type="spellStart"/>
      <w:r w:rsidRPr="0095422B">
        <w:rPr>
          <w:rFonts w:eastAsia="Times New Roman"/>
          <w:sz w:val="28"/>
          <w:szCs w:val="28"/>
        </w:rPr>
        <w:t>νση</w:t>
      </w:r>
      <w:proofErr w:type="spellEnd"/>
      <w:r w:rsidRPr="0095422B">
        <w:rPr>
          <w:rFonts w:eastAsia="Times New Roman"/>
          <w:sz w:val="28"/>
          <w:szCs w:val="28"/>
        </w:rPr>
        <w:t xml:space="preserve">  Ε.Β.</w:t>
      </w:r>
      <w:r w:rsidRPr="0095422B">
        <w:rPr>
          <w:rFonts w:eastAsia="Times New Roman"/>
          <w:sz w:val="28"/>
        </w:rPr>
        <w:t xml:space="preserve"> Ο Κανονισμός Εσωτερικής Υπηρεσίας είναι υποχρεωτικός από τον Νόμο, και συγκεκριμένα: α) από το Ν.Δ. 1218/72 (Άρθρο 1) «Περί αντικαταστάσεων και καταργήσεων διατάξεών </w:t>
      </w:r>
      <w:proofErr w:type="spellStart"/>
      <w:r w:rsidRPr="0095422B">
        <w:rPr>
          <w:rFonts w:eastAsia="Times New Roman"/>
          <w:sz w:val="28"/>
        </w:rPr>
        <w:t>τινων</w:t>
      </w:r>
      <w:proofErr w:type="spellEnd"/>
      <w:r w:rsidRPr="0095422B">
        <w:rPr>
          <w:rFonts w:eastAsia="Times New Roman"/>
          <w:sz w:val="28"/>
        </w:rPr>
        <w:t xml:space="preserve"> του Ν.Δ. 3881/58 Περί έργων Εγγείων Βελτιώσεων», και β) του από 13-9-59 Β.Δ. «Περί Οργανισμών Εγγείων Βελτιώσεων (ΟΕΒ)» όπως συμπληρώθηκε και τροποποιήθηκε μεταγενέστερα καθώς και των άρθρων 38 και 46 του Καταστατικού του ΤΟΕΒ Μπόϊδα-Μαυρής. Ο νέος Κανονισμός έχει συ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>νολικά -41- άρθρα. Ήδη έχει εγκριθεί από το Διοικητικό Συμβούλιο στην υπ’ αριθμ. 1/12-2-2008 συνεδρίασή του και πρέπει να γίνει το ίδιο και από την Γενική Συνέλευση.</w:t>
      </w:r>
    </w:p>
    <w:p w:rsidR="0095422B" w:rsidRPr="0095422B" w:rsidRDefault="0095422B" w:rsidP="0095422B">
      <w:pPr>
        <w:ind w:firstLine="360"/>
        <w:jc w:val="both"/>
        <w:rPr>
          <w:rFonts w:eastAsia="Times New Roman"/>
          <w:sz w:val="28"/>
        </w:rPr>
      </w:pPr>
      <w:r w:rsidRPr="0095422B">
        <w:rPr>
          <w:rFonts w:eastAsia="Times New Roman"/>
          <w:sz w:val="28"/>
        </w:rPr>
        <w:t>Η Γενική Συνέλευση αφού άκουσε τον πρόεδρο, αφού έλεγξε τις δια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>τάξεις-άρθρα του νέου Κανονισμού Εσωτερικής Υπηρεσίας (ή όπως αλ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>λιώς λέγεται «Εσωτερικός Κανονισμός Λειτουργίας και Κατάστασης Προσωπικού Ο.Ε.Β.»), και μετά από διαλογική συζήτηση, Ομόφωνα αποφασίζει:</w:t>
      </w:r>
    </w:p>
    <w:p w:rsidR="0095422B" w:rsidRPr="0095422B" w:rsidRDefault="0095422B" w:rsidP="0095422B">
      <w:pPr>
        <w:ind w:firstLine="360"/>
        <w:jc w:val="both"/>
        <w:rPr>
          <w:rFonts w:eastAsia="Times New Roman"/>
          <w:sz w:val="28"/>
        </w:rPr>
      </w:pPr>
      <w:r w:rsidRPr="0095422B">
        <w:rPr>
          <w:rFonts w:eastAsia="Times New Roman"/>
          <w:sz w:val="28"/>
        </w:rPr>
        <w:t>ι) Εγκρίνει τον νέο Κανονισμό Εσωτερικής Υπηρεσίας του ΤΟΕΒ Μπόϊδα-Μαυρής που είναι όπως ακριβώς τον παρουσίασε παραπάνω ο πρόεδρος του ΤΟΕΒ και όπως αυτός ψηφίστηκε στην υπ’ αριθμ. 1/12-2-2008 (θέμα 5</w:t>
      </w:r>
      <w:r w:rsidRPr="0095422B">
        <w:rPr>
          <w:rFonts w:eastAsia="Times New Roman"/>
          <w:sz w:val="28"/>
          <w:vertAlign w:val="superscript"/>
        </w:rPr>
        <w:t>ο</w:t>
      </w:r>
      <w:r w:rsidRPr="0095422B">
        <w:rPr>
          <w:rFonts w:eastAsia="Times New Roman"/>
          <w:sz w:val="28"/>
        </w:rPr>
        <w:t>) συνεδρίαση του Διοικητικού Συμβουλίου και υπογράφηκε από τα επτά μέλη του Διοικητικού Συμβουλίου μας. Ο Κανονισμός αυτός είναι σύγχρονος, σύμφωνα με το σχέδιο που μας έστειλε το Υπουργείο Αγροτικής Ανάπτυξης και Τροφίμων (βλ. υπ’ αριθμ. 1888/26-4-2007 έγ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>γραφο της Δ/</w:t>
      </w:r>
      <w:proofErr w:type="spellStart"/>
      <w:r w:rsidRPr="0095422B">
        <w:rPr>
          <w:rFonts w:eastAsia="Times New Roman"/>
          <w:sz w:val="28"/>
        </w:rPr>
        <w:t>νσης</w:t>
      </w:r>
      <w:proofErr w:type="spellEnd"/>
      <w:r w:rsidRPr="0095422B">
        <w:rPr>
          <w:rFonts w:eastAsia="Times New Roman"/>
          <w:sz w:val="28"/>
        </w:rPr>
        <w:t xml:space="preserve"> Εγγείων Βελτιώσεων, Πολιτικής Γης και Τοπογραφή</w:t>
      </w:r>
      <w:r w:rsidR="000672CE">
        <w:rPr>
          <w:rFonts w:eastAsia="Times New Roman"/>
          <w:sz w:val="28"/>
        </w:rPr>
        <w:softHyphen/>
      </w:r>
      <w:r w:rsidRPr="0095422B">
        <w:rPr>
          <w:rFonts w:eastAsia="Times New Roman"/>
          <w:sz w:val="28"/>
        </w:rPr>
        <w:t>σεων Πρέβεζας) και αποτελείται από -41- άρθρα, περιλαμβάνεται δε σε -35- σελίδες.</w:t>
      </w:r>
    </w:p>
    <w:p w:rsidR="0095422B" w:rsidRPr="0095422B" w:rsidRDefault="0095422B" w:rsidP="0095422B">
      <w:pPr>
        <w:ind w:firstLine="360"/>
        <w:jc w:val="both"/>
        <w:rPr>
          <w:rFonts w:eastAsia="Times New Roman"/>
          <w:sz w:val="28"/>
        </w:rPr>
      </w:pPr>
      <w:proofErr w:type="spellStart"/>
      <w:r w:rsidRPr="0095422B">
        <w:rPr>
          <w:rFonts w:eastAsia="Times New Roman"/>
          <w:sz w:val="28"/>
        </w:rPr>
        <w:t>ιι</w:t>
      </w:r>
      <w:proofErr w:type="spellEnd"/>
      <w:r w:rsidRPr="0095422B">
        <w:rPr>
          <w:rFonts w:eastAsia="Times New Roman"/>
          <w:sz w:val="28"/>
        </w:rPr>
        <w:t>) Η ισχύς του παρόντος Κανονισμού Εσωτερικής Υπηρεσίας αρχίζει από την έγκρισή του από την Δ/</w:t>
      </w:r>
      <w:proofErr w:type="spellStart"/>
      <w:r w:rsidRPr="0095422B">
        <w:rPr>
          <w:rFonts w:eastAsia="Times New Roman"/>
          <w:sz w:val="28"/>
        </w:rPr>
        <w:t>νση</w:t>
      </w:r>
      <w:proofErr w:type="spellEnd"/>
      <w:r w:rsidRPr="0095422B">
        <w:rPr>
          <w:rFonts w:eastAsia="Times New Roman"/>
          <w:sz w:val="28"/>
        </w:rPr>
        <w:t xml:space="preserve"> Εγγείων Βελτιώσεων, Πολιτικής Γης και Τοπογραφήσεων Πρέβεζας, όπως αναφέρεται και στο υπ’ αριθμ. 41 άρθρο του.</w:t>
      </w:r>
    </w:p>
    <w:p w:rsidR="0095422B" w:rsidRPr="0095422B" w:rsidRDefault="0095422B" w:rsidP="0095422B">
      <w:pPr>
        <w:ind w:firstLine="360"/>
        <w:jc w:val="both"/>
        <w:rPr>
          <w:rFonts w:eastAsia="Times New Roman"/>
          <w:sz w:val="28"/>
        </w:rPr>
      </w:pPr>
      <w:r w:rsidRPr="0095422B">
        <w:rPr>
          <w:rFonts w:eastAsia="Times New Roman"/>
          <w:sz w:val="28"/>
          <w:u w:val="single"/>
        </w:rPr>
        <w:t>Για το τέταρτο θέμα</w:t>
      </w:r>
      <w:r w:rsidRPr="0095422B">
        <w:rPr>
          <w:rFonts w:eastAsia="Times New Roman"/>
          <w:sz w:val="28"/>
        </w:rPr>
        <w:t>:………………….……………..</w:t>
      </w:r>
    </w:p>
    <w:p w:rsidR="0095422B" w:rsidRPr="0095422B" w:rsidRDefault="0095422B" w:rsidP="0095422B">
      <w:pPr>
        <w:ind w:firstLine="360"/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>Μετά τα παραπάνω και αφού δεν υπάρχει άλλο θέμα για συζήτηση, λύνεται η συνεδρίαση της γενικής συνέλευσης που υπογράφεται όπως παρακάτω:</w:t>
      </w:r>
    </w:p>
    <w:p w:rsidR="0095422B" w:rsidRPr="0095422B" w:rsidRDefault="0095422B" w:rsidP="0095422B">
      <w:pPr>
        <w:ind w:left="720"/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>Ο Πρόεδρος</w:t>
      </w: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  <w:t xml:space="preserve">                              Ο πρακτικογράφος</w:t>
      </w:r>
    </w:p>
    <w:p w:rsidR="0095422B" w:rsidRPr="0095422B" w:rsidRDefault="0095422B" w:rsidP="0095422B">
      <w:pPr>
        <w:ind w:firstLine="360"/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lastRenderedPageBreak/>
        <w:t xml:space="preserve">   Μετά τα παραπάνω και αφού δεν υπάρχει άλλο θέμα για συζήτηση, λύνεται η συνεδρίαση της γενικής συνέλευσης που υπογράφεται όπως παρακάτω:</w:t>
      </w:r>
    </w:p>
    <w:p w:rsidR="0095422B" w:rsidRPr="0095422B" w:rsidRDefault="0095422B" w:rsidP="0095422B">
      <w:pPr>
        <w:ind w:left="720"/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>Ο Πρόεδρος</w:t>
      </w: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  <w:t xml:space="preserve">                              Ο πρακτικογράφος</w:t>
      </w:r>
    </w:p>
    <w:p w:rsidR="0095422B" w:rsidRPr="0095422B" w:rsidRDefault="0095422B" w:rsidP="0095422B">
      <w:pPr>
        <w:jc w:val="both"/>
        <w:rPr>
          <w:rFonts w:eastAsia="Times New Roman"/>
          <w:sz w:val="28"/>
        </w:rPr>
      </w:pPr>
      <w:r w:rsidRPr="0095422B">
        <w:rPr>
          <w:rFonts w:eastAsia="Times New Roman"/>
          <w:sz w:val="28"/>
        </w:rPr>
        <w:t xml:space="preserve">Νικόλαος </w:t>
      </w:r>
      <w:proofErr w:type="spellStart"/>
      <w:r w:rsidRPr="0095422B">
        <w:rPr>
          <w:rFonts w:eastAsia="Times New Roman"/>
          <w:sz w:val="28"/>
        </w:rPr>
        <w:t>Δημολίτσας</w:t>
      </w:r>
      <w:proofErr w:type="spellEnd"/>
      <w:r w:rsidRPr="0095422B">
        <w:rPr>
          <w:rFonts w:eastAsia="Times New Roman"/>
          <w:sz w:val="28"/>
        </w:rPr>
        <w:t xml:space="preserve">                                         Νικόλαος Παπακώστας</w:t>
      </w:r>
    </w:p>
    <w:p w:rsidR="0095422B" w:rsidRPr="0095422B" w:rsidRDefault="0095422B" w:rsidP="0095422B">
      <w:pPr>
        <w:jc w:val="both"/>
        <w:rPr>
          <w:rFonts w:eastAsia="Times New Roman"/>
          <w:sz w:val="28"/>
        </w:rPr>
      </w:pPr>
    </w:p>
    <w:p w:rsidR="0095422B" w:rsidRPr="0095422B" w:rsidRDefault="0095422B" w:rsidP="0095422B">
      <w:pPr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  <w:t xml:space="preserve">        Οι ψηφολέκτες:</w:t>
      </w:r>
    </w:p>
    <w:p w:rsidR="0095422B" w:rsidRPr="0095422B" w:rsidRDefault="0095422B" w:rsidP="0095422B">
      <w:pPr>
        <w:ind w:left="2160" w:firstLine="720"/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 xml:space="preserve">1. Χαράλαμπος </w:t>
      </w:r>
      <w:proofErr w:type="spellStart"/>
      <w:r w:rsidRPr="0095422B">
        <w:rPr>
          <w:rFonts w:eastAsia="Times New Roman"/>
          <w:sz w:val="28"/>
        </w:rPr>
        <w:t>Παπασπύρος</w:t>
      </w:r>
      <w:proofErr w:type="spellEnd"/>
      <w:r w:rsidRPr="0095422B">
        <w:rPr>
          <w:rFonts w:eastAsia="Times New Roman"/>
          <w:sz w:val="28"/>
        </w:rPr>
        <w:t>.</w:t>
      </w:r>
    </w:p>
    <w:p w:rsidR="0095422B" w:rsidRPr="0095422B" w:rsidRDefault="0095422B" w:rsidP="0095422B">
      <w:pPr>
        <w:jc w:val="both"/>
        <w:rPr>
          <w:rFonts w:eastAsia="Times New Roman"/>
          <w:sz w:val="28"/>
          <w:szCs w:val="20"/>
        </w:rPr>
      </w:pP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</w:r>
      <w:r w:rsidRPr="0095422B">
        <w:rPr>
          <w:rFonts w:eastAsia="Times New Roman"/>
          <w:sz w:val="28"/>
        </w:rPr>
        <w:tab/>
        <w:t xml:space="preserve">2. Αναστάσιος </w:t>
      </w:r>
      <w:proofErr w:type="spellStart"/>
      <w:r w:rsidRPr="0095422B">
        <w:rPr>
          <w:rFonts w:eastAsia="Times New Roman"/>
          <w:sz w:val="28"/>
        </w:rPr>
        <w:t>Μαλέσκος</w:t>
      </w:r>
      <w:proofErr w:type="spellEnd"/>
      <w:r w:rsidRPr="0095422B">
        <w:rPr>
          <w:rFonts w:eastAsia="Times New Roman"/>
          <w:sz w:val="28"/>
        </w:rPr>
        <w:t xml:space="preserve">. </w:t>
      </w:r>
    </w:p>
    <w:p w:rsidR="0095422B" w:rsidRPr="0095422B" w:rsidRDefault="0095422B" w:rsidP="0095422B">
      <w:pPr>
        <w:jc w:val="both"/>
        <w:rPr>
          <w:rFonts w:eastAsia="Times New Roman"/>
          <w:sz w:val="28"/>
        </w:rPr>
      </w:pPr>
    </w:p>
    <w:p w:rsidR="0095422B" w:rsidRPr="0095422B" w:rsidRDefault="0095422B" w:rsidP="0095422B">
      <w:pPr>
        <w:jc w:val="both"/>
        <w:rPr>
          <w:rFonts w:eastAsia="Times New Roman"/>
          <w:sz w:val="28"/>
        </w:rPr>
      </w:pPr>
    </w:p>
    <w:p w:rsidR="0095422B" w:rsidRPr="0095422B" w:rsidRDefault="0095422B" w:rsidP="0095422B">
      <w:pPr>
        <w:jc w:val="both"/>
        <w:rPr>
          <w:rFonts w:eastAsia="Times New Roman"/>
          <w:sz w:val="28"/>
        </w:rPr>
      </w:pPr>
    </w:p>
    <w:p w:rsidR="0095422B" w:rsidRDefault="0095422B" w:rsidP="0095422B">
      <w:pPr>
        <w:keepNext/>
        <w:outlineLvl w:val="1"/>
        <w:rPr>
          <w:rFonts w:eastAsia="Arial Unicode MS"/>
          <w:sz w:val="28"/>
        </w:rPr>
      </w:pPr>
    </w:p>
    <w:p w:rsidR="0095422B" w:rsidRDefault="0095422B" w:rsidP="0095422B">
      <w:pPr>
        <w:keepNext/>
        <w:outlineLvl w:val="1"/>
        <w:rPr>
          <w:rFonts w:eastAsia="Arial Unicode MS"/>
          <w:sz w:val="28"/>
        </w:rPr>
      </w:pPr>
    </w:p>
    <w:p w:rsidR="0095422B" w:rsidRDefault="0095422B" w:rsidP="0095422B">
      <w:pPr>
        <w:keepNext/>
        <w:outlineLvl w:val="1"/>
        <w:rPr>
          <w:rFonts w:eastAsia="Arial Unicode MS"/>
          <w:sz w:val="28"/>
        </w:rPr>
      </w:pPr>
    </w:p>
    <w:p w:rsidR="0095422B" w:rsidRPr="00D56DAF" w:rsidRDefault="0095422B" w:rsidP="0095422B">
      <w:pPr>
        <w:keepNext/>
        <w:outlineLvl w:val="1"/>
        <w:rPr>
          <w:rFonts w:eastAsia="Arial Unicode MS"/>
          <w:sz w:val="28"/>
        </w:rPr>
      </w:pPr>
    </w:p>
    <w:p w:rsidR="00AC6561" w:rsidRPr="00D56DAF" w:rsidRDefault="00AC6561" w:rsidP="0095422B">
      <w:pPr>
        <w:keepNext/>
        <w:outlineLvl w:val="1"/>
        <w:rPr>
          <w:rFonts w:eastAsia="Arial Unicode MS"/>
          <w:sz w:val="28"/>
        </w:rPr>
      </w:pPr>
    </w:p>
    <w:p w:rsidR="003C164E" w:rsidRPr="00D56DAF" w:rsidRDefault="003C164E">
      <w:pPr>
        <w:rPr>
          <w:rFonts w:eastAsia="Arial Unicode MS"/>
          <w:sz w:val="28"/>
        </w:rPr>
      </w:pPr>
      <w:r w:rsidRPr="00D56DAF">
        <w:rPr>
          <w:rFonts w:eastAsia="Arial Unicode MS"/>
          <w:sz w:val="28"/>
        </w:rPr>
        <w:br w:type="page"/>
      </w:r>
    </w:p>
    <w:p w:rsidR="00AC6561" w:rsidRPr="00D56DAF" w:rsidRDefault="00AC6561" w:rsidP="0095422B">
      <w:pPr>
        <w:keepNext/>
        <w:outlineLvl w:val="1"/>
        <w:rPr>
          <w:rFonts w:eastAsia="Arial Unicode MS"/>
          <w:sz w:val="28"/>
        </w:rPr>
      </w:pPr>
    </w:p>
    <w:p w:rsidR="0095422B" w:rsidRPr="0095422B" w:rsidRDefault="008F492B" w:rsidP="0095422B">
      <w:pPr>
        <w:keepNext/>
        <w:outlineLvl w:val="1"/>
        <w:rPr>
          <w:rFonts w:eastAsia="Arial Unicode MS"/>
          <w:sz w:val="28"/>
        </w:rPr>
      </w:pPr>
      <w:r>
        <w:rPr>
          <w:rFonts w:eastAsia="Arial Unicode MS"/>
          <w:sz w:val="28"/>
        </w:rPr>
        <w:t>***********************************************************</w:t>
      </w:r>
    </w:p>
    <w:p w:rsidR="0095422B" w:rsidRDefault="0095422B">
      <w:pPr>
        <w:rPr>
          <w:rFonts w:eastAsia="Times New Roman"/>
          <w:sz w:val="28"/>
          <w:szCs w:val="28"/>
        </w:rPr>
      </w:pPr>
    </w:p>
    <w:p w:rsidR="0095422B" w:rsidRDefault="008F492B" w:rsidP="0095422B">
      <w:pPr>
        <w:ind w:firstLine="284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Παρατηρήσεις</w:t>
      </w:r>
    </w:p>
    <w:p w:rsidR="008F492B" w:rsidRPr="008F492B" w:rsidRDefault="008F492B" w:rsidP="0095422B">
      <w:pPr>
        <w:ind w:firstLine="284"/>
        <w:rPr>
          <w:rFonts w:eastAsia="Times New Roman"/>
          <w:sz w:val="28"/>
          <w:szCs w:val="28"/>
          <w:u w:val="single"/>
        </w:rPr>
      </w:pPr>
    </w:p>
    <w:p w:rsidR="0095422B" w:rsidRPr="008F492B" w:rsidRDefault="008F492B" w:rsidP="008F492B">
      <w:pPr>
        <w:ind w:firstLine="284"/>
        <w:jc w:val="both"/>
        <w:rPr>
          <w:rFonts w:eastAsia="Times New Roman"/>
          <w:sz w:val="28"/>
          <w:szCs w:val="28"/>
        </w:rPr>
      </w:pPr>
      <w:r w:rsidRPr="008F492B">
        <w:rPr>
          <w:rFonts w:eastAsia="Times New Roman"/>
          <w:sz w:val="28"/>
          <w:szCs w:val="28"/>
        </w:rPr>
        <w:t xml:space="preserve">1) </w:t>
      </w:r>
      <w:r w:rsidR="0095422B" w:rsidRPr="008F492B">
        <w:rPr>
          <w:rFonts w:eastAsia="Times New Roman"/>
          <w:sz w:val="28"/>
          <w:szCs w:val="28"/>
        </w:rPr>
        <w:t>Θα μπορούσαμε να διαβιβάσουμε τον παραπάνω Κανονισμό Λει</w:t>
      </w:r>
      <w:r w:rsidR="000672CE">
        <w:rPr>
          <w:rFonts w:eastAsia="Times New Roman"/>
          <w:sz w:val="28"/>
          <w:szCs w:val="28"/>
        </w:rPr>
        <w:softHyphen/>
      </w:r>
      <w:r w:rsidR="0095422B" w:rsidRPr="008F492B">
        <w:rPr>
          <w:rFonts w:eastAsia="Times New Roman"/>
          <w:sz w:val="28"/>
          <w:szCs w:val="28"/>
        </w:rPr>
        <w:t>τουργίας και Κατάστασης Προσωπικού απευθείας στην Δ/</w:t>
      </w:r>
      <w:proofErr w:type="spellStart"/>
      <w:r w:rsidR="0095422B" w:rsidRPr="008F492B">
        <w:rPr>
          <w:rFonts w:eastAsia="Times New Roman"/>
          <w:sz w:val="28"/>
          <w:szCs w:val="28"/>
        </w:rPr>
        <w:t>νση</w:t>
      </w:r>
      <w:proofErr w:type="spellEnd"/>
      <w:r w:rsidR="0095422B" w:rsidRPr="008F492B">
        <w:rPr>
          <w:rFonts w:eastAsia="Times New Roman"/>
          <w:sz w:val="28"/>
          <w:szCs w:val="28"/>
        </w:rPr>
        <w:t>:</w:t>
      </w:r>
    </w:p>
    <w:p w:rsidR="0095422B" w:rsidRPr="008F492B" w:rsidRDefault="0095422B" w:rsidP="00AC6561">
      <w:pPr>
        <w:ind w:left="2160"/>
        <w:rPr>
          <w:rFonts w:eastAsia="Times New Roman"/>
          <w:sz w:val="28"/>
          <w:szCs w:val="28"/>
        </w:rPr>
      </w:pPr>
      <w:r w:rsidRPr="008F492B">
        <w:rPr>
          <w:rFonts w:eastAsia="Times New Roman"/>
          <w:sz w:val="28"/>
          <w:szCs w:val="28"/>
        </w:rPr>
        <w:t>ΠΕΡΙΦΕΡΕΙΑ ΗΠΕΙΡΟΥ</w:t>
      </w:r>
    </w:p>
    <w:p w:rsidR="0095422B" w:rsidRPr="008F492B" w:rsidRDefault="0095422B" w:rsidP="00AC6561">
      <w:pPr>
        <w:ind w:left="2160"/>
        <w:rPr>
          <w:rFonts w:eastAsia="Times New Roman"/>
          <w:sz w:val="28"/>
          <w:szCs w:val="28"/>
        </w:rPr>
      </w:pPr>
      <w:r w:rsidRPr="008F492B">
        <w:rPr>
          <w:rFonts w:eastAsia="Times New Roman"/>
          <w:sz w:val="28"/>
          <w:szCs w:val="28"/>
        </w:rPr>
        <w:t>Δ/ΝΣΗ ΔΗΜΟΣΙΩΝ ΕΡΓΩΝ</w:t>
      </w:r>
    </w:p>
    <w:p w:rsidR="0095422B" w:rsidRPr="008F492B" w:rsidRDefault="0095422B" w:rsidP="00AC6561">
      <w:pPr>
        <w:ind w:left="2160"/>
        <w:rPr>
          <w:rFonts w:eastAsia="Times New Roman"/>
          <w:sz w:val="28"/>
          <w:szCs w:val="28"/>
        </w:rPr>
      </w:pPr>
      <w:r w:rsidRPr="008F492B">
        <w:rPr>
          <w:rFonts w:eastAsia="Times New Roman"/>
          <w:sz w:val="28"/>
          <w:szCs w:val="28"/>
        </w:rPr>
        <w:t>ΤΜΗΜΑ:ΕΓΓΕΙΩΝ ΒΕΛΤΙΩΣΕΩΝ</w:t>
      </w:r>
    </w:p>
    <w:p w:rsidR="0095422B" w:rsidRDefault="0095422B" w:rsidP="0095422B">
      <w:pPr>
        <w:ind w:firstLine="284"/>
        <w:jc w:val="both"/>
        <w:rPr>
          <w:rFonts w:eastAsia="Times New Roman"/>
          <w:sz w:val="28"/>
          <w:szCs w:val="28"/>
        </w:rPr>
      </w:pPr>
      <w:r w:rsidRPr="008F492B">
        <w:rPr>
          <w:rFonts w:eastAsia="Times New Roman"/>
          <w:sz w:val="28"/>
          <w:szCs w:val="28"/>
        </w:rPr>
        <w:t>αλλά θα ήταν λάθος, μιας και έπρεπε να ελεγχθεί και εγκριθεί ιεραρ</w:t>
      </w:r>
      <w:r w:rsidR="000672CE">
        <w:rPr>
          <w:rFonts w:eastAsia="Times New Roman"/>
          <w:sz w:val="28"/>
          <w:szCs w:val="28"/>
        </w:rPr>
        <w:softHyphen/>
      </w:r>
      <w:r w:rsidRPr="008F492B">
        <w:rPr>
          <w:rFonts w:eastAsia="Times New Roman"/>
          <w:sz w:val="28"/>
          <w:szCs w:val="28"/>
        </w:rPr>
        <w:t>χικά: πρώτα από την χαμηλότερη εποπτεύουσα αρχή και μετά από την πιο μεγάλη.</w:t>
      </w:r>
    </w:p>
    <w:p w:rsidR="008F492B" w:rsidRPr="008F492B" w:rsidRDefault="008F492B" w:rsidP="0095422B">
      <w:pPr>
        <w:ind w:firstLine="284"/>
        <w:jc w:val="both"/>
        <w:rPr>
          <w:rFonts w:eastAsia="Times New Roman"/>
          <w:sz w:val="28"/>
          <w:szCs w:val="28"/>
        </w:rPr>
      </w:pPr>
    </w:p>
    <w:p w:rsidR="008F492B" w:rsidRDefault="008F492B" w:rsidP="0095422B">
      <w:pPr>
        <w:ind w:firstLine="284"/>
        <w:jc w:val="both"/>
        <w:rPr>
          <w:rFonts w:eastAsia="Times New Roman"/>
          <w:sz w:val="28"/>
          <w:szCs w:val="28"/>
        </w:rPr>
      </w:pPr>
      <w:r w:rsidRPr="008F492B">
        <w:rPr>
          <w:rFonts w:eastAsia="Times New Roman"/>
          <w:sz w:val="28"/>
          <w:szCs w:val="28"/>
        </w:rPr>
        <w:t xml:space="preserve">2) Ο </w:t>
      </w:r>
      <w:r>
        <w:rPr>
          <w:rFonts w:eastAsia="Times New Roman"/>
          <w:sz w:val="28"/>
          <w:szCs w:val="28"/>
        </w:rPr>
        <w:t xml:space="preserve">παραπάνω </w:t>
      </w:r>
      <w:r w:rsidRPr="008F492B">
        <w:rPr>
          <w:rFonts w:eastAsia="Times New Roman"/>
          <w:sz w:val="28"/>
          <w:szCs w:val="28"/>
        </w:rPr>
        <w:t xml:space="preserve">Κανονισμός υποβάλλεται σε τριπλούν: </w:t>
      </w:r>
      <w:r>
        <w:rPr>
          <w:rFonts w:eastAsia="Times New Roman"/>
          <w:sz w:val="28"/>
          <w:szCs w:val="28"/>
        </w:rPr>
        <w:t xml:space="preserve">α) </w:t>
      </w:r>
      <w:r w:rsidRPr="008F492B">
        <w:rPr>
          <w:rFonts w:eastAsia="Times New Roman"/>
          <w:sz w:val="28"/>
          <w:szCs w:val="28"/>
        </w:rPr>
        <w:t>ένα για την εποπτεύουσα αρχή (που ήταν τότε η Δ/</w:t>
      </w:r>
      <w:proofErr w:type="spellStart"/>
      <w:r w:rsidRPr="008F492B">
        <w:rPr>
          <w:rFonts w:eastAsia="Times New Roman"/>
          <w:sz w:val="28"/>
          <w:szCs w:val="28"/>
        </w:rPr>
        <w:t>νση</w:t>
      </w:r>
      <w:proofErr w:type="spellEnd"/>
      <w:r w:rsidRPr="008F492B">
        <w:rPr>
          <w:rFonts w:eastAsia="Times New Roman"/>
          <w:sz w:val="28"/>
          <w:szCs w:val="28"/>
        </w:rPr>
        <w:t xml:space="preserve"> Εγγείων Βελτιώσεων Πρέβε</w:t>
      </w:r>
      <w:r w:rsidR="000672CE">
        <w:rPr>
          <w:rFonts w:eastAsia="Times New Roman"/>
          <w:sz w:val="28"/>
          <w:szCs w:val="28"/>
        </w:rPr>
        <w:softHyphen/>
      </w:r>
      <w:r w:rsidRPr="008F492B">
        <w:rPr>
          <w:rFonts w:eastAsia="Times New Roman"/>
          <w:sz w:val="28"/>
          <w:szCs w:val="28"/>
        </w:rPr>
        <w:t xml:space="preserve">ζας), </w:t>
      </w:r>
      <w:r>
        <w:rPr>
          <w:rFonts w:eastAsia="Times New Roman"/>
          <w:sz w:val="28"/>
          <w:szCs w:val="28"/>
        </w:rPr>
        <w:t xml:space="preserve">β) </w:t>
      </w:r>
      <w:r w:rsidRPr="008F492B">
        <w:rPr>
          <w:rFonts w:eastAsia="Times New Roman"/>
          <w:sz w:val="28"/>
          <w:szCs w:val="28"/>
        </w:rPr>
        <w:t>ένα για αρμόδια την αρχή που θα το θεωρήσει (περιφέρεια Ηπεί</w:t>
      </w:r>
      <w:r w:rsidR="000672CE">
        <w:rPr>
          <w:rFonts w:eastAsia="Times New Roman"/>
          <w:sz w:val="28"/>
          <w:szCs w:val="28"/>
        </w:rPr>
        <w:softHyphen/>
      </w:r>
      <w:r w:rsidRPr="008F492B">
        <w:rPr>
          <w:rFonts w:eastAsia="Times New Roman"/>
          <w:sz w:val="28"/>
          <w:szCs w:val="28"/>
        </w:rPr>
        <w:t>ρου, Δ/</w:t>
      </w:r>
      <w:proofErr w:type="spellStart"/>
      <w:r w:rsidRPr="008F492B">
        <w:rPr>
          <w:rFonts w:eastAsia="Times New Roman"/>
          <w:sz w:val="28"/>
          <w:szCs w:val="28"/>
        </w:rPr>
        <w:t>νση</w:t>
      </w:r>
      <w:proofErr w:type="spellEnd"/>
      <w:r w:rsidRPr="008F492B">
        <w:rPr>
          <w:rFonts w:eastAsia="Times New Roman"/>
          <w:sz w:val="28"/>
          <w:szCs w:val="28"/>
        </w:rPr>
        <w:t xml:space="preserve"> Δημοσίων Έργων, Τμήμα Εγγείων Βελτιώσεων) και γ) ένα </w:t>
      </w:r>
      <w:r>
        <w:rPr>
          <w:rFonts w:eastAsia="Times New Roman"/>
          <w:sz w:val="28"/>
          <w:szCs w:val="28"/>
        </w:rPr>
        <w:t>για την αρχή που θα το εγκρίνει τελικά. Α</w:t>
      </w:r>
      <w:r w:rsidRPr="008F492B">
        <w:rPr>
          <w:rFonts w:eastAsia="Times New Roman"/>
          <w:sz w:val="28"/>
          <w:szCs w:val="28"/>
        </w:rPr>
        <w:t xml:space="preserve">φού το </w:t>
      </w:r>
      <w:r>
        <w:rPr>
          <w:rFonts w:eastAsia="Times New Roman"/>
          <w:sz w:val="28"/>
          <w:szCs w:val="28"/>
        </w:rPr>
        <w:t xml:space="preserve">εγκρίνει και </w:t>
      </w:r>
      <w:r w:rsidRPr="008F492B">
        <w:rPr>
          <w:rFonts w:eastAsia="Times New Roman"/>
          <w:sz w:val="28"/>
          <w:szCs w:val="28"/>
        </w:rPr>
        <w:t>θεωρήσει τόσο η εποπτεύουσα αρχή (Δ/</w:t>
      </w:r>
      <w:proofErr w:type="spellStart"/>
      <w:r w:rsidRPr="008F492B">
        <w:rPr>
          <w:rFonts w:eastAsia="Times New Roman"/>
          <w:sz w:val="28"/>
          <w:szCs w:val="28"/>
        </w:rPr>
        <w:t>νσ</w:t>
      </w:r>
      <w:proofErr w:type="spellEnd"/>
      <w:r w:rsidRPr="008F492B">
        <w:rPr>
          <w:rFonts w:eastAsia="Times New Roman"/>
          <w:sz w:val="28"/>
          <w:szCs w:val="28"/>
        </w:rPr>
        <w:t>η Εγγείων Βελτιώσεων) όσο και η αρμό</w:t>
      </w:r>
      <w:r w:rsidR="000672CE">
        <w:rPr>
          <w:rFonts w:eastAsia="Times New Roman"/>
          <w:sz w:val="28"/>
          <w:szCs w:val="28"/>
        </w:rPr>
        <w:softHyphen/>
      </w:r>
      <w:r w:rsidRPr="008F492B">
        <w:rPr>
          <w:rFonts w:eastAsia="Times New Roman"/>
          <w:sz w:val="28"/>
          <w:szCs w:val="28"/>
        </w:rPr>
        <w:t>δια αρχή θεώρησής του (Περιφέρεια Ηπείρου)</w:t>
      </w:r>
      <w:r>
        <w:rPr>
          <w:rFonts w:eastAsia="Times New Roman"/>
          <w:sz w:val="28"/>
          <w:szCs w:val="28"/>
        </w:rPr>
        <w:t xml:space="preserve">, στη συνέχεια </w:t>
      </w:r>
      <w:r w:rsidRPr="008F492B">
        <w:rPr>
          <w:rFonts w:eastAsia="Times New Roman"/>
          <w:sz w:val="28"/>
          <w:szCs w:val="28"/>
        </w:rPr>
        <w:t>να μας επι</w:t>
      </w:r>
      <w:r w:rsidR="000672CE">
        <w:rPr>
          <w:rFonts w:eastAsia="Times New Roman"/>
          <w:sz w:val="28"/>
          <w:szCs w:val="28"/>
        </w:rPr>
        <w:softHyphen/>
      </w:r>
      <w:r w:rsidRPr="008F492B">
        <w:rPr>
          <w:rFonts w:eastAsia="Times New Roman"/>
          <w:sz w:val="28"/>
          <w:szCs w:val="28"/>
        </w:rPr>
        <w:t>στραφεί πίσω θεωρημένο (ως πρωτότυπο).</w:t>
      </w:r>
    </w:p>
    <w:p w:rsidR="003C164E" w:rsidRDefault="003C164E" w:rsidP="0095422B">
      <w:pPr>
        <w:ind w:firstLine="284"/>
        <w:jc w:val="both"/>
        <w:rPr>
          <w:rFonts w:eastAsia="Times New Roman"/>
          <w:sz w:val="28"/>
          <w:szCs w:val="28"/>
        </w:rPr>
      </w:pPr>
    </w:p>
    <w:p w:rsidR="003C164E" w:rsidRDefault="003C164E" w:rsidP="003C164E">
      <w:pPr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Στο παρόν Κεφάλαιο αναπτύσσοντας διεξοδικά χρήσιμα και καίρια θέματα αναφορικά με τους Κ.Ε.Υ. λόγω της σπουδαιότητάς του, περι</w:t>
      </w:r>
      <w:r w:rsidR="000672CE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λαμβάνουμε ακόμη-ακόμη, αμέσως παρακάτω, και τις εισηγήσεις-εγκρί</w:t>
      </w:r>
      <w:r w:rsidR="000672CE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σεις της εποπτεύουσα υπηρεσίας, αφού όλα αυτά εντάσσονται στον ίδιο κύκλο, στο σπουδαίο κεφάλαιο των ΚΕΥ. </w:t>
      </w:r>
    </w:p>
    <w:p w:rsidR="003C164E" w:rsidRPr="008F492B" w:rsidRDefault="003C164E" w:rsidP="0095422B">
      <w:pPr>
        <w:ind w:firstLine="284"/>
        <w:jc w:val="both"/>
        <w:rPr>
          <w:rFonts w:eastAsia="Times New Roman"/>
          <w:sz w:val="28"/>
          <w:szCs w:val="28"/>
        </w:rPr>
      </w:pPr>
    </w:p>
    <w:p w:rsidR="008F492B" w:rsidRPr="0095422B" w:rsidRDefault="008F492B" w:rsidP="0095422B">
      <w:pPr>
        <w:ind w:firstLine="284"/>
        <w:jc w:val="both"/>
        <w:rPr>
          <w:rFonts w:eastAsia="Times New Roman"/>
        </w:rPr>
      </w:pPr>
    </w:p>
    <w:p w:rsidR="008F492B" w:rsidRPr="0095422B" w:rsidRDefault="008F492B" w:rsidP="008F492B">
      <w:pPr>
        <w:keepNext/>
        <w:outlineLvl w:val="1"/>
        <w:rPr>
          <w:rFonts w:eastAsia="Arial Unicode MS"/>
          <w:sz w:val="28"/>
        </w:rPr>
      </w:pPr>
      <w:r>
        <w:rPr>
          <w:rFonts w:eastAsia="Arial Unicode MS"/>
          <w:sz w:val="28"/>
        </w:rPr>
        <w:t>***********************************************************</w:t>
      </w:r>
    </w:p>
    <w:p w:rsidR="002E171E" w:rsidRDefault="002E171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tbl>
      <w:tblPr>
        <w:tblStyle w:val="a6"/>
        <w:tblW w:w="8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3787"/>
      </w:tblGrid>
      <w:tr w:rsidR="002E171E" w:rsidRPr="002E171E" w:rsidTr="003D0019">
        <w:tc>
          <w:tcPr>
            <w:tcW w:w="4503" w:type="dxa"/>
          </w:tcPr>
          <w:p w:rsidR="002E171E" w:rsidRPr="002E171E" w:rsidRDefault="002E171E" w:rsidP="002736FA">
            <w:pPr>
              <w:rPr>
                <w:rFonts w:eastAsia="Times New Roman"/>
              </w:rPr>
            </w:pPr>
            <w:r w:rsidRPr="002E171E">
              <w:rPr>
                <w:rFonts w:eastAsia="Times New Roman"/>
              </w:rPr>
              <w:lastRenderedPageBreak/>
              <w:t>ΕΛΛΗΝΙΚΗ ΔΗΜΟΚΡΑΤΙΑ</w:t>
            </w:r>
          </w:p>
        </w:tc>
        <w:tc>
          <w:tcPr>
            <w:tcW w:w="3787" w:type="dxa"/>
          </w:tcPr>
          <w:p w:rsidR="002E171E" w:rsidRPr="002E171E" w:rsidRDefault="002E171E" w:rsidP="002736FA">
            <w:pPr>
              <w:rPr>
                <w:rFonts w:eastAsia="Times New Roman"/>
                <w:lang w:val="en-US"/>
              </w:rPr>
            </w:pPr>
          </w:p>
        </w:tc>
      </w:tr>
      <w:tr w:rsidR="002E171E" w:rsidRPr="002E171E" w:rsidTr="003D0019">
        <w:tc>
          <w:tcPr>
            <w:tcW w:w="4503" w:type="dxa"/>
          </w:tcPr>
          <w:p w:rsidR="002E171E" w:rsidRPr="002E171E" w:rsidRDefault="002E171E" w:rsidP="002736FA">
            <w:pPr>
              <w:rPr>
                <w:rFonts w:eastAsia="Times New Roman"/>
              </w:rPr>
            </w:pPr>
            <w:r w:rsidRPr="002E171E">
              <w:rPr>
                <w:rFonts w:eastAsia="Times New Roman"/>
              </w:rPr>
              <w:t>ΠΕΡΙΦΕΡΕΙΑ ΗΠΕΙΡΟΥ</w:t>
            </w:r>
          </w:p>
        </w:tc>
        <w:tc>
          <w:tcPr>
            <w:tcW w:w="3787" w:type="dxa"/>
          </w:tcPr>
          <w:p w:rsidR="002E171E" w:rsidRPr="002E171E" w:rsidRDefault="002E171E" w:rsidP="002E17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Πρέβεζα</w:t>
            </w:r>
            <w:r w:rsidRPr="002E171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20</w:t>
            </w:r>
            <w:r w:rsidRPr="002E171E">
              <w:rPr>
                <w:rFonts w:eastAsia="Times New Roman"/>
              </w:rPr>
              <w:t xml:space="preserve"> Μαΐου 2008</w:t>
            </w:r>
          </w:p>
        </w:tc>
      </w:tr>
      <w:tr w:rsidR="002E171E" w:rsidRPr="002E171E" w:rsidTr="003D0019">
        <w:tc>
          <w:tcPr>
            <w:tcW w:w="4503" w:type="dxa"/>
          </w:tcPr>
          <w:p w:rsidR="002E171E" w:rsidRPr="002E171E" w:rsidRDefault="002E171E" w:rsidP="002736FA">
            <w:pPr>
              <w:rPr>
                <w:rFonts w:eastAsia="Times New Roman"/>
              </w:rPr>
            </w:pPr>
            <w:r w:rsidRPr="002E171E">
              <w:rPr>
                <w:rFonts w:eastAsia="Times New Roman"/>
              </w:rPr>
              <w:t>ΝΟΜΟΣ ΠΡΕΒΕΖΑΣ</w:t>
            </w:r>
          </w:p>
        </w:tc>
        <w:tc>
          <w:tcPr>
            <w:tcW w:w="3787" w:type="dxa"/>
          </w:tcPr>
          <w:p w:rsidR="002E171E" w:rsidRPr="002E171E" w:rsidRDefault="003D0019" w:rsidP="002736FA">
            <w:pPr>
              <w:jc w:val="center"/>
              <w:rPr>
                <w:rFonts w:eastAsia="Times New Roman"/>
              </w:rPr>
            </w:pPr>
            <w:r w:rsidRPr="002E171E">
              <w:rPr>
                <w:rFonts w:eastAsia="Times New Roman"/>
              </w:rPr>
              <w:t xml:space="preserve">Αριθμ. </w:t>
            </w:r>
            <w:proofErr w:type="spellStart"/>
            <w:r w:rsidRPr="002E171E">
              <w:rPr>
                <w:rFonts w:eastAsia="Times New Roman"/>
              </w:rPr>
              <w:t>Πρωτ</w:t>
            </w:r>
            <w:proofErr w:type="spellEnd"/>
            <w:r w:rsidRPr="002E171E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1129</w:t>
            </w:r>
          </w:p>
        </w:tc>
      </w:tr>
      <w:tr w:rsidR="002E171E" w:rsidRPr="002E171E" w:rsidTr="003D0019">
        <w:tc>
          <w:tcPr>
            <w:tcW w:w="4503" w:type="dxa"/>
          </w:tcPr>
          <w:p w:rsidR="002E171E" w:rsidRPr="002E171E" w:rsidRDefault="002E171E" w:rsidP="002736FA">
            <w:pPr>
              <w:rPr>
                <w:rFonts w:eastAsia="Times New Roman"/>
              </w:rPr>
            </w:pPr>
            <w:r w:rsidRPr="002E171E">
              <w:rPr>
                <w:rFonts w:eastAsia="Times New Roman"/>
              </w:rPr>
              <w:t xml:space="preserve">ΝΟΜΑΡΧ. ΑΥΤΟΔΙΟΙΚΗΣΗ </w:t>
            </w:r>
            <w:r>
              <w:rPr>
                <w:rFonts w:eastAsia="Times New Roman"/>
              </w:rPr>
              <w:t>ΠΡΕΒΕΖΑΣ</w:t>
            </w:r>
          </w:p>
        </w:tc>
        <w:tc>
          <w:tcPr>
            <w:tcW w:w="3787" w:type="dxa"/>
          </w:tcPr>
          <w:p w:rsidR="002E171E" w:rsidRPr="002E171E" w:rsidRDefault="002E171E" w:rsidP="002E171E">
            <w:pPr>
              <w:jc w:val="center"/>
              <w:rPr>
                <w:rFonts w:eastAsia="Times New Roman"/>
              </w:rPr>
            </w:pPr>
          </w:p>
        </w:tc>
      </w:tr>
      <w:tr w:rsidR="002E171E" w:rsidRPr="002E171E" w:rsidTr="003D0019">
        <w:tc>
          <w:tcPr>
            <w:tcW w:w="4503" w:type="dxa"/>
          </w:tcPr>
          <w:p w:rsidR="002E171E" w:rsidRPr="002E171E" w:rsidRDefault="002E171E" w:rsidP="003D00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</w:t>
            </w:r>
            <w:r w:rsidR="003D0019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ΝΣΗ ΕΓΓΕΙΩΝ ΒΕΛΤΙΩΣΕΩΝ</w:t>
            </w:r>
            <w:r w:rsidR="003D0019">
              <w:rPr>
                <w:rFonts w:eastAsia="Times New Roman"/>
              </w:rPr>
              <w:t>,</w:t>
            </w:r>
          </w:p>
        </w:tc>
        <w:tc>
          <w:tcPr>
            <w:tcW w:w="3787" w:type="dxa"/>
          </w:tcPr>
          <w:p w:rsidR="002E171E" w:rsidRPr="002E171E" w:rsidRDefault="002E171E" w:rsidP="002736FA">
            <w:pPr>
              <w:rPr>
                <w:rFonts w:eastAsia="Times New Roman"/>
              </w:rPr>
            </w:pPr>
          </w:p>
        </w:tc>
      </w:tr>
      <w:tr w:rsidR="002E171E" w:rsidRPr="002E171E" w:rsidTr="003D0019">
        <w:tc>
          <w:tcPr>
            <w:tcW w:w="4503" w:type="dxa"/>
          </w:tcPr>
          <w:p w:rsidR="002E171E" w:rsidRPr="002E171E" w:rsidRDefault="002E171E" w:rsidP="002736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ΠΟΛΙΤΙΚΗΣ ΓΗΣ</w:t>
            </w:r>
            <w:r w:rsidR="003D0019">
              <w:rPr>
                <w:rFonts w:eastAsia="Times New Roman"/>
              </w:rPr>
              <w:t xml:space="preserve"> &amp; ΤΟΠΟΓΡΑΦΗΣΕΩΝ</w:t>
            </w:r>
          </w:p>
        </w:tc>
        <w:tc>
          <w:tcPr>
            <w:tcW w:w="3787" w:type="dxa"/>
          </w:tcPr>
          <w:p w:rsidR="002E171E" w:rsidRPr="002E171E" w:rsidRDefault="003D0019" w:rsidP="002736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ΠΡΟΣ:</w:t>
            </w:r>
          </w:p>
        </w:tc>
      </w:tr>
      <w:tr w:rsidR="002E171E" w:rsidRPr="002E171E" w:rsidTr="003D0019">
        <w:tc>
          <w:tcPr>
            <w:tcW w:w="4503" w:type="dxa"/>
          </w:tcPr>
          <w:p w:rsidR="002E171E" w:rsidRPr="002E171E" w:rsidRDefault="002E171E" w:rsidP="003D00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Τ</w:t>
            </w:r>
            <w:r w:rsidR="003D0019">
              <w:rPr>
                <w:rFonts w:eastAsia="Times New Roman"/>
              </w:rPr>
              <w:t>ΜΗΜΑ</w:t>
            </w:r>
            <w:r>
              <w:rPr>
                <w:rFonts w:eastAsia="Times New Roman"/>
              </w:rPr>
              <w:t>: ΕΓΓΕΙΩΝ ΒΕΛΤΙΩΣΕΩΝ</w:t>
            </w:r>
          </w:p>
        </w:tc>
        <w:tc>
          <w:tcPr>
            <w:tcW w:w="3787" w:type="dxa"/>
          </w:tcPr>
          <w:p w:rsidR="002E171E" w:rsidRPr="002E171E" w:rsidRDefault="003D0019" w:rsidP="002736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Περιφέρεια Ηπείρου</w:t>
            </w:r>
          </w:p>
        </w:tc>
      </w:tr>
      <w:tr w:rsidR="002E171E" w:rsidRPr="002E171E" w:rsidTr="003D0019">
        <w:tc>
          <w:tcPr>
            <w:tcW w:w="4503" w:type="dxa"/>
          </w:tcPr>
          <w:p w:rsidR="002E171E" w:rsidRPr="002E171E" w:rsidRDefault="002E171E" w:rsidP="002736FA">
            <w:pPr>
              <w:rPr>
                <w:rFonts w:eastAsia="Times New Roman"/>
              </w:rPr>
            </w:pPr>
          </w:p>
        </w:tc>
        <w:tc>
          <w:tcPr>
            <w:tcW w:w="3787" w:type="dxa"/>
          </w:tcPr>
          <w:p w:rsidR="002E171E" w:rsidRPr="002E171E" w:rsidRDefault="003D0019" w:rsidP="002736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Δ/</w:t>
            </w:r>
            <w:proofErr w:type="spellStart"/>
            <w:r>
              <w:rPr>
                <w:rFonts w:eastAsia="Times New Roman"/>
              </w:rPr>
              <w:t>νση</w:t>
            </w:r>
            <w:proofErr w:type="spellEnd"/>
            <w:r>
              <w:rPr>
                <w:rFonts w:eastAsia="Times New Roman"/>
              </w:rPr>
              <w:t xml:space="preserve"> Δημοσίων Έργων</w:t>
            </w:r>
          </w:p>
        </w:tc>
      </w:tr>
      <w:tr w:rsidR="002E171E" w:rsidRPr="002E171E" w:rsidTr="003D0019">
        <w:tc>
          <w:tcPr>
            <w:tcW w:w="4503" w:type="dxa"/>
          </w:tcPr>
          <w:p w:rsidR="002E171E" w:rsidRPr="002E171E" w:rsidRDefault="002E171E" w:rsidP="002736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Ταχ</w:t>
            </w:r>
            <w:proofErr w:type="spellEnd"/>
            <w:r>
              <w:rPr>
                <w:rFonts w:eastAsia="Times New Roman"/>
              </w:rPr>
              <w:t>. Δ/</w:t>
            </w:r>
            <w:proofErr w:type="spellStart"/>
            <w:r>
              <w:rPr>
                <w:rFonts w:eastAsia="Times New Roman"/>
              </w:rPr>
              <w:t>νση</w:t>
            </w:r>
            <w:proofErr w:type="spellEnd"/>
            <w:r>
              <w:rPr>
                <w:rFonts w:eastAsia="Times New Roman"/>
              </w:rPr>
              <w:t>: Κ. Καρυωτάκη 47</w:t>
            </w:r>
          </w:p>
        </w:tc>
        <w:tc>
          <w:tcPr>
            <w:tcW w:w="3787" w:type="dxa"/>
          </w:tcPr>
          <w:p w:rsidR="002E171E" w:rsidRPr="002E171E" w:rsidRDefault="003D0019" w:rsidP="002736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Τμήμα Εγγείων Βελτιώσεων</w:t>
            </w:r>
          </w:p>
        </w:tc>
      </w:tr>
      <w:tr w:rsidR="002E171E" w:rsidRPr="002E171E" w:rsidTr="003D0019">
        <w:tc>
          <w:tcPr>
            <w:tcW w:w="4503" w:type="dxa"/>
          </w:tcPr>
          <w:p w:rsidR="002E171E" w:rsidRPr="002E171E" w:rsidRDefault="002E171E" w:rsidP="002736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Ταχ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Κώδ</w:t>
            </w:r>
            <w:proofErr w:type="spellEnd"/>
            <w:r>
              <w:rPr>
                <w:rFonts w:eastAsia="Times New Roman"/>
              </w:rPr>
              <w:t xml:space="preserve">..: 481 00 - Πρέβεζα </w:t>
            </w:r>
          </w:p>
        </w:tc>
        <w:tc>
          <w:tcPr>
            <w:tcW w:w="3787" w:type="dxa"/>
          </w:tcPr>
          <w:p w:rsidR="002E171E" w:rsidRPr="002E171E" w:rsidRDefault="003D0019" w:rsidP="002736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5</w:t>
            </w:r>
            <w:r w:rsidRPr="003D0019">
              <w:rPr>
                <w:rFonts w:eastAsia="Times New Roman"/>
                <w:vertAlign w:val="superscript"/>
              </w:rPr>
              <w:t>ο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χιλιόμ</w:t>
            </w:r>
            <w:proofErr w:type="spellEnd"/>
            <w:r>
              <w:rPr>
                <w:rFonts w:eastAsia="Times New Roman"/>
              </w:rPr>
              <w:t>. Ε.Ο. Ιωαννίνων-Κοζάνης</w:t>
            </w:r>
          </w:p>
        </w:tc>
      </w:tr>
      <w:tr w:rsidR="002E171E" w:rsidRPr="002E171E" w:rsidTr="003D0019">
        <w:tc>
          <w:tcPr>
            <w:tcW w:w="4503" w:type="dxa"/>
          </w:tcPr>
          <w:p w:rsidR="002E171E" w:rsidRPr="002E171E" w:rsidRDefault="002E171E" w:rsidP="002736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Πληροφ.: </w:t>
            </w:r>
          </w:p>
        </w:tc>
        <w:tc>
          <w:tcPr>
            <w:tcW w:w="3787" w:type="dxa"/>
          </w:tcPr>
          <w:p w:rsidR="002E171E" w:rsidRPr="002E171E" w:rsidRDefault="003D0019" w:rsidP="002736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454 45 - </w:t>
            </w:r>
            <w:r w:rsidRPr="003D0019">
              <w:rPr>
                <w:rFonts w:eastAsia="Times New Roman"/>
                <w:u w:val="single"/>
              </w:rPr>
              <w:t>Ιωάννινα</w:t>
            </w:r>
          </w:p>
        </w:tc>
      </w:tr>
      <w:tr w:rsidR="002E171E" w:rsidRPr="002E171E" w:rsidTr="003D0019">
        <w:tc>
          <w:tcPr>
            <w:tcW w:w="4503" w:type="dxa"/>
          </w:tcPr>
          <w:p w:rsidR="002E171E" w:rsidRPr="002E171E" w:rsidRDefault="002E171E" w:rsidP="002736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Τηλέφ</w:t>
            </w:r>
            <w:proofErr w:type="spellEnd"/>
            <w:r>
              <w:rPr>
                <w:rFonts w:eastAsia="Times New Roman"/>
              </w:rPr>
              <w:t>…: 26820-22.252</w:t>
            </w:r>
          </w:p>
        </w:tc>
        <w:tc>
          <w:tcPr>
            <w:tcW w:w="3787" w:type="dxa"/>
          </w:tcPr>
          <w:p w:rsidR="002E171E" w:rsidRPr="002E171E" w:rsidRDefault="002E171E" w:rsidP="002736FA">
            <w:pPr>
              <w:rPr>
                <w:rFonts w:eastAsia="Times New Roman"/>
                <w:lang w:val="de-DE"/>
              </w:rPr>
            </w:pPr>
          </w:p>
        </w:tc>
      </w:tr>
      <w:tr w:rsidR="002E171E" w:rsidRPr="002E171E" w:rsidTr="003D0019">
        <w:tc>
          <w:tcPr>
            <w:tcW w:w="4503" w:type="dxa"/>
          </w:tcPr>
          <w:p w:rsidR="002E171E" w:rsidRPr="002E171E" w:rsidRDefault="002E171E" w:rsidP="002736FA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Fax</w:t>
            </w:r>
            <w:r>
              <w:rPr>
                <w:rFonts w:eastAsia="Times New Roman"/>
              </w:rPr>
              <w:t>……: 26820-89.264</w:t>
            </w:r>
          </w:p>
        </w:tc>
        <w:tc>
          <w:tcPr>
            <w:tcW w:w="3787" w:type="dxa"/>
          </w:tcPr>
          <w:p w:rsidR="002E171E" w:rsidRPr="002E171E" w:rsidRDefault="002E171E" w:rsidP="002736FA">
            <w:pPr>
              <w:rPr>
                <w:rFonts w:eastAsia="Times New Roman"/>
                <w:lang w:val="de-DE"/>
              </w:rPr>
            </w:pPr>
          </w:p>
        </w:tc>
      </w:tr>
    </w:tbl>
    <w:p w:rsidR="002E171E" w:rsidRDefault="002E171E">
      <w:pPr>
        <w:rPr>
          <w:rFonts w:eastAsia="Times New Roman"/>
          <w:sz w:val="28"/>
          <w:szCs w:val="28"/>
        </w:rPr>
      </w:pPr>
    </w:p>
    <w:p w:rsidR="003C164E" w:rsidRDefault="003C164E">
      <w:pPr>
        <w:rPr>
          <w:rFonts w:eastAsia="Times New Roman"/>
          <w:sz w:val="28"/>
          <w:szCs w:val="28"/>
        </w:rPr>
      </w:pPr>
    </w:p>
    <w:p w:rsidR="002E171E" w:rsidRDefault="002E171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ΘΕΜΑ: Έγκριση Κ.Ε.Υ. ΤΟΕΒ ΜΠΟΪΔΑ-ΜΑΥΡΗΣ Ν. Πρέβεζας.</w:t>
      </w:r>
    </w:p>
    <w:p w:rsidR="002E171E" w:rsidRDefault="002E171E">
      <w:pPr>
        <w:rPr>
          <w:rFonts w:eastAsia="Times New Roman"/>
          <w:sz w:val="28"/>
          <w:szCs w:val="28"/>
        </w:rPr>
      </w:pPr>
    </w:p>
    <w:p w:rsidR="003C164E" w:rsidRDefault="003C164E">
      <w:pPr>
        <w:rPr>
          <w:rFonts w:eastAsia="Times New Roman"/>
          <w:sz w:val="28"/>
          <w:szCs w:val="28"/>
        </w:rPr>
      </w:pPr>
    </w:p>
    <w:p w:rsidR="003C164E" w:rsidRDefault="002E171E" w:rsidP="003C164E">
      <w:pPr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Σας στέλνουμε το νέο </w:t>
      </w:r>
      <w:r w:rsidR="003C164E">
        <w:rPr>
          <w:rFonts w:eastAsia="Times New Roman"/>
          <w:sz w:val="28"/>
          <w:szCs w:val="28"/>
        </w:rPr>
        <w:t>Κ.Ε.Υ. του ΤΟΕΒ Μπόϊδα-Μαυρής όπως εγκρί</w:t>
      </w:r>
      <w:r w:rsidR="000672CE">
        <w:rPr>
          <w:rFonts w:eastAsia="Times New Roman"/>
          <w:sz w:val="28"/>
          <w:szCs w:val="28"/>
        </w:rPr>
        <w:softHyphen/>
      </w:r>
      <w:r w:rsidR="003C164E">
        <w:rPr>
          <w:rFonts w:eastAsia="Times New Roman"/>
          <w:sz w:val="28"/>
          <w:szCs w:val="28"/>
        </w:rPr>
        <w:t>θηκε από την Γενική Συνέλευσή του και για τον οποίο υπάρχει σύμφωνη γνώμη της Υπηρεσίας μας και παρακαλούμε για την έγκρισή του.</w:t>
      </w:r>
    </w:p>
    <w:p w:rsidR="003C164E" w:rsidRDefault="003C164E" w:rsidP="003C164E">
      <w:pPr>
        <w:ind w:left="2008" w:firstLine="284"/>
        <w:jc w:val="center"/>
        <w:rPr>
          <w:rFonts w:eastAsia="Times New Roman"/>
          <w:sz w:val="28"/>
          <w:szCs w:val="28"/>
        </w:rPr>
      </w:pPr>
    </w:p>
    <w:p w:rsidR="003C164E" w:rsidRDefault="003C164E" w:rsidP="003C164E">
      <w:pPr>
        <w:ind w:left="2008" w:firstLine="2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Ε.Ν.</w:t>
      </w:r>
    </w:p>
    <w:p w:rsidR="003C164E" w:rsidRDefault="003C164E" w:rsidP="003C164E">
      <w:pPr>
        <w:ind w:left="2008" w:firstLine="2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Ο Δ/</w:t>
      </w:r>
      <w:proofErr w:type="spellStart"/>
      <w:r>
        <w:rPr>
          <w:rFonts w:eastAsia="Times New Roman"/>
          <w:sz w:val="28"/>
          <w:szCs w:val="28"/>
        </w:rPr>
        <w:t>ντής</w:t>
      </w:r>
      <w:proofErr w:type="spellEnd"/>
    </w:p>
    <w:p w:rsidR="003C164E" w:rsidRDefault="003C164E" w:rsidP="003C164E">
      <w:pPr>
        <w:ind w:left="2008" w:firstLine="2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3C164E" w:rsidRDefault="003C164E" w:rsidP="003C164E">
      <w:pPr>
        <w:ind w:left="2008" w:firstLine="284"/>
        <w:jc w:val="center"/>
        <w:rPr>
          <w:rFonts w:eastAsia="Times New Roman"/>
          <w:sz w:val="28"/>
          <w:szCs w:val="28"/>
        </w:rPr>
      </w:pPr>
    </w:p>
    <w:p w:rsidR="003C164E" w:rsidRDefault="003C164E" w:rsidP="003C164E">
      <w:pPr>
        <w:ind w:left="2008" w:firstLine="284"/>
        <w:jc w:val="center"/>
        <w:rPr>
          <w:rFonts w:eastAsia="Times New Roman"/>
          <w:sz w:val="28"/>
          <w:szCs w:val="28"/>
        </w:rPr>
      </w:pPr>
    </w:p>
    <w:p w:rsidR="003C164E" w:rsidRDefault="003C164E" w:rsidP="003C164E">
      <w:pPr>
        <w:ind w:left="2008" w:firstLine="2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Χαράλαμπος </w:t>
      </w:r>
      <w:proofErr w:type="spellStart"/>
      <w:r>
        <w:rPr>
          <w:rFonts w:eastAsia="Times New Roman"/>
          <w:sz w:val="28"/>
          <w:szCs w:val="28"/>
        </w:rPr>
        <w:t>Ρώσσος</w:t>
      </w:r>
      <w:proofErr w:type="spellEnd"/>
    </w:p>
    <w:p w:rsidR="003C164E" w:rsidRDefault="003C164E" w:rsidP="002E171E">
      <w:pPr>
        <w:ind w:firstLine="284"/>
        <w:rPr>
          <w:rFonts w:eastAsia="Times New Roman"/>
          <w:sz w:val="28"/>
          <w:szCs w:val="28"/>
        </w:rPr>
      </w:pPr>
    </w:p>
    <w:p w:rsidR="003C164E" w:rsidRDefault="003C164E" w:rsidP="002E171E">
      <w:pPr>
        <w:ind w:firstLine="284"/>
        <w:rPr>
          <w:rFonts w:eastAsia="Times New Roman"/>
          <w:sz w:val="28"/>
          <w:szCs w:val="28"/>
        </w:rPr>
      </w:pPr>
    </w:p>
    <w:p w:rsidR="003C164E" w:rsidRDefault="003C164E" w:rsidP="002E171E">
      <w:pPr>
        <w:ind w:firstLine="284"/>
        <w:rPr>
          <w:rFonts w:eastAsia="Times New Roman"/>
          <w:sz w:val="28"/>
          <w:szCs w:val="28"/>
        </w:rPr>
      </w:pPr>
    </w:p>
    <w:p w:rsidR="003C164E" w:rsidRDefault="003C164E" w:rsidP="002E171E">
      <w:pPr>
        <w:ind w:firstLine="284"/>
        <w:rPr>
          <w:rFonts w:eastAsia="Times New Roman"/>
          <w:sz w:val="28"/>
          <w:szCs w:val="28"/>
        </w:rPr>
      </w:pPr>
    </w:p>
    <w:p w:rsidR="003C164E" w:rsidRDefault="003C164E" w:rsidP="003C164E">
      <w:pPr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Συνημμένα: ΚΕΥ (1)</w:t>
      </w:r>
    </w:p>
    <w:p w:rsidR="003C164E" w:rsidRDefault="003C164E" w:rsidP="003C164E">
      <w:pPr>
        <w:ind w:left="2008" w:firstLine="284"/>
        <w:jc w:val="center"/>
        <w:rPr>
          <w:rFonts w:eastAsia="Times New Roman"/>
          <w:sz w:val="28"/>
          <w:szCs w:val="28"/>
        </w:rPr>
      </w:pPr>
    </w:p>
    <w:p w:rsidR="003C164E" w:rsidRDefault="003C164E" w:rsidP="002E171E">
      <w:pPr>
        <w:ind w:firstLine="284"/>
        <w:rPr>
          <w:rFonts w:eastAsia="Times New Roman"/>
          <w:sz w:val="28"/>
          <w:szCs w:val="28"/>
        </w:rPr>
      </w:pPr>
    </w:p>
    <w:p w:rsidR="003C164E" w:rsidRDefault="003C164E" w:rsidP="002E171E">
      <w:pPr>
        <w:ind w:firstLine="284"/>
        <w:rPr>
          <w:rFonts w:eastAsia="Times New Roman"/>
          <w:sz w:val="28"/>
          <w:szCs w:val="28"/>
        </w:rPr>
      </w:pPr>
    </w:p>
    <w:p w:rsidR="003C164E" w:rsidRDefault="003C164E" w:rsidP="002E171E">
      <w:pPr>
        <w:ind w:firstLine="284"/>
        <w:rPr>
          <w:rFonts w:eastAsia="Times New Roman"/>
          <w:sz w:val="28"/>
          <w:szCs w:val="28"/>
        </w:rPr>
      </w:pPr>
    </w:p>
    <w:p w:rsidR="003C164E" w:rsidRDefault="003C164E" w:rsidP="002E171E">
      <w:pPr>
        <w:ind w:firstLine="284"/>
        <w:rPr>
          <w:rFonts w:eastAsia="Times New Roman"/>
          <w:sz w:val="28"/>
          <w:szCs w:val="28"/>
        </w:rPr>
      </w:pPr>
    </w:p>
    <w:p w:rsidR="003C164E" w:rsidRDefault="003C164E" w:rsidP="002E171E">
      <w:pPr>
        <w:ind w:firstLine="284"/>
        <w:rPr>
          <w:rFonts w:eastAsia="Times New Roman"/>
          <w:sz w:val="28"/>
          <w:szCs w:val="28"/>
        </w:rPr>
      </w:pPr>
    </w:p>
    <w:p w:rsidR="002E171E" w:rsidRPr="002E171E" w:rsidRDefault="002E171E" w:rsidP="002E171E">
      <w:pPr>
        <w:ind w:firstLine="284"/>
        <w:rPr>
          <w:rFonts w:eastAsia="Times New Roman"/>
          <w:sz w:val="28"/>
          <w:szCs w:val="28"/>
        </w:rPr>
      </w:pPr>
      <w:r w:rsidRPr="002E171E">
        <w:rPr>
          <w:rFonts w:eastAsia="Times New Roman"/>
          <w:sz w:val="28"/>
          <w:szCs w:val="28"/>
        </w:rPr>
        <w:br w:type="page"/>
      </w:r>
    </w:p>
    <w:tbl>
      <w:tblPr>
        <w:tblStyle w:val="a6"/>
        <w:tblW w:w="8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3322"/>
      </w:tblGrid>
      <w:tr w:rsidR="00892516" w:rsidRPr="00892516" w:rsidTr="00AC6561">
        <w:tc>
          <w:tcPr>
            <w:tcW w:w="4968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  <w:r w:rsidRPr="00892516">
              <w:rPr>
                <w:rFonts w:eastAsia="Times New Roman"/>
                <w:sz w:val="28"/>
                <w:szCs w:val="28"/>
              </w:rPr>
              <w:lastRenderedPageBreak/>
              <w:t>ΕΛΛΗΝΙΚΗ ΔΗΜΟΚΡΑΤΙΑ</w:t>
            </w:r>
          </w:p>
        </w:tc>
        <w:tc>
          <w:tcPr>
            <w:tcW w:w="3322" w:type="dxa"/>
          </w:tcPr>
          <w:p w:rsidR="00892516" w:rsidRPr="002E171E" w:rsidRDefault="00892516" w:rsidP="0089251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2516" w:rsidRPr="00892516" w:rsidTr="00AC6561">
        <w:tc>
          <w:tcPr>
            <w:tcW w:w="4968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  <w:r w:rsidRPr="00892516">
              <w:rPr>
                <w:rFonts w:eastAsia="Times New Roman"/>
                <w:sz w:val="28"/>
                <w:szCs w:val="28"/>
              </w:rPr>
              <w:t>ΠΕΡΙΦΕΡΕΙΑ ΗΠΕΙΡΟΥ</w:t>
            </w:r>
          </w:p>
        </w:tc>
        <w:tc>
          <w:tcPr>
            <w:tcW w:w="3322" w:type="dxa"/>
          </w:tcPr>
          <w:p w:rsidR="00892516" w:rsidRPr="00892516" w:rsidRDefault="00892516" w:rsidP="008925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92516">
              <w:rPr>
                <w:rFonts w:eastAsia="Times New Roman"/>
                <w:sz w:val="28"/>
                <w:szCs w:val="28"/>
              </w:rPr>
              <w:t>Ιωάννινα 19 Μαΐου 2008</w:t>
            </w:r>
          </w:p>
        </w:tc>
      </w:tr>
      <w:tr w:rsidR="00892516" w:rsidRPr="00892516" w:rsidTr="00AC6561">
        <w:tc>
          <w:tcPr>
            <w:tcW w:w="4968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  <w:r w:rsidRPr="00892516">
              <w:rPr>
                <w:rFonts w:eastAsia="Times New Roman"/>
                <w:sz w:val="28"/>
                <w:szCs w:val="28"/>
              </w:rPr>
              <w:t>ΓΕΝΙΚΗ Δ/ΝΣΗ ΠΕΡΙΦΕΡΕΙΑΣ</w:t>
            </w:r>
          </w:p>
        </w:tc>
        <w:tc>
          <w:tcPr>
            <w:tcW w:w="3322" w:type="dxa"/>
          </w:tcPr>
          <w:p w:rsidR="00892516" w:rsidRPr="00892516" w:rsidRDefault="00892516" w:rsidP="0089251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92516" w:rsidRPr="00892516" w:rsidTr="00AC6561">
        <w:tc>
          <w:tcPr>
            <w:tcW w:w="4968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  <w:r w:rsidRPr="00892516">
              <w:rPr>
                <w:rFonts w:eastAsia="Times New Roman"/>
                <w:sz w:val="28"/>
                <w:szCs w:val="28"/>
              </w:rPr>
              <w:t>ΔΙΕΥΘΥΝΣΗ ΔΗΜΟΣΙΩΝ ΕΡΓΩΝ</w:t>
            </w:r>
          </w:p>
        </w:tc>
        <w:tc>
          <w:tcPr>
            <w:tcW w:w="3322" w:type="dxa"/>
          </w:tcPr>
          <w:p w:rsidR="00892516" w:rsidRPr="00892516" w:rsidRDefault="00892516" w:rsidP="008925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92516">
              <w:rPr>
                <w:rFonts w:eastAsia="Times New Roman"/>
                <w:sz w:val="28"/>
                <w:szCs w:val="28"/>
              </w:rPr>
              <w:t xml:space="preserve">Αριθμ. </w:t>
            </w:r>
            <w:proofErr w:type="spellStart"/>
            <w:r w:rsidRPr="00892516">
              <w:rPr>
                <w:rFonts w:eastAsia="Times New Roman"/>
                <w:sz w:val="28"/>
                <w:szCs w:val="28"/>
              </w:rPr>
              <w:t>Πρωτ</w:t>
            </w:r>
            <w:proofErr w:type="spellEnd"/>
            <w:r w:rsidRPr="00892516">
              <w:rPr>
                <w:rFonts w:eastAsia="Times New Roman"/>
                <w:sz w:val="28"/>
                <w:szCs w:val="28"/>
              </w:rPr>
              <w:t>: 24032/1205</w:t>
            </w:r>
          </w:p>
        </w:tc>
      </w:tr>
      <w:tr w:rsidR="00892516" w:rsidRPr="00892516" w:rsidTr="00AC6561">
        <w:tc>
          <w:tcPr>
            <w:tcW w:w="4968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  <w:r w:rsidRPr="00892516">
              <w:rPr>
                <w:rFonts w:eastAsia="Times New Roman"/>
                <w:sz w:val="28"/>
                <w:szCs w:val="28"/>
              </w:rPr>
              <w:t>ΤΜΗΜΑ ΕΓΓΕΙΩΝ ΒΕΛΤΙΩΣΕΩΝ</w:t>
            </w:r>
          </w:p>
        </w:tc>
        <w:tc>
          <w:tcPr>
            <w:tcW w:w="3322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2516" w:rsidRPr="00892516" w:rsidTr="00AC6561">
        <w:tc>
          <w:tcPr>
            <w:tcW w:w="4968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2516" w:rsidRPr="00892516" w:rsidTr="00AC6561">
        <w:tc>
          <w:tcPr>
            <w:tcW w:w="4968" w:type="dxa"/>
          </w:tcPr>
          <w:p w:rsidR="00892516" w:rsidRPr="00892516" w:rsidRDefault="00892516" w:rsidP="00892516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892516">
              <w:rPr>
                <w:rFonts w:eastAsia="Times New Roman"/>
                <w:sz w:val="26"/>
                <w:szCs w:val="26"/>
              </w:rPr>
              <w:t>Ταχ</w:t>
            </w:r>
            <w:proofErr w:type="spellEnd"/>
            <w:r w:rsidRPr="00892516">
              <w:rPr>
                <w:rFonts w:eastAsia="Times New Roman"/>
                <w:sz w:val="26"/>
                <w:szCs w:val="26"/>
              </w:rPr>
              <w:t>. Δ/</w:t>
            </w:r>
            <w:proofErr w:type="spellStart"/>
            <w:r w:rsidRPr="00892516">
              <w:rPr>
                <w:rFonts w:eastAsia="Times New Roman"/>
                <w:sz w:val="26"/>
                <w:szCs w:val="26"/>
              </w:rPr>
              <w:t>νση</w:t>
            </w:r>
            <w:proofErr w:type="spellEnd"/>
            <w:r w:rsidRPr="00892516">
              <w:rPr>
                <w:rFonts w:eastAsia="Times New Roman"/>
                <w:sz w:val="26"/>
                <w:szCs w:val="26"/>
              </w:rPr>
              <w:t>: 5</w:t>
            </w:r>
            <w:r w:rsidRPr="00892516">
              <w:rPr>
                <w:rFonts w:eastAsia="Times New Roman"/>
                <w:sz w:val="26"/>
                <w:szCs w:val="26"/>
                <w:vertAlign w:val="superscript"/>
              </w:rPr>
              <w:t>ο</w:t>
            </w:r>
            <w:r w:rsidRPr="0089251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892516">
              <w:rPr>
                <w:rFonts w:eastAsia="Times New Roman"/>
                <w:sz w:val="26"/>
                <w:szCs w:val="26"/>
              </w:rPr>
              <w:t>χλμ</w:t>
            </w:r>
            <w:proofErr w:type="spellEnd"/>
            <w:r w:rsidRPr="00892516">
              <w:rPr>
                <w:rFonts w:eastAsia="Times New Roman"/>
                <w:sz w:val="26"/>
                <w:szCs w:val="26"/>
              </w:rPr>
              <w:t xml:space="preserve">. ΕΟ Ιωαννίνων-Κοζάνης </w:t>
            </w:r>
          </w:p>
        </w:tc>
        <w:tc>
          <w:tcPr>
            <w:tcW w:w="3322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2516" w:rsidRPr="00892516" w:rsidTr="00AC6561">
        <w:tc>
          <w:tcPr>
            <w:tcW w:w="4968" w:type="dxa"/>
          </w:tcPr>
          <w:p w:rsidR="00892516" w:rsidRPr="00892516" w:rsidRDefault="00892516" w:rsidP="00892516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892516">
              <w:rPr>
                <w:rFonts w:eastAsia="Times New Roman"/>
                <w:sz w:val="26"/>
                <w:szCs w:val="26"/>
              </w:rPr>
              <w:t>Ταχ</w:t>
            </w:r>
            <w:proofErr w:type="spellEnd"/>
            <w:r w:rsidRPr="00892516">
              <w:rPr>
                <w:rFonts w:eastAsia="Times New Roman"/>
                <w:sz w:val="26"/>
                <w:szCs w:val="26"/>
              </w:rPr>
              <w:t>. Κώδικας: 454 45 - Ιωάννινα</w:t>
            </w:r>
          </w:p>
        </w:tc>
        <w:tc>
          <w:tcPr>
            <w:tcW w:w="3322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2516" w:rsidRPr="00892516" w:rsidTr="00AC6561">
        <w:tc>
          <w:tcPr>
            <w:tcW w:w="4968" w:type="dxa"/>
          </w:tcPr>
          <w:p w:rsidR="00892516" w:rsidRPr="00892516" w:rsidRDefault="00892516" w:rsidP="00892516">
            <w:pPr>
              <w:rPr>
                <w:rFonts w:eastAsia="Times New Roman"/>
                <w:sz w:val="26"/>
                <w:szCs w:val="26"/>
              </w:rPr>
            </w:pPr>
            <w:r w:rsidRPr="00892516">
              <w:rPr>
                <w:rFonts w:eastAsia="Times New Roman"/>
                <w:sz w:val="26"/>
                <w:szCs w:val="26"/>
              </w:rPr>
              <w:t>Τηλέφωνο….: 26510-63.904</w:t>
            </w:r>
          </w:p>
        </w:tc>
        <w:tc>
          <w:tcPr>
            <w:tcW w:w="3322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2516" w:rsidRPr="00892516" w:rsidTr="00AC6561">
        <w:tc>
          <w:tcPr>
            <w:tcW w:w="4968" w:type="dxa"/>
          </w:tcPr>
          <w:p w:rsidR="00892516" w:rsidRPr="00892516" w:rsidRDefault="00892516" w:rsidP="00892516">
            <w:pPr>
              <w:rPr>
                <w:rFonts w:eastAsia="Times New Roman"/>
                <w:sz w:val="26"/>
                <w:szCs w:val="26"/>
              </w:rPr>
            </w:pPr>
            <w:r w:rsidRPr="00892516">
              <w:rPr>
                <w:rFonts w:eastAsia="Times New Roman"/>
                <w:sz w:val="26"/>
                <w:szCs w:val="26"/>
                <w:lang w:val="en-US"/>
              </w:rPr>
              <w:t>Fax</w:t>
            </w:r>
            <w:r w:rsidRPr="00892516">
              <w:rPr>
                <w:rFonts w:eastAsia="Times New Roman"/>
                <w:sz w:val="26"/>
                <w:szCs w:val="26"/>
              </w:rPr>
              <w:t>…………: 26510-60.959</w:t>
            </w:r>
          </w:p>
        </w:tc>
        <w:tc>
          <w:tcPr>
            <w:tcW w:w="3322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2516" w:rsidRPr="00892516" w:rsidTr="00AC6561">
        <w:tc>
          <w:tcPr>
            <w:tcW w:w="4968" w:type="dxa"/>
          </w:tcPr>
          <w:p w:rsidR="00892516" w:rsidRPr="00892516" w:rsidRDefault="00892516" w:rsidP="00892516">
            <w:pPr>
              <w:rPr>
                <w:rFonts w:eastAsia="Times New Roman"/>
                <w:sz w:val="26"/>
                <w:szCs w:val="26"/>
              </w:rPr>
            </w:pPr>
            <w:r w:rsidRPr="00892516">
              <w:rPr>
                <w:rFonts w:eastAsia="Times New Roman"/>
                <w:sz w:val="26"/>
                <w:szCs w:val="26"/>
              </w:rPr>
              <w:t xml:space="preserve">Ιστοσελίδα…: </w:t>
            </w:r>
            <w:r w:rsidRPr="00892516">
              <w:rPr>
                <w:rFonts w:eastAsia="Times New Roman"/>
                <w:sz w:val="26"/>
                <w:szCs w:val="26"/>
                <w:lang w:val="en-US"/>
              </w:rPr>
              <w:t>http</w:t>
            </w:r>
            <w:r w:rsidRPr="00892516">
              <w:rPr>
                <w:rFonts w:eastAsia="Times New Roman"/>
                <w:sz w:val="26"/>
                <w:szCs w:val="26"/>
              </w:rPr>
              <w:t>://</w:t>
            </w:r>
            <w:r w:rsidRPr="00892516">
              <w:rPr>
                <w:rFonts w:eastAsia="Times New Roman"/>
                <w:sz w:val="26"/>
                <w:szCs w:val="26"/>
                <w:lang w:val="en-US"/>
              </w:rPr>
              <w:t>www</w:t>
            </w:r>
            <w:r w:rsidRPr="00892516">
              <w:rPr>
                <w:rFonts w:eastAsia="Times New Roman"/>
                <w:sz w:val="26"/>
                <w:szCs w:val="26"/>
              </w:rPr>
              <w:t>.</w:t>
            </w:r>
            <w:proofErr w:type="spellStart"/>
            <w:r w:rsidRPr="00892516">
              <w:rPr>
                <w:rFonts w:eastAsia="Times New Roman"/>
                <w:sz w:val="26"/>
                <w:szCs w:val="26"/>
                <w:lang w:val="en-US"/>
              </w:rPr>
              <w:t>epirus</w:t>
            </w:r>
            <w:proofErr w:type="spellEnd"/>
            <w:r w:rsidRPr="00892516">
              <w:rPr>
                <w:rFonts w:eastAsia="Times New Roman"/>
                <w:sz w:val="26"/>
                <w:szCs w:val="26"/>
              </w:rPr>
              <w:t>.</w:t>
            </w:r>
            <w:proofErr w:type="spellStart"/>
            <w:r w:rsidRPr="00892516">
              <w:rPr>
                <w:rFonts w:eastAsia="Times New Roman"/>
                <w:sz w:val="26"/>
                <w:szCs w:val="26"/>
                <w:lang w:val="en-US"/>
              </w:rPr>
              <w:t>gov</w:t>
            </w:r>
            <w:proofErr w:type="spellEnd"/>
            <w:r w:rsidRPr="00892516">
              <w:rPr>
                <w:rFonts w:eastAsia="Times New Roman"/>
                <w:sz w:val="26"/>
                <w:szCs w:val="26"/>
              </w:rPr>
              <w:t>.</w:t>
            </w:r>
            <w:r w:rsidRPr="00892516">
              <w:rPr>
                <w:rFonts w:eastAsia="Times New Roman"/>
                <w:sz w:val="26"/>
                <w:szCs w:val="26"/>
                <w:lang w:val="en-US"/>
              </w:rPr>
              <w:t>gr</w:t>
            </w:r>
          </w:p>
        </w:tc>
        <w:tc>
          <w:tcPr>
            <w:tcW w:w="3322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92516" w:rsidRPr="005E0333" w:rsidTr="00AC6561">
        <w:tc>
          <w:tcPr>
            <w:tcW w:w="4968" w:type="dxa"/>
          </w:tcPr>
          <w:p w:rsidR="00892516" w:rsidRPr="00892516" w:rsidRDefault="00892516" w:rsidP="00892516">
            <w:pPr>
              <w:rPr>
                <w:rFonts w:eastAsia="Times New Roman"/>
                <w:sz w:val="26"/>
                <w:szCs w:val="26"/>
                <w:lang w:val="de-DE"/>
              </w:rPr>
            </w:pPr>
            <w:proofErr w:type="spellStart"/>
            <w:r w:rsidRPr="00892516">
              <w:rPr>
                <w:rFonts w:eastAsia="Times New Roman"/>
                <w:sz w:val="26"/>
                <w:szCs w:val="26"/>
                <w:lang w:val="de-DE"/>
              </w:rPr>
              <w:t>E-mail</w:t>
            </w:r>
            <w:proofErr w:type="spellEnd"/>
            <w:r w:rsidRPr="00892516">
              <w:rPr>
                <w:rFonts w:eastAsia="Times New Roman"/>
                <w:sz w:val="26"/>
                <w:szCs w:val="26"/>
                <w:lang w:val="de-DE"/>
              </w:rPr>
              <w:t xml:space="preserve">……...: aleksika@epirus.gov.gr </w:t>
            </w:r>
          </w:p>
        </w:tc>
        <w:tc>
          <w:tcPr>
            <w:tcW w:w="3322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  <w:lang w:val="de-DE"/>
              </w:rPr>
            </w:pPr>
          </w:p>
        </w:tc>
      </w:tr>
      <w:tr w:rsidR="00892516" w:rsidRPr="00892516" w:rsidTr="00AC6561">
        <w:tc>
          <w:tcPr>
            <w:tcW w:w="4968" w:type="dxa"/>
          </w:tcPr>
          <w:p w:rsidR="00892516" w:rsidRPr="00892516" w:rsidRDefault="00892516" w:rsidP="00892516">
            <w:pPr>
              <w:rPr>
                <w:rFonts w:eastAsia="Times New Roman"/>
                <w:sz w:val="26"/>
                <w:szCs w:val="26"/>
              </w:rPr>
            </w:pPr>
            <w:r w:rsidRPr="00892516">
              <w:rPr>
                <w:rFonts w:eastAsia="Times New Roman"/>
                <w:sz w:val="26"/>
                <w:szCs w:val="26"/>
              </w:rPr>
              <w:t>Πληροφορίες: Καλλιόπη Αλεξίου</w:t>
            </w:r>
          </w:p>
        </w:tc>
        <w:tc>
          <w:tcPr>
            <w:tcW w:w="3322" w:type="dxa"/>
          </w:tcPr>
          <w:p w:rsidR="00892516" w:rsidRPr="00892516" w:rsidRDefault="00892516" w:rsidP="00892516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892516" w:rsidRPr="00892516" w:rsidRDefault="00892516" w:rsidP="00892516">
      <w:pPr>
        <w:rPr>
          <w:rFonts w:eastAsia="Times New Roman"/>
          <w:sz w:val="20"/>
          <w:szCs w:val="20"/>
        </w:rPr>
      </w:pPr>
    </w:p>
    <w:p w:rsidR="00892516" w:rsidRPr="00892516" w:rsidRDefault="00892516" w:rsidP="00892516">
      <w:pPr>
        <w:rPr>
          <w:rFonts w:eastAsia="Times New Roman"/>
          <w:sz w:val="20"/>
          <w:szCs w:val="20"/>
        </w:rPr>
      </w:pPr>
    </w:p>
    <w:p w:rsidR="00892516" w:rsidRPr="00892516" w:rsidRDefault="00892516" w:rsidP="00892516">
      <w:pPr>
        <w:ind w:left="1080" w:hanging="1080"/>
        <w:jc w:val="center"/>
        <w:rPr>
          <w:rFonts w:eastAsia="Times New Roman"/>
          <w:b/>
          <w:sz w:val="28"/>
          <w:szCs w:val="28"/>
          <w:u w:val="single"/>
        </w:rPr>
      </w:pPr>
      <w:r w:rsidRPr="00892516">
        <w:rPr>
          <w:rFonts w:eastAsia="Times New Roman"/>
          <w:b/>
          <w:sz w:val="28"/>
          <w:szCs w:val="28"/>
          <w:u w:val="single"/>
        </w:rPr>
        <w:t>Α Π Ο Φ Α Σ Η</w:t>
      </w:r>
    </w:p>
    <w:p w:rsidR="00892516" w:rsidRPr="00892516" w:rsidRDefault="00892516" w:rsidP="00892516">
      <w:pPr>
        <w:ind w:left="1080" w:hanging="1080"/>
        <w:jc w:val="both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ind w:left="1080" w:hanging="108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ΘΕΜΑ: Έγκριση Εσωτερικού Κανονισμού Λειτουργίας και Κατάστασης Προσωπικού (Κ.Ε.Υ.) Τ.Ο.Ε.Β. Μπόϊδα-Μαυρής</w:t>
      </w:r>
    </w:p>
    <w:p w:rsidR="00892516" w:rsidRPr="00892516" w:rsidRDefault="00892516" w:rsidP="00892516">
      <w:pPr>
        <w:ind w:left="1080" w:hanging="1080"/>
        <w:jc w:val="both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ind w:firstLine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Έχοντας υπόψη τις διατάξεις:</w:t>
      </w:r>
    </w:p>
    <w:p w:rsidR="00892516" w:rsidRPr="00892516" w:rsidRDefault="00892516" w:rsidP="0089251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Του Π.Δ. 3881/58 «Περί Έργων Εγγείων Βελτιώσεων» όπως έχει τρο</w:t>
      </w:r>
      <w:r w:rsidR="000672CE">
        <w:rPr>
          <w:rFonts w:eastAsia="Times New Roman"/>
          <w:sz w:val="28"/>
          <w:szCs w:val="28"/>
        </w:rPr>
        <w:softHyphen/>
      </w:r>
      <w:r w:rsidRPr="00892516">
        <w:rPr>
          <w:rFonts w:eastAsia="Times New Roman"/>
          <w:sz w:val="28"/>
          <w:szCs w:val="28"/>
        </w:rPr>
        <w:t>ποποιηθεί και συμπληρωθεί με τα Ν.Δ. 1218/72 και 1277/72 καθώς και με το Ν. 414/76.</w:t>
      </w:r>
    </w:p>
    <w:p w:rsidR="00892516" w:rsidRPr="00892516" w:rsidRDefault="00892516" w:rsidP="0089251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Το Β.Δ. από 13-9-59 «περί ΟΕΒ» όπως έχει τροποποιηθεί και συμπλη</w:t>
      </w:r>
      <w:r w:rsidR="000672CE">
        <w:rPr>
          <w:rFonts w:eastAsia="Times New Roman"/>
          <w:sz w:val="28"/>
          <w:szCs w:val="28"/>
        </w:rPr>
        <w:softHyphen/>
      </w:r>
      <w:r w:rsidRPr="00892516">
        <w:rPr>
          <w:rFonts w:eastAsia="Times New Roman"/>
          <w:sz w:val="28"/>
          <w:szCs w:val="28"/>
        </w:rPr>
        <w:t>ρωθεί με το Β.Δ. 195/63.</w:t>
      </w:r>
    </w:p>
    <w:p w:rsidR="00892516" w:rsidRPr="00892516" w:rsidRDefault="00892516" w:rsidP="0089251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Το Ν. 2503/97 (ΦΕΚ 107/τ.Α΄/30-05-97) «Διοίκηση , οργάνωση, στελέ</w:t>
      </w:r>
      <w:r w:rsidR="000672CE">
        <w:rPr>
          <w:rFonts w:eastAsia="Times New Roman"/>
          <w:sz w:val="28"/>
          <w:szCs w:val="28"/>
        </w:rPr>
        <w:softHyphen/>
      </w:r>
      <w:r w:rsidRPr="00892516">
        <w:rPr>
          <w:rFonts w:eastAsia="Times New Roman"/>
          <w:sz w:val="28"/>
          <w:szCs w:val="28"/>
        </w:rPr>
        <w:t>χωση της Περιφέρειας, ρύθμιση θεμάτων για την Τοπική Αυτο</w:t>
      </w:r>
      <w:r w:rsidR="000672CE">
        <w:rPr>
          <w:rFonts w:eastAsia="Times New Roman"/>
          <w:sz w:val="28"/>
          <w:szCs w:val="28"/>
        </w:rPr>
        <w:softHyphen/>
      </w:r>
      <w:r w:rsidRPr="00892516">
        <w:rPr>
          <w:rFonts w:eastAsia="Times New Roman"/>
          <w:sz w:val="28"/>
          <w:szCs w:val="28"/>
        </w:rPr>
        <w:t>διοίκηση και άλλες διατάξεις».</w:t>
      </w:r>
    </w:p>
    <w:p w:rsidR="00892516" w:rsidRPr="00892516" w:rsidRDefault="00892516" w:rsidP="00892516">
      <w:pPr>
        <w:ind w:left="360"/>
        <w:jc w:val="both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ind w:left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Παίρνοντας δε υπόψη και:</w:t>
      </w:r>
    </w:p>
    <w:p w:rsidR="00892516" w:rsidRPr="00892516" w:rsidRDefault="00892516" w:rsidP="00892516">
      <w:pPr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 xml:space="preserve">Την με αρ. </w:t>
      </w:r>
      <w:proofErr w:type="spellStart"/>
      <w:r w:rsidRPr="00892516">
        <w:rPr>
          <w:rFonts w:eastAsia="Times New Roman"/>
          <w:sz w:val="28"/>
          <w:szCs w:val="28"/>
        </w:rPr>
        <w:t>πρωτ</w:t>
      </w:r>
      <w:proofErr w:type="spellEnd"/>
      <w:r w:rsidRPr="00892516">
        <w:rPr>
          <w:rFonts w:eastAsia="Times New Roman"/>
          <w:sz w:val="28"/>
          <w:szCs w:val="28"/>
        </w:rPr>
        <w:t>. 14096/2979/20-2-2088 απόφαση Γ.Γ. Περιφέρειας Ηπείρου «Περί μεταβίβασης αρμοδιοτήτων και παροχή εξουσιοδότη</w:t>
      </w:r>
      <w:r w:rsidR="000672CE">
        <w:rPr>
          <w:rFonts w:eastAsia="Times New Roman"/>
          <w:sz w:val="28"/>
          <w:szCs w:val="28"/>
        </w:rPr>
        <w:softHyphen/>
      </w:r>
      <w:r w:rsidRPr="00892516">
        <w:rPr>
          <w:rFonts w:eastAsia="Times New Roman"/>
          <w:sz w:val="28"/>
          <w:szCs w:val="28"/>
        </w:rPr>
        <w:t>σης υπογραφής αποφάσεων, εγγράφων κλπ ‘‘Με εντολή Γενικού Γραμματέα Περιφέρειας Ηπείρου’’».</w:t>
      </w:r>
    </w:p>
    <w:p w:rsidR="00892516" w:rsidRPr="00892516" w:rsidRDefault="00892516" w:rsidP="00892516">
      <w:pPr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Το με αρ. 1129/20-3-2008 έγγραφο της Δ/</w:t>
      </w:r>
      <w:proofErr w:type="spellStart"/>
      <w:r w:rsidRPr="00892516">
        <w:rPr>
          <w:rFonts w:eastAsia="Times New Roman"/>
          <w:sz w:val="28"/>
          <w:szCs w:val="28"/>
        </w:rPr>
        <w:t>νσης</w:t>
      </w:r>
      <w:proofErr w:type="spellEnd"/>
      <w:r w:rsidRPr="00892516">
        <w:rPr>
          <w:rFonts w:eastAsia="Times New Roman"/>
          <w:sz w:val="28"/>
          <w:szCs w:val="28"/>
        </w:rPr>
        <w:t xml:space="preserve"> Εγγείων Βελτιώσεων, Πολιτικής Γης &amp; Τοπογραφήσεων με το οποίο διαβιβάστηκε προς έγκριση ο Εσωτερικός Κανονισμός Λειτουργίας και Κατάστασης Προσωπικού (ΚΕΥ) του ΤΟΕΒ Μπόϊδα-Μαυρής όπως συντάχθηκε από τον οργανισμό και εγκρίθηκε από την Γενική Συνέλευση αυτού σύμφωνα με το αρ. 1/2008 απόσπασμα πρακτικού αυτής.</w:t>
      </w:r>
    </w:p>
    <w:p w:rsidR="00892516" w:rsidRPr="00892516" w:rsidRDefault="00892516" w:rsidP="00892516">
      <w:pPr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Την σύμφωνη γνώμη του Τμήματος Εγγείων Βελτιώσεων της Υπηρε</w:t>
      </w:r>
      <w:r w:rsidR="000672CE">
        <w:rPr>
          <w:rFonts w:eastAsia="Times New Roman"/>
          <w:sz w:val="28"/>
          <w:szCs w:val="28"/>
        </w:rPr>
        <w:softHyphen/>
      </w:r>
      <w:r w:rsidRPr="00892516">
        <w:rPr>
          <w:rFonts w:eastAsia="Times New Roman"/>
          <w:sz w:val="28"/>
          <w:szCs w:val="28"/>
        </w:rPr>
        <w:t>σίας μας.</w:t>
      </w:r>
    </w:p>
    <w:p w:rsidR="00892516" w:rsidRPr="00892516" w:rsidRDefault="00892516" w:rsidP="00892516">
      <w:pPr>
        <w:jc w:val="both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jc w:val="center"/>
        <w:rPr>
          <w:rFonts w:eastAsia="Times New Roman"/>
          <w:b/>
          <w:sz w:val="28"/>
          <w:szCs w:val="28"/>
        </w:rPr>
      </w:pPr>
      <w:r w:rsidRPr="00892516">
        <w:rPr>
          <w:rFonts w:eastAsia="Times New Roman"/>
          <w:b/>
          <w:sz w:val="28"/>
          <w:szCs w:val="28"/>
        </w:rPr>
        <w:t>Αποφασίζουμε:</w:t>
      </w:r>
    </w:p>
    <w:p w:rsidR="00892516" w:rsidRPr="00892516" w:rsidRDefault="00892516" w:rsidP="00892516">
      <w:pPr>
        <w:jc w:val="both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ind w:firstLine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Εγκρίνουμε τον Εσωτερικό Κανονισμό Λειτουργίας και Κατάστασης Προσωπικού (ΚΕΥ) του ΤΟΕΒ Μπόϊδα-Μαυρής που αποτελείται από 6 κεφάλαια και 41 άρθρα, όπως τελικά υποβλήθηκε από την Δ/</w:t>
      </w:r>
      <w:proofErr w:type="spellStart"/>
      <w:r w:rsidRPr="00892516">
        <w:rPr>
          <w:rFonts w:eastAsia="Times New Roman"/>
          <w:sz w:val="28"/>
          <w:szCs w:val="28"/>
        </w:rPr>
        <w:t>νση</w:t>
      </w:r>
      <w:proofErr w:type="spellEnd"/>
      <w:r w:rsidRPr="00892516">
        <w:rPr>
          <w:rFonts w:eastAsia="Times New Roman"/>
          <w:sz w:val="28"/>
          <w:szCs w:val="28"/>
        </w:rPr>
        <w:t xml:space="preserve"> Εγγείων Βελτιώσεων, Πολιτικής Γης &amp; Τοπογραφήσεων με το αρ. 1129/20-3-2008 έγγραφό της.</w:t>
      </w:r>
    </w:p>
    <w:p w:rsidR="00892516" w:rsidRPr="00892516" w:rsidRDefault="00892516" w:rsidP="00892516">
      <w:pPr>
        <w:ind w:firstLine="360"/>
        <w:jc w:val="center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ind w:firstLine="360"/>
        <w:jc w:val="center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ind w:left="3600" w:firstLine="360"/>
        <w:jc w:val="center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Ε.Γ.Γ.Π.Η.</w:t>
      </w:r>
    </w:p>
    <w:p w:rsidR="00892516" w:rsidRPr="00892516" w:rsidRDefault="00892516" w:rsidP="00892516">
      <w:pPr>
        <w:ind w:left="3600" w:firstLine="360"/>
        <w:jc w:val="center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Ο Προϊστάμενος Δ.Δ.Ε.</w:t>
      </w:r>
    </w:p>
    <w:p w:rsidR="00892516" w:rsidRPr="00892516" w:rsidRDefault="00892516" w:rsidP="00892516">
      <w:pPr>
        <w:ind w:left="3600" w:firstLine="360"/>
        <w:jc w:val="center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ind w:left="3600" w:firstLine="360"/>
        <w:jc w:val="center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ind w:left="3600" w:firstLine="360"/>
        <w:jc w:val="center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 xml:space="preserve">Χαρίλαος </w:t>
      </w:r>
      <w:proofErr w:type="spellStart"/>
      <w:r w:rsidRPr="00892516">
        <w:rPr>
          <w:rFonts w:eastAsia="Times New Roman"/>
          <w:sz w:val="28"/>
          <w:szCs w:val="28"/>
        </w:rPr>
        <w:t>Τάττης</w:t>
      </w:r>
      <w:proofErr w:type="spellEnd"/>
    </w:p>
    <w:p w:rsidR="00892516" w:rsidRPr="00892516" w:rsidRDefault="00892516" w:rsidP="00892516">
      <w:pPr>
        <w:ind w:left="3600" w:firstLine="360"/>
        <w:jc w:val="center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Τοπογράφος Μηχανικός</w:t>
      </w:r>
    </w:p>
    <w:p w:rsidR="00892516" w:rsidRPr="00892516" w:rsidRDefault="00892516" w:rsidP="00892516">
      <w:pPr>
        <w:ind w:firstLine="360"/>
        <w:jc w:val="both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ind w:firstLine="360"/>
        <w:jc w:val="both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ind w:firstLine="360"/>
        <w:jc w:val="both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ind w:firstLine="360"/>
        <w:jc w:val="both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ind w:firstLine="360"/>
        <w:jc w:val="both"/>
        <w:rPr>
          <w:rFonts w:eastAsia="Times New Roman"/>
          <w:b/>
          <w:sz w:val="28"/>
          <w:szCs w:val="28"/>
          <w:u w:val="single"/>
        </w:rPr>
      </w:pPr>
      <w:r w:rsidRPr="00892516">
        <w:rPr>
          <w:rFonts w:eastAsia="Times New Roman"/>
          <w:b/>
          <w:sz w:val="28"/>
          <w:szCs w:val="28"/>
          <w:u w:val="single"/>
        </w:rPr>
        <w:t>ΚΟΙΝΟΠΟΙΗΣΗ:</w:t>
      </w:r>
    </w:p>
    <w:p w:rsidR="00892516" w:rsidRPr="00892516" w:rsidRDefault="00892516" w:rsidP="00892516">
      <w:pPr>
        <w:numPr>
          <w:ilvl w:val="1"/>
          <w:numId w:val="1"/>
        </w:numPr>
        <w:ind w:left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Ν.Α. Πρέβεζας</w:t>
      </w:r>
    </w:p>
    <w:p w:rsidR="00892516" w:rsidRPr="00892516" w:rsidRDefault="00892516" w:rsidP="00892516">
      <w:pPr>
        <w:ind w:left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Δ/</w:t>
      </w:r>
      <w:proofErr w:type="spellStart"/>
      <w:r w:rsidRPr="00892516">
        <w:rPr>
          <w:rFonts w:eastAsia="Times New Roman"/>
          <w:sz w:val="28"/>
          <w:szCs w:val="28"/>
        </w:rPr>
        <w:t>νση</w:t>
      </w:r>
      <w:proofErr w:type="spellEnd"/>
      <w:r w:rsidRPr="00892516">
        <w:rPr>
          <w:rFonts w:eastAsia="Times New Roman"/>
          <w:sz w:val="28"/>
          <w:szCs w:val="28"/>
        </w:rPr>
        <w:t xml:space="preserve"> Εγγείων Βελτιώσεων</w:t>
      </w:r>
    </w:p>
    <w:p w:rsidR="00892516" w:rsidRPr="00892516" w:rsidRDefault="00892516" w:rsidP="00892516">
      <w:pPr>
        <w:ind w:left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Πολιτικής Γης &amp; Τοπογραφήσεων</w:t>
      </w:r>
    </w:p>
    <w:p w:rsidR="00892516" w:rsidRPr="00892516" w:rsidRDefault="00892516" w:rsidP="00892516">
      <w:pPr>
        <w:ind w:left="360" w:firstLine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Καρυωτάκη 35</w:t>
      </w:r>
    </w:p>
    <w:p w:rsidR="00892516" w:rsidRPr="00892516" w:rsidRDefault="00892516" w:rsidP="00892516">
      <w:pPr>
        <w:ind w:left="1080" w:firstLine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 xml:space="preserve">481 00 – </w:t>
      </w:r>
      <w:r w:rsidRPr="00892516">
        <w:rPr>
          <w:rFonts w:eastAsia="Times New Roman"/>
          <w:sz w:val="28"/>
          <w:szCs w:val="28"/>
          <w:u w:val="single"/>
        </w:rPr>
        <w:t>Πρέβεζα</w:t>
      </w:r>
    </w:p>
    <w:p w:rsidR="00892516" w:rsidRPr="00892516" w:rsidRDefault="00892516" w:rsidP="00892516">
      <w:pPr>
        <w:jc w:val="both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numPr>
          <w:ilvl w:val="1"/>
          <w:numId w:val="1"/>
        </w:numPr>
        <w:ind w:left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ΤΟΕΒ Μπόϊδα-Μαυρής</w:t>
      </w:r>
    </w:p>
    <w:p w:rsidR="00892516" w:rsidRPr="00892516" w:rsidRDefault="00892516" w:rsidP="00892516">
      <w:pPr>
        <w:ind w:left="360" w:firstLine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 xml:space="preserve">483 00 – </w:t>
      </w:r>
      <w:r w:rsidRPr="00892516">
        <w:rPr>
          <w:rFonts w:eastAsia="Times New Roman"/>
          <w:sz w:val="28"/>
          <w:szCs w:val="28"/>
          <w:u w:val="single"/>
        </w:rPr>
        <w:t>Θεσπρωτικό</w:t>
      </w:r>
    </w:p>
    <w:p w:rsidR="00892516" w:rsidRPr="00892516" w:rsidRDefault="00892516" w:rsidP="00892516">
      <w:pPr>
        <w:ind w:left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(με Κ.Ε.Υ.)</w:t>
      </w:r>
    </w:p>
    <w:p w:rsidR="00892516" w:rsidRPr="00892516" w:rsidRDefault="00892516" w:rsidP="00892516">
      <w:pPr>
        <w:ind w:left="720"/>
        <w:jc w:val="both"/>
        <w:rPr>
          <w:rFonts w:eastAsia="Times New Roman"/>
          <w:sz w:val="28"/>
          <w:szCs w:val="28"/>
          <w:u w:val="single"/>
        </w:rPr>
      </w:pPr>
    </w:p>
    <w:p w:rsidR="00892516" w:rsidRPr="00892516" w:rsidRDefault="00892516" w:rsidP="00892516">
      <w:pPr>
        <w:ind w:left="720"/>
        <w:jc w:val="both"/>
        <w:rPr>
          <w:rFonts w:eastAsia="Times New Roman"/>
          <w:sz w:val="28"/>
          <w:szCs w:val="28"/>
          <w:u w:val="single"/>
        </w:rPr>
      </w:pPr>
    </w:p>
    <w:p w:rsidR="00892516" w:rsidRPr="00892516" w:rsidRDefault="00892516" w:rsidP="00892516">
      <w:pPr>
        <w:ind w:left="720"/>
        <w:jc w:val="both"/>
        <w:rPr>
          <w:rFonts w:eastAsia="Times New Roman"/>
          <w:sz w:val="28"/>
          <w:szCs w:val="28"/>
          <w:u w:val="single"/>
        </w:rPr>
      </w:pPr>
    </w:p>
    <w:p w:rsidR="00892516" w:rsidRPr="00892516" w:rsidRDefault="00892516" w:rsidP="00892516">
      <w:pPr>
        <w:ind w:left="360"/>
        <w:jc w:val="both"/>
        <w:rPr>
          <w:rFonts w:eastAsia="Times New Roman"/>
          <w:sz w:val="28"/>
          <w:szCs w:val="28"/>
          <w:u w:val="single"/>
        </w:rPr>
      </w:pPr>
      <w:r w:rsidRPr="00892516">
        <w:rPr>
          <w:rFonts w:eastAsia="Times New Roman"/>
          <w:sz w:val="28"/>
          <w:szCs w:val="28"/>
          <w:u w:val="single"/>
        </w:rPr>
        <w:t>Εσωτερική Διανομή</w:t>
      </w:r>
    </w:p>
    <w:p w:rsidR="00892516" w:rsidRPr="00892516" w:rsidRDefault="00892516" w:rsidP="00892516">
      <w:pPr>
        <w:ind w:left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α. Χρον. Αρχείο</w:t>
      </w:r>
    </w:p>
    <w:p w:rsidR="00892516" w:rsidRPr="00892516" w:rsidRDefault="00892516" w:rsidP="00892516">
      <w:pPr>
        <w:ind w:left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β. Τ.Ε.Β.</w:t>
      </w:r>
    </w:p>
    <w:p w:rsidR="00892516" w:rsidRPr="00892516" w:rsidRDefault="00892516" w:rsidP="00892516">
      <w:pPr>
        <w:ind w:left="360"/>
        <w:jc w:val="both"/>
        <w:rPr>
          <w:rFonts w:eastAsia="Times New Roman"/>
          <w:sz w:val="28"/>
          <w:szCs w:val="28"/>
        </w:rPr>
      </w:pPr>
      <w:r w:rsidRPr="00892516">
        <w:rPr>
          <w:rFonts w:eastAsia="Times New Roman"/>
          <w:sz w:val="28"/>
          <w:szCs w:val="28"/>
        </w:rPr>
        <w:t>γ. Φ. Έργου</w:t>
      </w:r>
    </w:p>
    <w:p w:rsidR="00892516" w:rsidRPr="00892516" w:rsidRDefault="00892516" w:rsidP="00892516">
      <w:pPr>
        <w:ind w:left="720"/>
        <w:jc w:val="both"/>
        <w:rPr>
          <w:rFonts w:eastAsia="Times New Roman"/>
          <w:sz w:val="28"/>
          <w:szCs w:val="28"/>
        </w:rPr>
      </w:pPr>
    </w:p>
    <w:p w:rsidR="00892516" w:rsidRPr="00892516" w:rsidRDefault="00892516" w:rsidP="00892516">
      <w:pPr>
        <w:ind w:left="720"/>
        <w:jc w:val="both"/>
        <w:rPr>
          <w:rFonts w:eastAsia="Times New Roman"/>
          <w:sz w:val="28"/>
          <w:szCs w:val="28"/>
        </w:rPr>
      </w:pPr>
    </w:p>
    <w:p w:rsidR="00892516" w:rsidRDefault="00892516" w:rsidP="00892516">
      <w:pPr>
        <w:pStyle w:val="1"/>
        <w:rPr>
          <w:rFonts w:eastAsia="Times New Roman"/>
        </w:rPr>
      </w:pPr>
      <w:r w:rsidRPr="00892516">
        <w:rPr>
          <w:rFonts w:eastAsia="Times New Roman"/>
        </w:rPr>
        <w:br w:type="page"/>
      </w:r>
    </w:p>
    <w:p w:rsidR="00D56DAF" w:rsidRPr="00DC1CA7" w:rsidRDefault="00D56DAF">
      <w:pPr>
        <w:rPr>
          <w:rFonts w:eastAsia="Arial Unicode MS"/>
          <w:sz w:val="28"/>
        </w:rPr>
      </w:pPr>
    </w:p>
    <w:p w:rsidR="00D56DAF" w:rsidRPr="00DC1CA7" w:rsidRDefault="00D56DAF">
      <w:pPr>
        <w:rPr>
          <w:rFonts w:eastAsia="Arial Unicode MS"/>
          <w:sz w:val="28"/>
        </w:rPr>
      </w:pPr>
    </w:p>
    <w:p w:rsidR="00D56DAF" w:rsidRPr="00D56DAF" w:rsidRDefault="00D56DAF" w:rsidP="00D56DAF">
      <w:pPr>
        <w:spacing w:line="480" w:lineRule="auto"/>
        <w:jc w:val="center"/>
        <w:rPr>
          <w:rFonts w:eastAsia="Arial Unicode MS"/>
          <w:b/>
          <w:sz w:val="72"/>
          <w:szCs w:val="72"/>
          <w:u w:val="single"/>
        </w:rPr>
      </w:pPr>
      <w:r w:rsidRPr="00D56DAF">
        <w:rPr>
          <w:rFonts w:eastAsia="Arial Unicode MS"/>
          <w:b/>
          <w:sz w:val="72"/>
          <w:szCs w:val="72"/>
          <w:u w:val="single"/>
        </w:rPr>
        <w:t>ΤΡΟΠΟΠΟΙΗΣΗ</w:t>
      </w:r>
    </w:p>
    <w:p w:rsidR="00D56DAF" w:rsidRDefault="00D56DAF" w:rsidP="00D56DAF">
      <w:pPr>
        <w:spacing w:line="480" w:lineRule="auto"/>
        <w:jc w:val="center"/>
        <w:rPr>
          <w:rFonts w:eastAsia="Arial Unicode MS"/>
          <w:b/>
          <w:sz w:val="44"/>
          <w:szCs w:val="44"/>
        </w:rPr>
      </w:pPr>
    </w:p>
    <w:p w:rsidR="00D56DAF" w:rsidRPr="00D56DAF" w:rsidRDefault="00D56DAF" w:rsidP="00D56DAF">
      <w:pPr>
        <w:spacing w:line="480" w:lineRule="auto"/>
        <w:jc w:val="center"/>
        <w:rPr>
          <w:rFonts w:eastAsia="Arial Unicode MS"/>
          <w:b/>
          <w:sz w:val="44"/>
          <w:szCs w:val="44"/>
        </w:rPr>
      </w:pPr>
    </w:p>
    <w:p w:rsidR="00D56DAF" w:rsidRPr="00D56DAF" w:rsidRDefault="00D56DAF" w:rsidP="00D56DAF">
      <w:pPr>
        <w:spacing w:line="480" w:lineRule="auto"/>
        <w:jc w:val="center"/>
        <w:rPr>
          <w:rFonts w:eastAsia="Arial Unicode MS"/>
          <w:b/>
          <w:sz w:val="44"/>
          <w:szCs w:val="44"/>
        </w:rPr>
      </w:pPr>
      <w:r w:rsidRPr="00D56DAF">
        <w:rPr>
          <w:rFonts w:eastAsia="Arial Unicode MS"/>
          <w:b/>
          <w:sz w:val="44"/>
          <w:szCs w:val="44"/>
        </w:rPr>
        <w:t>ΕΣΩΤΕΡΙΚΟΥ</w:t>
      </w:r>
    </w:p>
    <w:p w:rsidR="00D56DAF" w:rsidRPr="00D56DAF" w:rsidRDefault="00D56DAF" w:rsidP="00D56DAF">
      <w:pPr>
        <w:spacing w:line="480" w:lineRule="auto"/>
        <w:jc w:val="center"/>
        <w:rPr>
          <w:rFonts w:eastAsia="Arial Unicode MS"/>
          <w:b/>
          <w:sz w:val="44"/>
          <w:szCs w:val="44"/>
        </w:rPr>
      </w:pPr>
      <w:r w:rsidRPr="00D56DAF">
        <w:rPr>
          <w:rFonts w:eastAsia="Arial Unicode MS"/>
          <w:b/>
          <w:sz w:val="44"/>
          <w:szCs w:val="44"/>
        </w:rPr>
        <w:t>ΚΑΝΟΝΙΣΜΟΥ</w:t>
      </w:r>
    </w:p>
    <w:p w:rsidR="00D56DAF" w:rsidRPr="00D56DAF" w:rsidRDefault="00D56DAF" w:rsidP="00D56DAF">
      <w:pPr>
        <w:spacing w:line="480" w:lineRule="auto"/>
        <w:jc w:val="center"/>
        <w:rPr>
          <w:rFonts w:eastAsia="Arial Unicode MS"/>
          <w:b/>
          <w:sz w:val="44"/>
          <w:szCs w:val="44"/>
        </w:rPr>
      </w:pPr>
      <w:r w:rsidRPr="00D56DAF">
        <w:rPr>
          <w:rFonts w:eastAsia="Arial Unicode MS"/>
          <w:b/>
          <w:sz w:val="44"/>
          <w:szCs w:val="44"/>
        </w:rPr>
        <w:t>ΛΕΙΤΟΥΡΓΙΑΣ</w:t>
      </w:r>
    </w:p>
    <w:p w:rsidR="00D56DAF" w:rsidRPr="00D56DAF" w:rsidRDefault="00D56DAF" w:rsidP="00D56DAF">
      <w:pPr>
        <w:spacing w:line="480" w:lineRule="auto"/>
        <w:jc w:val="center"/>
        <w:rPr>
          <w:rFonts w:eastAsia="Arial Unicode MS"/>
          <w:b/>
          <w:sz w:val="44"/>
          <w:szCs w:val="44"/>
        </w:rPr>
      </w:pPr>
      <w:r w:rsidRPr="00D56DAF">
        <w:rPr>
          <w:rFonts w:eastAsia="Arial Unicode MS"/>
          <w:b/>
          <w:sz w:val="44"/>
          <w:szCs w:val="44"/>
        </w:rPr>
        <w:t>ΚΑΙ ΚΑΤΑΣΤΑΣΗΣ ΠΡΟΣΩΠΙΚΟΥ</w:t>
      </w:r>
    </w:p>
    <w:p w:rsidR="00D56DAF" w:rsidRDefault="00D56DAF" w:rsidP="00D56DAF">
      <w:pPr>
        <w:spacing w:line="480" w:lineRule="auto"/>
        <w:jc w:val="center"/>
        <w:rPr>
          <w:rFonts w:eastAsia="Arial Unicode MS"/>
          <w:b/>
          <w:sz w:val="44"/>
          <w:szCs w:val="44"/>
        </w:rPr>
      </w:pPr>
    </w:p>
    <w:p w:rsidR="00D56DAF" w:rsidRDefault="00D56DAF" w:rsidP="00D56DAF">
      <w:pPr>
        <w:spacing w:line="480" w:lineRule="auto"/>
        <w:jc w:val="center"/>
        <w:rPr>
          <w:rFonts w:eastAsia="Arial Unicode MS"/>
          <w:b/>
          <w:sz w:val="44"/>
          <w:szCs w:val="44"/>
        </w:rPr>
      </w:pPr>
    </w:p>
    <w:p w:rsidR="00D56DAF" w:rsidRPr="00D56DAF" w:rsidRDefault="00D56DAF" w:rsidP="00D56DAF">
      <w:pPr>
        <w:spacing w:line="480" w:lineRule="auto"/>
        <w:jc w:val="center"/>
        <w:rPr>
          <w:rFonts w:eastAsia="Arial Unicode MS"/>
          <w:b/>
          <w:sz w:val="44"/>
          <w:szCs w:val="44"/>
        </w:rPr>
      </w:pPr>
    </w:p>
    <w:p w:rsidR="00D56DAF" w:rsidRPr="00D56DAF" w:rsidRDefault="00D56DAF" w:rsidP="00D56DAF">
      <w:pPr>
        <w:spacing w:line="480" w:lineRule="auto"/>
        <w:jc w:val="center"/>
        <w:rPr>
          <w:rFonts w:eastAsia="Arial Unicode MS"/>
          <w:b/>
          <w:sz w:val="44"/>
          <w:szCs w:val="44"/>
        </w:rPr>
      </w:pPr>
      <w:r w:rsidRPr="00D56DAF">
        <w:rPr>
          <w:rFonts w:eastAsia="Arial Unicode MS"/>
          <w:b/>
          <w:sz w:val="44"/>
          <w:szCs w:val="44"/>
        </w:rPr>
        <w:t>του ΤΟΕΒ ΜΠΟΪΔΑ-ΜΑΥΡΗΣ</w:t>
      </w:r>
    </w:p>
    <w:p w:rsidR="00D56DAF" w:rsidRDefault="00D56DAF">
      <w:pPr>
        <w:rPr>
          <w:rFonts w:eastAsia="Arial Unicode MS"/>
          <w:sz w:val="28"/>
        </w:rPr>
      </w:pPr>
      <w:r>
        <w:rPr>
          <w:rFonts w:eastAsia="Arial Unicode MS"/>
          <w:sz w:val="28"/>
        </w:rPr>
        <w:br w:type="page"/>
      </w:r>
    </w:p>
    <w:p w:rsidR="00D56DAF" w:rsidRPr="00D56DAF" w:rsidRDefault="00D56DAF" w:rsidP="00D56DAF">
      <w:pPr>
        <w:keepNext/>
        <w:outlineLvl w:val="1"/>
        <w:rPr>
          <w:rFonts w:eastAsia="Arial Unicode MS"/>
          <w:sz w:val="28"/>
        </w:rPr>
      </w:pPr>
      <w:r w:rsidRPr="00D56DAF">
        <w:rPr>
          <w:rFonts w:eastAsia="Arial Unicode MS"/>
          <w:sz w:val="28"/>
        </w:rPr>
        <w:lastRenderedPageBreak/>
        <w:t>ΕΛΛΗΝΙΚΗ ΔΗΜΟΚΡΑΤΙΑ</w:t>
      </w:r>
    </w:p>
    <w:p w:rsidR="00D56DAF" w:rsidRPr="00D56DAF" w:rsidRDefault="00D56DAF" w:rsidP="00D56DAF">
      <w:pPr>
        <w:keepNext/>
        <w:jc w:val="both"/>
        <w:outlineLvl w:val="0"/>
        <w:rPr>
          <w:rFonts w:eastAsia="Arial Unicode MS"/>
          <w:sz w:val="28"/>
          <w:szCs w:val="20"/>
        </w:rPr>
      </w:pPr>
      <w:r w:rsidRPr="00D56DAF">
        <w:rPr>
          <w:rFonts w:eastAsia="Arial Unicode MS"/>
          <w:sz w:val="28"/>
          <w:szCs w:val="20"/>
        </w:rPr>
        <w:t>ΤΟΕΒ ΜΠΟΪΔΑ-ΜΑΥΡΗΣ</w:t>
      </w:r>
    </w:p>
    <w:p w:rsidR="00D56DAF" w:rsidRPr="00D56DAF" w:rsidRDefault="00D56DAF" w:rsidP="00D56DAF">
      <w:pPr>
        <w:keepNext/>
        <w:outlineLvl w:val="2"/>
        <w:rPr>
          <w:rFonts w:eastAsia="Arial Unicode MS"/>
          <w:sz w:val="28"/>
          <w:szCs w:val="20"/>
          <w:u w:val="single"/>
        </w:rPr>
      </w:pPr>
      <w:r w:rsidRPr="00D56DAF">
        <w:rPr>
          <w:rFonts w:eastAsia="Arial Unicode MS"/>
          <w:sz w:val="28"/>
          <w:szCs w:val="20"/>
          <w:u w:val="single"/>
        </w:rPr>
        <w:t>ΕΔΡΑ: ΘΕΣΠΡΩΤΙΚΟ ΠΡΕΒΕΖΑΣ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  <w:szCs w:val="20"/>
        </w:rPr>
        <w:t xml:space="preserve">Αριθμ. </w:t>
      </w:r>
      <w:proofErr w:type="spellStart"/>
      <w:r w:rsidRPr="00D56DAF">
        <w:rPr>
          <w:rFonts w:eastAsia="Times New Roman"/>
          <w:sz w:val="28"/>
          <w:szCs w:val="20"/>
        </w:rPr>
        <w:t>πρωτ</w:t>
      </w:r>
      <w:proofErr w:type="spellEnd"/>
      <w:r w:rsidRPr="00D56DAF">
        <w:rPr>
          <w:rFonts w:eastAsia="Times New Roman"/>
          <w:sz w:val="28"/>
          <w:szCs w:val="20"/>
        </w:rPr>
        <w:t>:</w:t>
      </w:r>
      <w:r w:rsidR="0099347E">
        <w:rPr>
          <w:rFonts w:eastAsia="Times New Roman"/>
          <w:sz w:val="28"/>
          <w:szCs w:val="20"/>
        </w:rPr>
        <w:t xml:space="preserve"> 128 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</w:p>
    <w:p w:rsidR="00D56DAF" w:rsidRPr="00D56DAF" w:rsidRDefault="00D56DAF" w:rsidP="00D56DAF">
      <w:pPr>
        <w:keepNext/>
        <w:jc w:val="right"/>
        <w:outlineLvl w:val="4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  <w:szCs w:val="20"/>
        </w:rPr>
        <w:t>Θεσπρωτικό 4 Οκτωβρίου 2004</w:t>
      </w:r>
    </w:p>
    <w:p w:rsidR="00D56DAF" w:rsidRPr="00603730" w:rsidRDefault="00324D58" w:rsidP="00D56DAF">
      <w:pPr>
        <w:jc w:val="both"/>
        <w:rPr>
          <w:rFonts w:eastAsia="Times New Roman"/>
          <w:sz w:val="28"/>
          <w:szCs w:val="20"/>
        </w:rPr>
      </w:pPr>
      <w:r w:rsidRPr="00603730">
        <w:rPr>
          <w:rFonts w:eastAsia="Times New Roman"/>
          <w:sz w:val="28"/>
          <w:szCs w:val="20"/>
        </w:rPr>
        <w:t xml:space="preserve">  </w:t>
      </w:r>
    </w:p>
    <w:p w:rsidR="00324D58" w:rsidRPr="00603730" w:rsidRDefault="00324D58" w:rsidP="00D56DAF">
      <w:pPr>
        <w:jc w:val="both"/>
        <w:rPr>
          <w:rFonts w:eastAsia="Times New Roman"/>
          <w:sz w:val="28"/>
          <w:szCs w:val="20"/>
        </w:rPr>
      </w:pP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</w:p>
    <w:p w:rsidR="00D56DAF" w:rsidRPr="00D56DAF" w:rsidRDefault="00D56DAF" w:rsidP="00324D58">
      <w:pPr>
        <w:ind w:left="1440"/>
        <w:jc w:val="center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  <w:szCs w:val="20"/>
        </w:rPr>
        <w:t>Π  Ρ  Ο  Σ:</w:t>
      </w:r>
    </w:p>
    <w:p w:rsidR="00D56DAF" w:rsidRPr="00D56DAF" w:rsidRDefault="00D56DAF" w:rsidP="00324D58">
      <w:pPr>
        <w:ind w:left="1440"/>
        <w:jc w:val="center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  <w:szCs w:val="20"/>
        </w:rPr>
        <w:t>Την Δ/</w:t>
      </w:r>
      <w:proofErr w:type="spellStart"/>
      <w:r w:rsidRPr="00D56DAF">
        <w:rPr>
          <w:rFonts w:eastAsia="Times New Roman"/>
          <w:sz w:val="28"/>
          <w:szCs w:val="20"/>
        </w:rPr>
        <w:t>νση</w:t>
      </w:r>
      <w:proofErr w:type="spellEnd"/>
      <w:r w:rsidRPr="00D56DAF">
        <w:rPr>
          <w:rFonts w:eastAsia="Times New Roman"/>
          <w:sz w:val="28"/>
          <w:szCs w:val="20"/>
        </w:rPr>
        <w:t xml:space="preserve"> Εγγείων Βελτιώσεων Πρέβεζας</w:t>
      </w:r>
    </w:p>
    <w:p w:rsidR="00D56DAF" w:rsidRPr="00D56DAF" w:rsidRDefault="00D56DAF" w:rsidP="00324D58">
      <w:pPr>
        <w:ind w:left="2880" w:firstLine="720"/>
        <w:jc w:val="center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  <w:szCs w:val="20"/>
        </w:rPr>
        <w:t xml:space="preserve">481 00 – </w:t>
      </w:r>
      <w:r w:rsidRPr="00D56DAF">
        <w:rPr>
          <w:rFonts w:eastAsia="Times New Roman"/>
          <w:sz w:val="28"/>
          <w:szCs w:val="20"/>
          <w:u w:val="single"/>
        </w:rPr>
        <w:t>Πρέβεζα</w:t>
      </w:r>
    </w:p>
    <w:p w:rsidR="00D56DAF" w:rsidRPr="00324D58" w:rsidRDefault="00D56DAF" w:rsidP="00D56DAF">
      <w:pPr>
        <w:jc w:val="both"/>
        <w:rPr>
          <w:rFonts w:eastAsia="Times New Roman"/>
          <w:sz w:val="28"/>
          <w:szCs w:val="20"/>
        </w:rPr>
      </w:pPr>
    </w:p>
    <w:p w:rsidR="00324D58" w:rsidRPr="00324D58" w:rsidRDefault="00324D58" w:rsidP="00D56DAF">
      <w:pPr>
        <w:jc w:val="both"/>
        <w:rPr>
          <w:rFonts w:eastAsia="Times New Roman"/>
          <w:sz w:val="28"/>
          <w:szCs w:val="20"/>
        </w:rPr>
      </w:pP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  <w:szCs w:val="20"/>
        </w:rPr>
        <w:t>ΘΕΜΑ: Υποβολή πρακτικού γενικής συνέλευσης για έγκριση.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</w:p>
    <w:p w:rsidR="00D56DAF" w:rsidRPr="00D56DAF" w:rsidRDefault="00D56DAF" w:rsidP="00D56DAF">
      <w:pPr>
        <w:keepNext/>
        <w:spacing w:line="360" w:lineRule="auto"/>
        <w:ind w:firstLine="340"/>
        <w:jc w:val="both"/>
        <w:outlineLvl w:val="1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  <w:szCs w:val="20"/>
        </w:rPr>
        <w:t>Σας υποβάλουμε την υπ’ αριθμ. 2 / 3-10-2004 (θέμα 2</w:t>
      </w:r>
      <w:r w:rsidRPr="00D56DAF">
        <w:rPr>
          <w:rFonts w:eastAsia="Times New Roman"/>
          <w:sz w:val="28"/>
          <w:szCs w:val="20"/>
          <w:vertAlign w:val="superscript"/>
        </w:rPr>
        <w:t>ο</w:t>
      </w:r>
      <w:r w:rsidRPr="00D56DAF">
        <w:rPr>
          <w:rFonts w:eastAsia="Times New Roman"/>
          <w:sz w:val="28"/>
          <w:szCs w:val="20"/>
        </w:rPr>
        <w:t>) απόφαση της γενικής συνέλευσης σχετικά με την τροποποίηση του Κανονισμού Εσω</w:t>
      </w:r>
      <w:r w:rsidR="000672CE">
        <w:rPr>
          <w:rFonts w:eastAsia="Times New Roman"/>
          <w:sz w:val="28"/>
          <w:szCs w:val="20"/>
        </w:rPr>
        <w:softHyphen/>
      </w:r>
      <w:r w:rsidRPr="00D56DAF">
        <w:rPr>
          <w:rFonts w:eastAsia="Times New Roman"/>
          <w:sz w:val="28"/>
          <w:szCs w:val="20"/>
        </w:rPr>
        <w:t xml:space="preserve">τερικής Υπηρεσίας του Οργανισμού μας,  </w:t>
      </w:r>
    </w:p>
    <w:p w:rsidR="00D56DAF" w:rsidRPr="00D56DAF" w:rsidRDefault="00D56DAF" w:rsidP="00D56DAF">
      <w:pPr>
        <w:spacing w:line="360" w:lineRule="auto"/>
        <w:ind w:firstLine="340"/>
        <w:rPr>
          <w:rFonts w:eastAsia="Times New Roman"/>
          <w:sz w:val="28"/>
        </w:rPr>
      </w:pPr>
      <w:r w:rsidRPr="00D56DAF">
        <w:rPr>
          <w:rFonts w:eastAsia="Times New Roman"/>
          <w:sz w:val="28"/>
        </w:rPr>
        <w:t>και παρακαλούμε για την έγκρισή σας.</w:t>
      </w:r>
    </w:p>
    <w:p w:rsidR="00324D58" w:rsidRPr="00603730" w:rsidRDefault="00324D58" w:rsidP="00324D58">
      <w:pPr>
        <w:ind w:left="2160"/>
        <w:jc w:val="center"/>
        <w:rPr>
          <w:rFonts w:eastAsia="Times New Roman"/>
          <w:sz w:val="28"/>
        </w:rPr>
      </w:pPr>
    </w:p>
    <w:p w:rsidR="00D56DAF" w:rsidRPr="00D56DAF" w:rsidRDefault="00D56DAF" w:rsidP="00324D58">
      <w:pPr>
        <w:ind w:left="2160"/>
        <w:jc w:val="center"/>
        <w:rPr>
          <w:rFonts w:eastAsia="Times New Roman"/>
          <w:sz w:val="28"/>
        </w:rPr>
      </w:pPr>
      <w:r w:rsidRPr="00D56DAF">
        <w:rPr>
          <w:rFonts w:eastAsia="Times New Roman"/>
          <w:sz w:val="28"/>
        </w:rPr>
        <w:t>Ο</w:t>
      </w:r>
    </w:p>
    <w:p w:rsidR="00D56DAF" w:rsidRPr="00603730" w:rsidRDefault="00D56DAF" w:rsidP="00324D58">
      <w:pPr>
        <w:ind w:left="2160"/>
        <w:jc w:val="center"/>
        <w:rPr>
          <w:rFonts w:eastAsia="Times New Roman"/>
          <w:sz w:val="28"/>
        </w:rPr>
      </w:pPr>
      <w:r w:rsidRPr="00D56DAF">
        <w:rPr>
          <w:rFonts w:eastAsia="Times New Roman"/>
          <w:sz w:val="28"/>
        </w:rPr>
        <w:t>Πρόεδρος του ΤΟΕΒ</w:t>
      </w:r>
    </w:p>
    <w:p w:rsidR="00D56DAF" w:rsidRPr="00D56DAF" w:rsidRDefault="00D56DAF" w:rsidP="00324D58">
      <w:pPr>
        <w:ind w:left="2160"/>
        <w:jc w:val="center"/>
        <w:rPr>
          <w:rFonts w:eastAsia="Times New Roman"/>
          <w:sz w:val="28"/>
        </w:rPr>
      </w:pPr>
    </w:p>
    <w:p w:rsidR="00D56DAF" w:rsidRPr="00D56DAF" w:rsidRDefault="00D56DAF" w:rsidP="00324D58">
      <w:pPr>
        <w:ind w:left="2160"/>
        <w:jc w:val="center"/>
        <w:rPr>
          <w:rFonts w:eastAsia="Times New Roman"/>
          <w:sz w:val="28"/>
        </w:rPr>
      </w:pPr>
    </w:p>
    <w:p w:rsidR="00D56DAF" w:rsidRPr="00D56DAF" w:rsidRDefault="00D56DAF" w:rsidP="00324D58">
      <w:pPr>
        <w:ind w:left="2160"/>
        <w:jc w:val="center"/>
        <w:rPr>
          <w:rFonts w:eastAsia="Times New Roman"/>
          <w:sz w:val="28"/>
        </w:rPr>
      </w:pPr>
      <w:r w:rsidRPr="00D56DAF">
        <w:rPr>
          <w:rFonts w:eastAsia="Times New Roman"/>
          <w:sz w:val="28"/>
        </w:rPr>
        <w:t xml:space="preserve">Νικόλαος </w:t>
      </w:r>
      <w:proofErr w:type="spellStart"/>
      <w:r w:rsidRPr="00D56DAF">
        <w:rPr>
          <w:rFonts w:eastAsia="Times New Roman"/>
          <w:sz w:val="28"/>
        </w:rPr>
        <w:t>Δημολίτσας</w:t>
      </w:r>
      <w:proofErr w:type="spellEnd"/>
    </w:p>
    <w:p w:rsidR="00D56DAF" w:rsidRPr="00D56DAF" w:rsidRDefault="00D56DAF" w:rsidP="00D56DAF">
      <w:pPr>
        <w:keepNext/>
        <w:outlineLvl w:val="1"/>
        <w:rPr>
          <w:rFonts w:eastAsia="Arial Unicode MS"/>
          <w:sz w:val="28"/>
        </w:rPr>
      </w:pPr>
      <w:r w:rsidRPr="00D56DAF">
        <w:rPr>
          <w:rFonts w:eastAsia="Arial Unicode MS"/>
          <w:sz w:val="28"/>
        </w:rPr>
        <w:br w:type="page"/>
      </w:r>
      <w:r w:rsidRPr="00D56DAF">
        <w:rPr>
          <w:rFonts w:eastAsia="Arial Unicode MS"/>
          <w:sz w:val="28"/>
        </w:rPr>
        <w:lastRenderedPageBreak/>
        <w:t>ΕΛΛΗΝΙΚΗ ΔΗΜΟΚΡΑΤΙΑ</w:t>
      </w:r>
    </w:p>
    <w:p w:rsidR="00D56DAF" w:rsidRPr="00D56DAF" w:rsidRDefault="00D56DAF" w:rsidP="00D56DAF">
      <w:pPr>
        <w:keepNext/>
        <w:jc w:val="both"/>
        <w:outlineLvl w:val="0"/>
        <w:rPr>
          <w:rFonts w:eastAsia="Arial Unicode MS"/>
          <w:sz w:val="28"/>
          <w:szCs w:val="20"/>
        </w:rPr>
      </w:pPr>
      <w:r w:rsidRPr="00D56DAF">
        <w:rPr>
          <w:rFonts w:eastAsia="Arial Unicode MS"/>
          <w:sz w:val="28"/>
          <w:szCs w:val="20"/>
        </w:rPr>
        <w:t>ΤΟΕΒ ΜΠΟΪΔΑ-ΜΑΥΡΗΣ</w:t>
      </w:r>
    </w:p>
    <w:p w:rsidR="00D56DAF" w:rsidRPr="00D56DAF" w:rsidRDefault="00D56DAF" w:rsidP="00D56DAF">
      <w:pPr>
        <w:keepNext/>
        <w:outlineLvl w:val="2"/>
        <w:rPr>
          <w:rFonts w:eastAsia="Arial Unicode MS"/>
          <w:sz w:val="28"/>
          <w:szCs w:val="20"/>
          <w:u w:val="single"/>
        </w:rPr>
      </w:pPr>
      <w:r w:rsidRPr="00D56DAF">
        <w:rPr>
          <w:rFonts w:eastAsia="Arial Unicode MS"/>
          <w:sz w:val="28"/>
          <w:szCs w:val="20"/>
          <w:u w:val="single"/>
        </w:rPr>
        <w:t>ΕΔΡΑ: ΘΕΣΠΡΩΤΙΚΟ ΠΡΕΒΕΖΑΣ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</w:p>
    <w:p w:rsidR="00D56DAF" w:rsidRPr="00D56DAF" w:rsidRDefault="00D56DAF" w:rsidP="00D56DAF">
      <w:pPr>
        <w:jc w:val="center"/>
        <w:rPr>
          <w:rFonts w:eastAsia="Times New Roman"/>
          <w:sz w:val="28"/>
        </w:rPr>
      </w:pPr>
    </w:p>
    <w:p w:rsidR="00D56DAF" w:rsidRPr="00D56DAF" w:rsidRDefault="00D56DAF" w:rsidP="00D56DAF">
      <w:pPr>
        <w:jc w:val="center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</w:rPr>
        <w:t xml:space="preserve">Αριθμός 2 έτους 2004 Πράξης Συνεδρίασης των </w:t>
      </w:r>
      <w:proofErr w:type="spellStart"/>
      <w:r w:rsidRPr="00D56DAF">
        <w:rPr>
          <w:rFonts w:eastAsia="Times New Roman"/>
          <w:sz w:val="28"/>
        </w:rPr>
        <w:t>αντιπρο</w:t>
      </w:r>
      <w:proofErr w:type="spellEnd"/>
      <w:r w:rsidRPr="00D56DAF">
        <w:rPr>
          <w:rFonts w:eastAsia="Times New Roman"/>
          <w:sz w:val="28"/>
        </w:rPr>
        <w:t>-</w:t>
      </w:r>
    </w:p>
    <w:p w:rsidR="00D56DAF" w:rsidRPr="00D56DAF" w:rsidRDefault="00D56DAF" w:rsidP="00D56DAF">
      <w:pPr>
        <w:jc w:val="center"/>
        <w:rPr>
          <w:rFonts w:eastAsia="Times New Roman"/>
          <w:sz w:val="28"/>
          <w:szCs w:val="20"/>
        </w:rPr>
      </w:pPr>
      <w:proofErr w:type="spellStart"/>
      <w:r w:rsidRPr="00D56DAF">
        <w:rPr>
          <w:rFonts w:eastAsia="Times New Roman"/>
          <w:sz w:val="28"/>
        </w:rPr>
        <w:t>σώπων</w:t>
      </w:r>
      <w:proofErr w:type="spellEnd"/>
      <w:r w:rsidRPr="00D56DAF">
        <w:rPr>
          <w:rFonts w:eastAsia="Times New Roman"/>
          <w:sz w:val="28"/>
        </w:rPr>
        <w:t xml:space="preserve"> της Γενικής Συνέλευσης του ΤΟΕΒ Μπόϊδα-Μαυρής.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</w:rPr>
        <w:t xml:space="preserve">      Στο Θεσπρωτικό σήμερα την 3η  Οκτωβρίου 2004, ημέρα Κυριακή, ώρα 11.00΄ </w:t>
      </w:r>
      <w:proofErr w:type="spellStart"/>
      <w:r w:rsidRPr="00D56DAF">
        <w:rPr>
          <w:rFonts w:eastAsia="Times New Roman"/>
          <w:sz w:val="28"/>
        </w:rPr>
        <w:t>π.μ</w:t>
      </w:r>
      <w:proofErr w:type="spellEnd"/>
      <w:r w:rsidRPr="00D56DAF">
        <w:rPr>
          <w:rFonts w:eastAsia="Times New Roman"/>
          <w:sz w:val="28"/>
        </w:rPr>
        <w:t>. και στην αίθουσα συνέλευσης της Ένωσης Αγροτικών Συνεταιρισμών Πρέβεζας που βρίσκεται στο Θεσπρωτικό (πάνω από το Σούπερ Μάρκετ), συνήλθαν σε επα</w:t>
      </w:r>
      <w:r w:rsidRPr="00D56DAF">
        <w:rPr>
          <w:rFonts w:eastAsia="Times New Roman"/>
          <w:sz w:val="28"/>
        </w:rPr>
        <w:softHyphen/>
        <w:t>ναληπτική Γενική Συνέλευση οι αντι</w:t>
      </w:r>
      <w:r w:rsidR="000672CE">
        <w:rPr>
          <w:rFonts w:eastAsia="Times New Roman"/>
          <w:sz w:val="28"/>
        </w:rPr>
        <w:softHyphen/>
      </w:r>
      <w:r w:rsidRPr="00D56DAF">
        <w:rPr>
          <w:rFonts w:eastAsia="Times New Roman"/>
          <w:sz w:val="28"/>
        </w:rPr>
        <w:t>πρόσωποι του ΤΟΕΒ Μπόϊδα-Μαυ</w:t>
      </w:r>
      <w:r w:rsidRPr="00D56DAF">
        <w:rPr>
          <w:rFonts w:eastAsia="Times New Roman"/>
          <w:sz w:val="28"/>
        </w:rPr>
        <w:softHyphen/>
        <w:t>ρής ύστερα από την υπ’ αριθμ. 199 / 17-9-2004 πρόσκληση του προέδρου του ΤΟΕΒ για να συζητήσουν και αποφασίσουν στα εξής θέματα:</w:t>
      </w:r>
    </w:p>
    <w:p w:rsidR="00D56DAF" w:rsidRPr="00D56DAF" w:rsidRDefault="00D56DAF" w:rsidP="00D56DAF">
      <w:pPr>
        <w:ind w:left="1080" w:hanging="1080"/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  <w:szCs w:val="20"/>
        </w:rPr>
        <w:t xml:space="preserve">      1ον)  Τροποποίηση του Προϋπολογισμού έτους 2004, λόγω αύξησης των Εσόδων του από Επιχορήγηση του Υπουργείου Αγροτικής Ανάπτυξης και Τροφίμων.</w:t>
      </w:r>
    </w:p>
    <w:p w:rsidR="00D56DAF" w:rsidRPr="00D56DAF" w:rsidRDefault="00D56DAF" w:rsidP="00D56DAF">
      <w:pPr>
        <w:ind w:left="1080" w:hanging="1080"/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  <w:szCs w:val="20"/>
        </w:rPr>
        <w:t xml:space="preserve">      2ον)  Τροποποίηση του Κανονισμού Εσωτερικής Υπηρεσίας.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</w:rPr>
        <w:t xml:space="preserve">      3ον)  Διάφορα.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</w:rPr>
        <w:t xml:space="preserve">     Η γενική συνέλευση στην συνέχεια εκλέγει: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proofErr w:type="spellStart"/>
      <w:r w:rsidRPr="00D56DAF">
        <w:rPr>
          <w:rFonts w:eastAsia="Times New Roman"/>
          <w:sz w:val="28"/>
          <w:lang w:val="en-US"/>
        </w:rPr>
        <w:t>i</w:t>
      </w:r>
      <w:proofErr w:type="spellEnd"/>
      <w:r w:rsidRPr="00D56DAF">
        <w:rPr>
          <w:rFonts w:eastAsia="Times New Roman"/>
          <w:sz w:val="28"/>
        </w:rPr>
        <w:t xml:space="preserve">) </w:t>
      </w:r>
      <w:proofErr w:type="gramStart"/>
      <w:r w:rsidRPr="00D56DAF">
        <w:rPr>
          <w:rFonts w:eastAsia="Times New Roman"/>
          <w:sz w:val="28"/>
        </w:rPr>
        <w:t>ως</w:t>
      </w:r>
      <w:proofErr w:type="gramEnd"/>
      <w:r w:rsidRPr="00D56DAF">
        <w:rPr>
          <w:rFonts w:eastAsia="Times New Roman"/>
          <w:sz w:val="28"/>
        </w:rPr>
        <w:t xml:space="preserve"> πρόεδρό της, τον πρόεδρο του ΤΟΕΒ κ. </w:t>
      </w:r>
      <w:proofErr w:type="spellStart"/>
      <w:r w:rsidRPr="00D56DAF">
        <w:rPr>
          <w:rFonts w:eastAsia="Times New Roman"/>
          <w:sz w:val="28"/>
        </w:rPr>
        <w:t>Δημολίτσα</w:t>
      </w:r>
      <w:proofErr w:type="spellEnd"/>
      <w:r w:rsidRPr="00D56DAF">
        <w:rPr>
          <w:rFonts w:eastAsia="Times New Roman"/>
          <w:sz w:val="28"/>
        </w:rPr>
        <w:t xml:space="preserve"> Νικόλαο.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  <w:lang w:val="en-US"/>
        </w:rPr>
        <w:t>ii</w:t>
      </w:r>
      <w:r w:rsidRPr="00D56DAF">
        <w:rPr>
          <w:rFonts w:eastAsia="Times New Roman"/>
          <w:sz w:val="28"/>
        </w:rPr>
        <w:t xml:space="preserve">) </w:t>
      </w:r>
      <w:proofErr w:type="gramStart"/>
      <w:r w:rsidRPr="00D56DAF">
        <w:rPr>
          <w:rFonts w:eastAsia="Times New Roman"/>
          <w:sz w:val="28"/>
        </w:rPr>
        <w:t>ως</w:t>
      </w:r>
      <w:proofErr w:type="gramEnd"/>
      <w:r w:rsidRPr="00D56DAF">
        <w:rPr>
          <w:rFonts w:eastAsia="Times New Roman"/>
          <w:sz w:val="28"/>
        </w:rPr>
        <w:t xml:space="preserve"> πρακτικογράφο, τον αντιπρόσωπο </w:t>
      </w:r>
      <w:proofErr w:type="spellStart"/>
      <w:r w:rsidRPr="00D56DAF">
        <w:rPr>
          <w:rFonts w:eastAsia="Times New Roman"/>
          <w:sz w:val="28"/>
        </w:rPr>
        <w:t>κ.Παπασπύρο</w:t>
      </w:r>
      <w:proofErr w:type="spellEnd"/>
      <w:r w:rsidRPr="00D56DAF">
        <w:rPr>
          <w:rFonts w:eastAsia="Times New Roman"/>
          <w:sz w:val="28"/>
        </w:rPr>
        <w:t xml:space="preserve"> Χαράλαμπο </w:t>
      </w:r>
      <w:proofErr w:type="spellStart"/>
      <w:r w:rsidRPr="00D56DAF">
        <w:rPr>
          <w:rFonts w:eastAsia="Times New Roman"/>
          <w:sz w:val="28"/>
        </w:rPr>
        <w:t>τ.Σπ</w:t>
      </w:r>
      <w:proofErr w:type="spellEnd"/>
      <w:r w:rsidRPr="00D56DAF">
        <w:rPr>
          <w:rFonts w:eastAsia="Times New Roman"/>
          <w:sz w:val="28"/>
        </w:rPr>
        <w:t>.,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  <w:szCs w:val="20"/>
          <w:lang w:val="en-US"/>
        </w:rPr>
        <w:t>iii</w:t>
      </w:r>
      <w:r w:rsidRPr="00D56DAF">
        <w:rPr>
          <w:rFonts w:eastAsia="Times New Roman"/>
          <w:sz w:val="28"/>
        </w:rPr>
        <w:t xml:space="preserve">) </w:t>
      </w:r>
      <w:proofErr w:type="gramStart"/>
      <w:r w:rsidRPr="00D56DAF">
        <w:rPr>
          <w:rFonts w:eastAsia="Times New Roman"/>
          <w:sz w:val="28"/>
        </w:rPr>
        <w:t>ως</w:t>
      </w:r>
      <w:proofErr w:type="gramEnd"/>
      <w:r w:rsidRPr="00D56DAF">
        <w:rPr>
          <w:rFonts w:eastAsia="Times New Roman"/>
          <w:sz w:val="28"/>
        </w:rPr>
        <w:t xml:space="preserve"> ψηφολέκτες, τους αντιπροσώπους: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</w:rPr>
        <w:tab/>
      </w:r>
      <w:r w:rsidRPr="00D56DAF">
        <w:rPr>
          <w:rFonts w:eastAsia="Times New Roman"/>
          <w:sz w:val="28"/>
        </w:rPr>
        <w:tab/>
      </w:r>
      <w:r w:rsidRPr="00D56DAF">
        <w:rPr>
          <w:rFonts w:eastAsia="Times New Roman"/>
          <w:sz w:val="28"/>
        </w:rPr>
        <w:tab/>
        <w:t>α) Δήμο Δημήτριο του Ευαγγέλου, και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</w:rPr>
        <w:tab/>
      </w:r>
      <w:r w:rsidRPr="00D56DAF">
        <w:rPr>
          <w:rFonts w:eastAsia="Times New Roman"/>
          <w:sz w:val="28"/>
        </w:rPr>
        <w:tab/>
      </w:r>
      <w:r w:rsidRPr="00D56DAF">
        <w:rPr>
          <w:rFonts w:eastAsia="Times New Roman"/>
          <w:sz w:val="28"/>
        </w:rPr>
        <w:tab/>
        <w:t xml:space="preserve">β) </w:t>
      </w:r>
      <w:proofErr w:type="spellStart"/>
      <w:r w:rsidRPr="00D56DAF">
        <w:rPr>
          <w:rFonts w:eastAsia="Times New Roman"/>
          <w:sz w:val="28"/>
        </w:rPr>
        <w:t>Φίντζο</w:t>
      </w:r>
      <w:proofErr w:type="spellEnd"/>
      <w:r w:rsidRPr="00D56DAF">
        <w:rPr>
          <w:rFonts w:eastAsia="Times New Roman"/>
          <w:sz w:val="28"/>
        </w:rPr>
        <w:t xml:space="preserve"> Γεώργιο του Θεοδώρου,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</w:rPr>
        <w:t xml:space="preserve">     οι οποίοι και καταλαμβάνουν τις θέσεις των στο προεδρείο. </w:t>
      </w:r>
    </w:p>
    <w:p w:rsidR="00D56DAF" w:rsidRPr="00D56DAF" w:rsidRDefault="00D56DAF" w:rsidP="00D56DAF">
      <w:pPr>
        <w:jc w:val="both"/>
        <w:rPr>
          <w:rFonts w:eastAsia="Times New Roman"/>
          <w:sz w:val="28"/>
        </w:rPr>
      </w:pPr>
      <w:r w:rsidRPr="00D56DAF">
        <w:rPr>
          <w:rFonts w:eastAsia="Times New Roman"/>
          <w:sz w:val="28"/>
        </w:rPr>
        <w:t xml:space="preserve">     Ο πρόεδρος της συνέλευσης  διαβάζει τον κατάλογο των αντιπροσώ</w:t>
      </w:r>
      <w:r w:rsidR="000672CE">
        <w:rPr>
          <w:rFonts w:eastAsia="Times New Roman"/>
          <w:sz w:val="28"/>
        </w:rPr>
        <w:softHyphen/>
      </w:r>
      <w:r w:rsidRPr="00D56DAF">
        <w:rPr>
          <w:rFonts w:eastAsia="Times New Roman"/>
          <w:sz w:val="28"/>
        </w:rPr>
        <w:t>πων του Οργανι</w:t>
      </w:r>
      <w:r w:rsidRPr="00D56DAF">
        <w:rPr>
          <w:rFonts w:eastAsia="Times New Roman"/>
          <w:sz w:val="28"/>
        </w:rPr>
        <w:softHyphen/>
        <w:t>σμού μας και επί συνόλου -63- αντιπροσώπων, βρίσκο</w:t>
      </w:r>
      <w:r w:rsidR="000672CE">
        <w:rPr>
          <w:rFonts w:eastAsia="Times New Roman"/>
          <w:sz w:val="28"/>
        </w:rPr>
        <w:softHyphen/>
      </w:r>
      <w:r w:rsidRPr="00D56DAF">
        <w:rPr>
          <w:rFonts w:eastAsia="Times New Roman"/>
          <w:sz w:val="28"/>
        </w:rPr>
        <w:t>νται παρόντες οι -16- (δέκα εξ). Η Γενική Συνέλευση όμως λογίζεται σε απαρτία επειδή είναι επαναληπτική, γιατί στην πρώτη της συνεδρίαση που έγινε την προηγούμενη Κυριακή στις 26/09/2004 δεν είχε απαρτία. Η σημερινή επομένως γενική συνέλευση που είναι επαναληπτική λογίζεται σε απαρτία σύμ</w:t>
      </w:r>
      <w:r w:rsidRPr="00D56DAF">
        <w:rPr>
          <w:rFonts w:eastAsia="Times New Roman"/>
          <w:sz w:val="28"/>
        </w:rPr>
        <w:softHyphen/>
        <w:t xml:space="preserve">φωνα με το άρθρο 12, </w:t>
      </w:r>
      <w:proofErr w:type="spellStart"/>
      <w:r w:rsidRPr="00D56DAF">
        <w:rPr>
          <w:rFonts w:eastAsia="Times New Roman"/>
          <w:sz w:val="28"/>
        </w:rPr>
        <w:t>παράγρ</w:t>
      </w:r>
      <w:proofErr w:type="spellEnd"/>
      <w:r w:rsidRPr="00D56DAF">
        <w:rPr>
          <w:rFonts w:eastAsia="Times New Roman"/>
          <w:sz w:val="28"/>
        </w:rPr>
        <w:t>. 6 του ισχύοντος Καταστα</w:t>
      </w:r>
      <w:r w:rsidR="000672CE">
        <w:rPr>
          <w:rFonts w:eastAsia="Times New Roman"/>
          <w:sz w:val="28"/>
        </w:rPr>
        <w:softHyphen/>
      </w:r>
      <w:r w:rsidRPr="00D56DAF">
        <w:rPr>
          <w:rFonts w:eastAsia="Times New Roman"/>
          <w:sz w:val="28"/>
        </w:rPr>
        <w:t>τικού του Οργανισμού μας.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</w:rPr>
        <w:t xml:space="preserve">     Ο πρόεδρος, στη συνέχεια, κηρύσσει την έναρξη των εργασιών της γενικής συνέλευσης. </w:t>
      </w:r>
    </w:p>
    <w:p w:rsidR="00D56DAF" w:rsidRPr="00D56DAF" w:rsidRDefault="00D56DAF" w:rsidP="00D56DAF">
      <w:pPr>
        <w:ind w:left="720" w:hanging="360"/>
        <w:jc w:val="both"/>
        <w:rPr>
          <w:rFonts w:eastAsia="Times New Roman"/>
          <w:sz w:val="28"/>
        </w:rPr>
      </w:pPr>
      <w:r w:rsidRPr="00D56DAF">
        <w:rPr>
          <w:rFonts w:eastAsia="Times New Roman"/>
          <w:sz w:val="28"/>
          <w:u w:val="single"/>
        </w:rPr>
        <w:t>Για το πρώτο θέμα</w:t>
      </w:r>
      <w:r w:rsidRPr="00D56DAF">
        <w:rPr>
          <w:rFonts w:eastAsia="Times New Roman"/>
          <w:sz w:val="28"/>
        </w:rPr>
        <w:t>: …………………………………..</w:t>
      </w:r>
    </w:p>
    <w:p w:rsidR="00D56DAF" w:rsidRPr="00D56DAF" w:rsidRDefault="00D56DAF" w:rsidP="00D56DAF">
      <w:pPr>
        <w:keepNext/>
        <w:ind w:left="720" w:hanging="360"/>
        <w:outlineLvl w:val="1"/>
        <w:rPr>
          <w:rFonts w:eastAsia="Arial Unicode MS"/>
          <w:sz w:val="28"/>
          <w:u w:val="single"/>
        </w:rPr>
      </w:pPr>
      <w:r w:rsidRPr="00D56DAF">
        <w:rPr>
          <w:rFonts w:eastAsia="Arial Unicode MS"/>
          <w:sz w:val="28"/>
          <w:u w:val="single"/>
        </w:rPr>
        <w:t>Για το δεύτερο θέμα:</w:t>
      </w:r>
    </w:p>
    <w:p w:rsidR="00D56DAF" w:rsidRPr="00D56DAF" w:rsidRDefault="00D56DAF" w:rsidP="00D56DAF">
      <w:pPr>
        <w:ind w:firstLine="340"/>
        <w:jc w:val="both"/>
        <w:rPr>
          <w:rFonts w:eastAsia="Times New Roman"/>
          <w:sz w:val="28"/>
        </w:rPr>
      </w:pPr>
      <w:r w:rsidRPr="00D56DAF">
        <w:rPr>
          <w:rFonts w:eastAsia="Times New Roman"/>
          <w:sz w:val="28"/>
        </w:rPr>
        <w:t>Ο πρόεδρος αναφέρει ότι χρειάζεται να γίνει τροποποίηση του άρθρου 17 του Κανονισμού Εσωτερικής Υπηρεσίας του Οργανισμού μας. Ο λό</w:t>
      </w:r>
      <w:r w:rsidR="000672CE">
        <w:rPr>
          <w:rFonts w:eastAsia="Times New Roman"/>
          <w:sz w:val="28"/>
        </w:rPr>
        <w:softHyphen/>
      </w:r>
      <w:r w:rsidRPr="00D56DAF">
        <w:rPr>
          <w:rFonts w:eastAsia="Times New Roman"/>
          <w:sz w:val="28"/>
        </w:rPr>
        <w:t>γος είναι ότι έχουν αυξηθεί οι τιμές των υλικών-υπηρεσιών από το 1993, όταν είχαμε τροποποιήσει τότε τον Κανονισμό Εσωτερικής Υπηρεσίας. Έτσι, προκύπτει η ανάγκη να εκτελούνται έργα και εργασίες για την συ</w:t>
      </w:r>
      <w:r w:rsidR="000672CE">
        <w:rPr>
          <w:rFonts w:eastAsia="Times New Roman"/>
          <w:sz w:val="28"/>
        </w:rPr>
        <w:softHyphen/>
      </w:r>
      <w:r w:rsidRPr="00D56DAF">
        <w:rPr>
          <w:rFonts w:eastAsia="Times New Roman"/>
          <w:sz w:val="28"/>
        </w:rPr>
        <w:t>ντήρηση και την λειτουργία του δικτύου του Οργανισμού μας που απαι</w:t>
      </w:r>
      <w:r w:rsidR="000672CE">
        <w:rPr>
          <w:rFonts w:eastAsia="Times New Roman"/>
          <w:sz w:val="28"/>
        </w:rPr>
        <w:softHyphen/>
      </w:r>
      <w:r w:rsidRPr="00D56DAF">
        <w:rPr>
          <w:rFonts w:eastAsia="Times New Roman"/>
          <w:sz w:val="28"/>
        </w:rPr>
        <w:lastRenderedPageBreak/>
        <w:t>τούν μεγαλύτερο ύψος δαπανών. Επειδή ο Οργανισμός μας πρέπει να αποκαθιστά βλάβες δικτύου του κλπ άμεσα και επειγόντως πολλές φορές, δεν μπορεί να συνεδριάζει κάθε φορά το Διοικητικό Συμβούλιο ή η τρι</w:t>
      </w:r>
      <w:r w:rsidR="000672CE">
        <w:rPr>
          <w:rFonts w:eastAsia="Times New Roman"/>
          <w:sz w:val="28"/>
        </w:rPr>
        <w:softHyphen/>
      </w:r>
      <w:r w:rsidRPr="00D56DAF">
        <w:rPr>
          <w:rFonts w:eastAsia="Times New Roman"/>
          <w:sz w:val="28"/>
        </w:rPr>
        <w:t>μελής επιτροπή για την έγκριση των δαπανών αυτών. Έτσι χρειάζεται να τροποποιηθεί ο Κανονισμός Εσωτερικής Υπηρεσίας και συγκεκριμένα το άρθρο 17.</w:t>
      </w:r>
    </w:p>
    <w:p w:rsidR="00D56DAF" w:rsidRPr="00D56DAF" w:rsidRDefault="00D56DAF" w:rsidP="00D56DAF">
      <w:pPr>
        <w:ind w:firstLine="340"/>
        <w:jc w:val="both"/>
        <w:rPr>
          <w:rFonts w:eastAsia="Times New Roman"/>
          <w:sz w:val="28"/>
        </w:rPr>
      </w:pPr>
      <w:r w:rsidRPr="00D56DAF">
        <w:rPr>
          <w:rFonts w:eastAsia="Times New Roman"/>
          <w:sz w:val="28"/>
        </w:rPr>
        <w:t>Η γενική συνέλευση αφού άκουσε τον πρόεδρο και μετά από διαλο</w:t>
      </w:r>
      <w:r w:rsidR="000672CE">
        <w:rPr>
          <w:rFonts w:eastAsia="Times New Roman"/>
          <w:sz w:val="28"/>
        </w:rPr>
        <w:softHyphen/>
      </w:r>
      <w:r w:rsidRPr="00D56DAF">
        <w:rPr>
          <w:rFonts w:eastAsia="Times New Roman"/>
          <w:sz w:val="28"/>
        </w:rPr>
        <w:t>γική συζήτηση, Ομόφωνα αποφασίζει:</w:t>
      </w:r>
    </w:p>
    <w:p w:rsidR="00D56DAF" w:rsidRPr="00D56DAF" w:rsidRDefault="00D56DAF" w:rsidP="00D56DAF">
      <w:pPr>
        <w:ind w:firstLine="340"/>
        <w:jc w:val="both"/>
        <w:rPr>
          <w:rFonts w:eastAsia="Times New Roman"/>
          <w:sz w:val="28"/>
        </w:rPr>
      </w:pPr>
      <w:r w:rsidRPr="00D56DAF">
        <w:rPr>
          <w:rFonts w:eastAsia="Times New Roman"/>
          <w:sz w:val="28"/>
        </w:rPr>
        <w:t xml:space="preserve">Εγκρίνει να τροποποιηθεί το άρθρο 17, </w:t>
      </w:r>
      <w:proofErr w:type="spellStart"/>
      <w:r w:rsidRPr="00D56DAF">
        <w:rPr>
          <w:rFonts w:eastAsia="Times New Roman"/>
          <w:sz w:val="28"/>
        </w:rPr>
        <w:t>παράγρ</w:t>
      </w:r>
      <w:proofErr w:type="spellEnd"/>
      <w:r w:rsidRPr="00D56DAF">
        <w:rPr>
          <w:rFonts w:eastAsia="Times New Roman"/>
          <w:sz w:val="28"/>
        </w:rPr>
        <w:t>. 4, του Κανονισμού Εσωτερικής Υπηρεσίας του Οργανισμού μας ως εξής:</w:t>
      </w:r>
    </w:p>
    <w:p w:rsidR="00D56DAF" w:rsidRPr="00D56DAF" w:rsidRDefault="00D56DAF" w:rsidP="00D56DAF">
      <w:pPr>
        <w:ind w:firstLine="340"/>
        <w:jc w:val="both"/>
        <w:rPr>
          <w:rFonts w:eastAsia="Times New Roman"/>
          <w:sz w:val="28"/>
        </w:rPr>
      </w:pPr>
      <w:r w:rsidRPr="00D56DAF">
        <w:rPr>
          <w:rFonts w:eastAsia="Times New Roman"/>
          <w:sz w:val="28"/>
        </w:rPr>
        <w:t>Ενεργείται δαπάνη για προμήθεια ειδών, υλικών, ανταλλακτικών, μη</w:t>
      </w:r>
      <w:r w:rsidR="000672CE">
        <w:rPr>
          <w:rFonts w:eastAsia="Times New Roman"/>
          <w:sz w:val="28"/>
        </w:rPr>
        <w:softHyphen/>
      </w:r>
      <w:r w:rsidRPr="00D56DAF">
        <w:rPr>
          <w:rFonts w:eastAsia="Times New Roman"/>
          <w:sz w:val="28"/>
        </w:rPr>
        <w:t>χανημάτων ή εκτέλεση μεταφορών ή επισκευή υλικών, μηχανών, μηχα</w:t>
      </w:r>
      <w:r w:rsidR="000672CE">
        <w:rPr>
          <w:rFonts w:eastAsia="Times New Roman"/>
          <w:sz w:val="28"/>
        </w:rPr>
        <w:softHyphen/>
      </w:r>
      <w:r w:rsidRPr="00D56DAF">
        <w:rPr>
          <w:rFonts w:eastAsia="Times New Roman"/>
          <w:sz w:val="28"/>
        </w:rPr>
        <w:t>νημάτων ή εκτέλεση έργων και εργασιών ή για κάθε άλλη εργασία και εφόσον η αξία αυτών-αυτής κατά είδος και κατά μήνα ανέρχεται:</w:t>
      </w:r>
    </w:p>
    <w:p w:rsidR="00D56DAF" w:rsidRPr="00D56DAF" w:rsidRDefault="00D56DAF" w:rsidP="00D56DAF">
      <w:pPr>
        <w:ind w:firstLine="340"/>
        <w:jc w:val="both"/>
        <w:rPr>
          <w:rFonts w:eastAsia="Times New Roman"/>
          <w:sz w:val="28"/>
          <w:szCs w:val="28"/>
        </w:rPr>
      </w:pPr>
      <w:r w:rsidRPr="00D56DAF">
        <w:rPr>
          <w:rFonts w:eastAsia="Times New Roman"/>
          <w:sz w:val="28"/>
          <w:szCs w:val="28"/>
        </w:rPr>
        <w:t>α) μέχρι ποσού έως και 600,00 ευρώ, ενεργείται με έγκριση του Προέ</w:t>
      </w:r>
      <w:r w:rsidR="000672CE">
        <w:rPr>
          <w:rFonts w:eastAsia="Times New Roman"/>
          <w:sz w:val="28"/>
          <w:szCs w:val="28"/>
        </w:rPr>
        <w:softHyphen/>
      </w:r>
      <w:r w:rsidRPr="00D56DAF">
        <w:rPr>
          <w:rFonts w:eastAsia="Times New Roman"/>
          <w:sz w:val="28"/>
          <w:szCs w:val="28"/>
        </w:rPr>
        <w:t xml:space="preserve">δρου του Οργανισμού μας κάτω από την απόλυτη ευθύνη του για την σκοπιμότητα της </w:t>
      </w:r>
      <w:proofErr w:type="spellStart"/>
      <w:r w:rsidRPr="00D56DAF">
        <w:rPr>
          <w:rFonts w:eastAsia="Times New Roman"/>
          <w:sz w:val="28"/>
          <w:szCs w:val="28"/>
        </w:rPr>
        <w:t>ενεργουμένης</w:t>
      </w:r>
      <w:proofErr w:type="spellEnd"/>
      <w:r w:rsidRPr="00D56DAF">
        <w:rPr>
          <w:rFonts w:eastAsia="Times New Roman"/>
          <w:sz w:val="28"/>
          <w:szCs w:val="28"/>
        </w:rPr>
        <w:t xml:space="preserve"> δαπάνης.</w:t>
      </w:r>
    </w:p>
    <w:p w:rsidR="00D56DAF" w:rsidRPr="00D56DAF" w:rsidRDefault="00D56DAF" w:rsidP="00D56DAF">
      <w:pPr>
        <w:ind w:firstLine="340"/>
        <w:jc w:val="both"/>
        <w:rPr>
          <w:rFonts w:eastAsia="Times New Roman"/>
          <w:sz w:val="28"/>
          <w:szCs w:val="28"/>
        </w:rPr>
      </w:pPr>
      <w:r w:rsidRPr="00D56DAF">
        <w:rPr>
          <w:rFonts w:eastAsia="Times New Roman"/>
          <w:sz w:val="28"/>
          <w:szCs w:val="28"/>
        </w:rPr>
        <w:t xml:space="preserve">β) από 600,01 ευρώ και μέχρι 6.000,00 ευρώ ενεργείται μετά από απόφαση του Διοικητικού Συμβουλίου και με ιδιαίτερη συμφωνία της Τριμελούς Επιτροπής του Οργανισμού μας με προφορικές ή γραπτές προσφορές. </w:t>
      </w:r>
    </w:p>
    <w:p w:rsidR="00D56DAF" w:rsidRPr="00D56DAF" w:rsidRDefault="00D56DAF" w:rsidP="00D56DAF">
      <w:pPr>
        <w:ind w:firstLine="340"/>
        <w:jc w:val="both"/>
        <w:rPr>
          <w:rFonts w:eastAsia="Times New Roman"/>
          <w:sz w:val="28"/>
          <w:szCs w:val="28"/>
        </w:rPr>
      </w:pPr>
      <w:r w:rsidRPr="00D56DAF">
        <w:rPr>
          <w:rFonts w:eastAsia="Times New Roman"/>
          <w:sz w:val="28"/>
          <w:szCs w:val="28"/>
        </w:rPr>
        <w:t>γ) από το ποσό των 6.000,01 ευρώ και μέχρι 10.000,00 ευρώ ενεργεί</w:t>
      </w:r>
      <w:r w:rsidR="000672CE">
        <w:rPr>
          <w:rFonts w:eastAsia="Times New Roman"/>
          <w:sz w:val="28"/>
          <w:szCs w:val="28"/>
        </w:rPr>
        <w:softHyphen/>
      </w:r>
      <w:r w:rsidRPr="00D56DAF">
        <w:rPr>
          <w:rFonts w:eastAsia="Times New Roman"/>
          <w:sz w:val="28"/>
          <w:szCs w:val="28"/>
        </w:rPr>
        <w:t>ται με απόφαση του Διοικητικού Συμβουλίου του Οργανισμού μας με πρόχειρο διαγωνισμό με σφραγισμένες ή και προφορικές προσφορές από την αρμόδια επιτροπή.</w:t>
      </w:r>
    </w:p>
    <w:p w:rsidR="00D56DAF" w:rsidRPr="00D56DAF" w:rsidRDefault="00D56DAF" w:rsidP="00D56DAF">
      <w:pPr>
        <w:ind w:firstLine="340"/>
        <w:jc w:val="both"/>
        <w:rPr>
          <w:rFonts w:eastAsia="Times New Roman"/>
          <w:sz w:val="28"/>
          <w:szCs w:val="28"/>
        </w:rPr>
      </w:pPr>
      <w:r w:rsidRPr="00D56DAF">
        <w:rPr>
          <w:rFonts w:eastAsia="Times New Roman"/>
          <w:sz w:val="28"/>
          <w:szCs w:val="28"/>
        </w:rPr>
        <w:t>δ) από το ποσό των 10.000,01 ευρώ και άνω, ενεργείται με απόφαση του Διοικητικού Συμβουλίου του Οργανισμού μας με τακτική δημοπρα</w:t>
      </w:r>
      <w:r w:rsidR="000672CE">
        <w:rPr>
          <w:rFonts w:eastAsia="Times New Roman"/>
          <w:sz w:val="28"/>
          <w:szCs w:val="28"/>
        </w:rPr>
        <w:softHyphen/>
      </w:r>
      <w:r w:rsidRPr="00D56DAF">
        <w:rPr>
          <w:rFonts w:eastAsia="Times New Roman"/>
          <w:sz w:val="28"/>
          <w:szCs w:val="28"/>
        </w:rPr>
        <w:t>σία με γραπτές προσφορές δυνάμενες να συνεχιστούν και προφορικά ενώπιον της αρμόδιας τριμελούς επιτροπής</w:t>
      </w:r>
    </w:p>
    <w:p w:rsidR="00D56DAF" w:rsidRPr="00D56DAF" w:rsidRDefault="00D56DAF" w:rsidP="00D56DAF">
      <w:pPr>
        <w:ind w:firstLine="180"/>
        <w:jc w:val="both"/>
        <w:rPr>
          <w:rFonts w:eastAsia="Times New Roman"/>
          <w:sz w:val="28"/>
        </w:rPr>
      </w:pPr>
      <w:r w:rsidRPr="00D56DAF">
        <w:rPr>
          <w:rFonts w:eastAsia="Times New Roman"/>
          <w:sz w:val="28"/>
          <w:u w:val="single"/>
        </w:rPr>
        <w:t>Για το τρίτο θέμα</w:t>
      </w:r>
      <w:r w:rsidRPr="00D56DAF">
        <w:rPr>
          <w:rFonts w:eastAsia="Times New Roman"/>
          <w:sz w:val="28"/>
        </w:rPr>
        <w:t>: ………………………………….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</w:rPr>
        <w:t xml:space="preserve">    Μετά τα παραπάνω και αφού δεν υπάρχει άλλο θέμα για συζήτηση, λύνεται η συνεδρίαση που υπογράφεται όπως παρακάτω:</w:t>
      </w:r>
    </w:p>
    <w:p w:rsidR="00D56DAF" w:rsidRPr="00D56DAF" w:rsidRDefault="00D56DAF" w:rsidP="00D56DAF">
      <w:pPr>
        <w:ind w:left="720"/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</w:rPr>
        <w:t>Ο Πρόεδρος</w:t>
      </w:r>
      <w:r w:rsidRPr="00D56DAF">
        <w:rPr>
          <w:rFonts w:eastAsia="Times New Roman"/>
          <w:sz w:val="28"/>
        </w:rPr>
        <w:tab/>
      </w:r>
      <w:r w:rsidRPr="00D56DAF">
        <w:rPr>
          <w:rFonts w:eastAsia="Times New Roman"/>
          <w:sz w:val="28"/>
        </w:rPr>
        <w:tab/>
      </w:r>
      <w:r w:rsidRPr="00D56DAF">
        <w:rPr>
          <w:rFonts w:eastAsia="Times New Roman"/>
          <w:sz w:val="28"/>
        </w:rPr>
        <w:tab/>
        <w:t xml:space="preserve">                              Ο πρακτικογράφος</w:t>
      </w:r>
    </w:p>
    <w:p w:rsidR="00D56DAF" w:rsidRPr="00D56DAF" w:rsidRDefault="0008183B" w:rsidP="00D56DAF">
      <w:pPr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</w:rPr>
        <w:t xml:space="preserve">   Νικόλαος </w:t>
      </w:r>
      <w:proofErr w:type="spellStart"/>
      <w:r>
        <w:rPr>
          <w:rFonts w:eastAsia="Times New Roman"/>
          <w:sz w:val="28"/>
        </w:rPr>
        <w:t>Δημολίτσας</w:t>
      </w:r>
      <w:proofErr w:type="spellEnd"/>
      <w:r w:rsidR="00D56DAF" w:rsidRPr="00D56DAF">
        <w:rPr>
          <w:rFonts w:eastAsia="Times New Roman"/>
          <w:sz w:val="28"/>
        </w:rPr>
        <w:t xml:space="preserve">                                  Χαράλαμπος </w:t>
      </w:r>
      <w:proofErr w:type="spellStart"/>
      <w:r w:rsidR="00D56DAF" w:rsidRPr="00D56DAF">
        <w:rPr>
          <w:rFonts w:eastAsia="Times New Roman"/>
          <w:sz w:val="28"/>
        </w:rPr>
        <w:t>Παπασπύρος</w:t>
      </w:r>
      <w:proofErr w:type="spellEnd"/>
      <w:r w:rsidR="00D56DAF" w:rsidRPr="00D56DAF">
        <w:rPr>
          <w:rFonts w:eastAsia="Times New Roman"/>
          <w:sz w:val="28"/>
        </w:rPr>
        <w:t xml:space="preserve">    </w:t>
      </w:r>
      <w:r w:rsidR="00D56DAF" w:rsidRPr="00D56DAF">
        <w:rPr>
          <w:rFonts w:eastAsia="Times New Roman"/>
          <w:sz w:val="28"/>
        </w:rPr>
        <w:tab/>
      </w:r>
      <w:r w:rsidR="00D56DAF" w:rsidRPr="00D56DAF">
        <w:rPr>
          <w:rFonts w:eastAsia="Times New Roman"/>
          <w:sz w:val="28"/>
        </w:rPr>
        <w:tab/>
      </w:r>
      <w:r w:rsidR="00D56DAF" w:rsidRPr="00D56DAF">
        <w:rPr>
          <w:rFonts w:eastAsia="Times New Roman"/>
          <w:sz w:val="28"/>
        </w:rPr>
        <w:tab/>
      </w:r>
      <w:r w:rsidR="00D56DAF" w:rsidRPr="00D56DAF">
        <w:rPr>
          <w:rFonts w:eastAsia="Times New Roman"/>
          <w:sz w:val="28"/>
        </w:rPr>
        <w:tab/>
        <w:t xml:space="preserve">     Οι ψηφολέκτες:</w:t>
      </w:r>
    </w:p>
    <w:p w:rsidR="00D56DAF" w:rsidRPr="00D56DAF" w:rsidRDefault="0008183B" w:rsidP="00D56DAF">
      <w:pPr>
        <w:ind w:left="2160" w:firstLine="72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</w:rPr>
        <w:t xml:space="preserve"> 1. Δημήτριος Δήμος</w:t>
      </w:r>
    </w:p>
    <w:p w:rsidR="00D56DAF" w:rsidRPr="00D56DAF" w:rsidRDefault="0008183B" w:rsidP="00D56DAF">
      <w:pPr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  <w:t xml:space="preserve"> 2. Γεώργιος </w:t>
      </w:r>
      <w:proofErr w:type="spellStart"/>
      <w:r>
        <w:rPr>
          <w:rFonts w:eastAsia="Times New Roman"/>
          <w:sz w:val="28"/>
        </w:rPr>
        <w:t>Φίντζος</w:t>
      </w:r>
      <w:proofErr w:type="spellEnd"/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</w:rPr>
        <w:t>Ακριβές Αντίγραφο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  <w:r w:rsidRPr="00D56DAF">
        <w:rPr>
          <w:rFonts w:eastAsia="Times New Roman"/>
          <w:sz w:val="28"/>
        </w:rPr>
        <w:t>Ο Πρόεδρος του ΤΟΕΒ</w:t>
      </w: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</w:p>
    <w:p w:rsidR="00D56DAF" w:rsidRPr="00D56DAF" w:rsidRDefault="00D56DAF" w:rsidP="00D56DAF">
      <w:pPr>
        <w:jc w:val="both"/>
        <w:rPr>
          <w:rFonts w:eastAsia="Times New Roman"/>
          <w:sz w:val="28"/>
          <w:szCs w:val="20"/>
        </w:rPr>
      </w:pPr>
    </w:p>
    <w:p w:rsidR="00D56DAF" w:rsidRPr="00324D58" w:rsidRDefault="0099347E" w:rsidP="00D56DA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Νικόλαος </w:t>
      </w:r>
      <w:proofErr w:type="spellStart"/>
      <w:r>
        <w:rPr>
          <w:rFonts w:eastAsia="Times New Roman"/>
          <w:sz w:val="28"/>
          <w:szCs w:val="28"/>
        </w:rPr>
        <w:t>Δημολίτσας</w:t>
      </w:r>
      <w:proofErr w:type="spellEnd"/>
    </w:p>
    <w:p w:rsidR="00D56DAF" w:rsidRPr="00D56DAF" w:rsidRDefault="00D56DAF" w:rsidP="00D56DAF">
      <w:pPr>
        <w:keepNext/>
        <w:outlineLvl w:val="1"/>
        <w:rPr>
          <w:rFonts w:eastAsia="Arial Unicode MS"/>
          <w:sz w:val="28"/>
        </w:rPr>
      </w:pPr>
      <w:r w:rsidRPr="00D56DAF">
        <w:rPr>
          <w:rFonts w:eastAsia="Arial Unicode MS"/>
          <w:sz w:val="28"/>
        </w:rPr>
        <w:br w:type="page"/>
      </w:r>
    </w:p>
    <w:tbl>
      <w:tblPr>
        <w:tblStyle w:val="a6"/>
        <w:tblW w:w="8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3787"/>
      </w:tblGrid>
      <w:tr w:rsidR="0099347E" w:rsidRPr="002E171E" w:rsidTr="0099347E">
        <w:tc>
          <w:tcPr>
            <w:tcW w:w="4503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  <w:r w:rsidRPr="002E171E">
              <w:rPr>
                <w:rFonts w:eastAsia="Times New Roman"/>
              </w:rPr>
              <w:lastRenderedPageBreak/>
              <w:t>ΕΛΛΗΝΙΚΗ ΔΗΜΟΚΡΑΤΙΑ</w:t>
            </w:r>
          </w:p>
        </w:tc>
        <w:tc>
          <w:tcPr>
            <w:tcW w:w="3787" w:type="dxa"/>
          </w:tcPr>
          <w:p w:rsidR="0099347E" w:rsidRPr="002E171E" w:rsidRDefault="0099347E" w:rsidP="002736FA">
            <w:pPr>
              <w:rPr>
                <w:rFonts w:eastAsia="Times New Roman"/>
                <w:lang w:val="en-US"/>
              </w:rPr>
            </w:pPr>
          </w:p>
        </w:tc>
      </w:tr>
      <w:tr w:rsidR="0099347E" w:rsidRPr="002E171E" w:rsidTr="0099347E">
        <w:tc>
          <w:tcPr>
            <w:tcW w:w="4503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  <w:r w:rsidRPr="002E171E">
              <w:rPr>
                <w:rFonts w:eastAsia="Times New Roman"/>
              </w:rPr>
              <w:t>ΠΕΡΙΦΕΡΕΙΑ ΗΠΕΙΡΟΥ</w:t>
            </w:r>
          </w:p>
        </w:tc>
        <w:tc>
          <w:tcPr>
            <w:tcW w:w="3787" w:type="dxa"/>
          </w:tcPr>
          <w:p w:rsidR="0099347E" w:rsidRPr="002E171E" w:rsidRDefault="0099347E" w:rsidP="00993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Πρέβεζα</w:t>
            </w:r>
            <w:r w:rsidRPr="002E171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6 Οκτωβρί</w:t>
            </w:r>
            <w:r w:rsidRPr="002E171E">
              <w:rPr>
                <w:rFonts w:eastAsia="Times New Roman"/>
              </w:rPr>
              <w:t>ου 200</w:t>
            </w:r>
            <w:r>
              <w:rPr>
                <w:rFonts w:eastAsia="Times New Roman"/>
              </w:rPr>
              <w:t>4</w:t>
            </w:r>
          </w:p>
        </w:tc>
      </w:tr>
      <w:tr w:rsidR="0099347E" w:rsidRPr="002E171E" w:rsidTr="0099347E">
        <w:tc>
          <w:tcPr>
            <w:tcW w:w="4503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  <w:r w:rsidRPr="002E171E">
              <w:rPr>
                <w:rFonts w:eastAsia="Times New Roman"/>
              </w:rPr>
              <w:t>ΝΟΜΟΣ ΠΡΕΒΕΖΑΣ</w:t>
            </w:r>
          </w:p>
        </w:tc>
        <w:tc>
          <w:tcPr>
            <w:tcW w:w="3787" w:type="dxa"/>
          </w:tcPr>
          <w:p w:rsidR="0099347E" w:rsidRPr="002E171E" w:rsidRDefault="0099347E" w:rsidP="002736FA">
            <w:pPr>
              <w:jc w:val="center"/>
              <w:rPr>
                <w:rFonts w:eastAsia="Times New Roman"/>
              </w:rPr>
            </w:pPr>
            <w:r w:rsidRPr="002E171E">
              <w:rPr>
                <w:rFonts w:eastAsia="Times New Roman"/>
              </w:rPr>
              <w:t xml:space="preserve">Αριθμ. </w:t>
            </w:r>
            <w:proofErr w:type="spellStart"/>
            <w:r w:rsidRPr="002E171E">
              <w:rPr>
                <w:rFonts w:eastAsia="Times New Roman"/>
              </w:rPr>
              <w:t>Πρωτ</w:t>
            </w:r>
            <w:proofErr w:type="spellEnd"/>
            <w:r w:rsidRPr="002E171E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2480</w:t>
            </w:r>
          </w:p>
        </w:tc>
      </w:tr>
      <w:tr w:rsidR="0099347E" w:rsidRPr="002E171E" w:rsidTr="0099347E">
        <w:tc>
          <w:tcPr>
            <w:tcW w:w="4503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  <w:r w:rsidRPr="002E171E">
              <w:rPr>
                <w:rFonts w:eastAsia="Times New Roman"/>
              </w:rPr>
              <w:t xml:space="preserve">ΝΟΜΑΡΧ. ΑΥΤΟΔΙΟΙΚΗΣΗ </w:t>
            </w:r>
            <w:r>
              <w:rPr>
                <w:rFonts w:eastAsia="Times New Roman"/>
              </w:rPr>
              <w:t>ΠΡΕΒΕΖΑΣ</w:t>
            </w:r>
          </w:p>
        </w:tc>
        <w:tc>
          <w:tcPr>
            <w:tcW w:w="3787" w:type="dxa"/>
          </w:tcPr>
          <w:p w:rsidR="0099347E" w:rsidRPr="002E171E" w:rsidRDefault="0099347E" w:rsidP="002736FA">
            <w:pPr>
              <w:jc w:val="center"/>
              <w:rPr>
                <w:rFonts w:eastAsia="Times New Roman"/>
              </w:rPr>
            </w:pPr>
          </w:p>
        </w:tc>
      </w:tr>
      <w:tr w:rsidR="0099347E" w:rsidRPr="002E171E" w:rsidTr="0099347E">
        <w:tc>
          <w:tcPr>
            <w:tcW w:w="4503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Δ/ΝΣΗ ΕΓΓΕΙΩΝ ΒΕΛΤΙΩΣΕΩΝ,</w:t>
            </w:r>
          </w:p>
        </w:tc>
        <w:tc>
          <w:tcPr>
            <w:tcW w:w="3787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</w:p>
        </w:tc>
      </w:tr>
      <w:tr w:rsidR="0099347E" w:rsidRPr="002E171E" w:rsidTr="0099347E">
        <w:tc>
          <w:tcPr>
            <w:tcW w:w="4503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</w:p>
        </w:tc>
        <w:tc>
          <w:tcPr>
            <w:tcW w:w="3787" w:type="dxa"/>
          </w:tcPr>
          <w:p w:rsidR="0099347E" w:rsidRPr="0099347E" w:rsidRDefault="0099347E" w:rsidP="0099347E">
            <w:pPr>
              <w:jc w:val="center"/>
              <w:rPr>
                <w:rFonts w:eastAsia="Times New Roman"/>
                <w:b/>
              </w:rPr>
            </w:pPr>
            <w:r w:rsidRPr="0099347E">
              <w:rPr>
                <w:rFonts w:eastAsia="Times New Roman"/>
                <w:b/>
              </w:rPr>
              <w:t>Α  Π  Ο  Φ  Α  Φ  Α  Σ  Η</w:t>
            </w:r>
          </w:p>
        </w:tc>
      </w:tr>
      <w:tr w:rsidR="0099347E" w:rsidRPr="002E171E" w:rsidTr="0099347E">
        <w:tc>
          <w:tcPr>
            <w:tcW w:w="4503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Ταχ</w:t>
            </w:r>
            <w:proofErr w:type="spellEnd"/>
            <w:r>
              <w:rPr>
                <w:rFonts w:eastAsia="Times New Roman"/>
              </w:rPr>
              <w:t>. Δ/</w:t>
            </w:r>
            <w:proofErr w:type="spellStart"/>
            <w:r>
              <w:rPr>
                <w:rFonts w:eastAsia="Times New Roman"/>
              </w:rPr>
              <w:t>νση</w:t>
            </w:r>
            <w:proofErr w:type="spellEnd"/>
            <w:r>
              <w:rPr>
                <w:rFonts w:eastAsia="Times New Roman"/>
              </w:rPr>
              <w:t>: Κ. Καρυωτάκη 47</w:t>
            </w:r>
          </w:p>
        </w:tc>
        <w:tc>
          <w:tcPr>
            <w:tcW w:w="3787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</w:p>
        </w:tc>
      </w:tr>
      <w:tr w:rsidR="0099347E" w:rsidRPr="002E171E" w:rsidTr="0099347E">
        <w:tc>
          <w:tcPr>
            <w:tcW w:w="4503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Ταχ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Κώδ</w:t>
            </w:r>
            <w:proofErr w:type="spellEnd"/>
            <w:r>
              <w:rPr>
                <w:rFonts w:eastAsia="Times New Roman"/>
              </w:rPr>
              <w:t xml:space="preserve">..: 481 00 - Πρέβεζα </w:t>
            </w:r>
          </w:p>
        </w:tc>
        <w:tc>
          <w:tcPr>
            <w:tcW w:w="3787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</w:p>
        </w:tc>
      </w:tr>
      <w:tr w:rsidR="0099347E" w:rsidRPr="002E171E" w:rsidTr="0099347E">
        <w:tc>
          <w:tcPr>
            <w:tcW w:w="4503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Πληροφ.: </w:t>
            </w:r>
            <w:proofErr w:type="spellStart"/>
            <w:r>
              <w:rPr>
                <w:rFonts w:eastAsia="Times New Roman"/>
              </w:rPr>
              <w:t>Κατσής</w:t>
            </w:r>
            <w:proofErr w:type="spellEnd"/>
            <w:r>
              <w:rPr>
                <w:rFonts w:eastAsia="Times New Roman"/>
              </w:rPr>
              <w:t xml:space="preserve"> Σωκράτης</w:t>
            </w:r>
          </w:p>
        </w:tc>
        <w:tc>
          <w:tcPr>
            <w:tcW w:w="3787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</w:p>
        </w:tc>
      </w:tr>
      <w:tr w:rsidR="0099347E" w:rsidRPr="002E171E" w:rsidTr="0099347E">
        <w:tc>
          <w:tcPr>
            <w:tcW w:w="4503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Τηλέφ</w:t>
            </w:r>
            <w:proofErr w:type="spellEnd"/>
            <w:r>
              <w:rPr>
                <w:rFonts w:eastAsia="Times New Roman"/>
              </w:rPr>
              <w:t>…: 26820-22.252</w:t>
            </w:r>
          </w:p>
        </w:tc>
        <w:tc>
          <w:tcPr>
            <w:tcW w:w="3787" w:type="dxa"/>
          </w:tcPr>
          <w:p w:rsidR="0099347E" w:rsidRPr="002E171E" w:rsidRDefault="0099347E" w:rsidP="002736FA">
            <w:pPr>
              <w:rPr>
                <w:rFonts w:eastAsia="Times New Roman"/>
                <w:lang w:val="de-DE"/>
              </w:rPr>
            </w:pPr>
          </w:p>
        </w:tc>
      </w:tr>
      <w:tr w:rsidR="0099347E" w:rsidRPr="002E171E" w:rsidTr="0099347E">
        <w:tc>
          <w:tcPr>
            <w:tcW w:w="4503" w:type="dxa"/>
          </w:tcPr>
          <w:p w:rsidR="0099347E" w:rsidRPr="002E171E" w:rsidRDefault="0099347E" w:rsidP="002736FA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Fax</w:t>
            </w:r>
            <w:r>
              <w:rPr>
                <w:rFonts w:eastAsia="Times New Roman"/>
              </w:rPr>
              <w:t>……: 26820-89.264</w:t>
            </w:r>
          </w:p>
        </w:tc>
        <w:tc>
          <w:tcPr>
            <w:tcW w:w="3787" w:type="dxa"/>
          </w:tcPr>
          <w:p w:rsidR="0099347E" w:rsidRPr="002E171E" w:rsidRDefault="0099347E" w:rsidP="002736FA">
            <w:pPr>
              <w:rPr>
                <w:rFonts w:eastAsia="Times New Roman"/>
                <w:lang w:val="de-DE"/>
              </w:rPr>
            </w:pPr>
          </w:p>
        </w:tc>
      </w:tr>
    </w:tbl>
    <w:p w:rsidR="0099347E" w:rsidRDefault="0099347E" w:rsidP="0099347E">
      <w:pPr>
        <w:rPr>
          <w:rFonts w:eastAsia="Times New Roman"/>
          <w:sz w:val="28"/>
          <w:szCs w:val="28"/>
        </w:rPr>
      </w:pPr>
    </w:p>
    <w:p w:rsidR="0099347E" w:rsidRDefault="0099347E" w:rsidP="0099347E">
      <w:pPr>
        <w:rPr>
          <w:rFonts w:eastAsia="Times New Roman"/>
          <w:sz w:val="28"/>
          <w:szCs w:val="28"/>
        </w:rPr>
      </w:pPr>
    </w:p>
    <w:p w:rsidR="0099347E" w:rsidRDefault="0099347E" w:rsidP="0099347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ΘΕΜΑ: Έγκριση τροποποίησης της </w:t>
      </w:r>
      <w:proofErr w:type="spellStart"/>
      <w:r>
        <w:rPr>
          <w:rFonts w:eastAsia="Times New Roman"/>
          <w:sz w:val="28"/>
          <w:szCs w:val="28"/>
        </w:rPr>
        <w:t>παραγρ</w:t>
      </w:r>
      <w:proofErr w:type="spellEnd"/>
      <w:r>
        <w:rPr>
          <w:rFonts w:eastAsia="Times New Roman"/>
          <w:sz w:val="28"/>
          <w:szCs w:val="28"/>
        </w:rPr>
        <w:t>. 4 του άρθρου 17 του Κ.Ε.Υ.</w:t>
      </w:r>
    </w:p>
    <w:p w:rsidR="0099347E" w:rsidRDefault="0099347E" w:rsidP="0099347E">
      <w:pPr>
        <w:rPr>
          <w:rFonts w:eastAsia="Times New Roman"/>
          <w:sz w:val="28"/>
          <w:szCs w:val="28"/>
        </w:rPr>
      </w:pPr>
    </w:p>
    <w:p w:rsidR="0099347E" w:rsidRDefault="0099347E" w:rsidP="0099347E">
      <w:pPr>
        <w:rPr>
          <w:rFonts w:eastAsia="Times New Roman"/>
          <w:sz w:val="28"/>
          <w:szCs w:val="28"/>
        </w:rPr>
      </w:pPr>
    </w:p>
    <w:p w:rsidR="0099347E" w:rsidRDefault="0099347E" w:rsidP="0099347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Ο ΒΟΗΘΟΣ ΝΟΜΑΡΧΗ ΠΡΕΒΕΖΑΣ</w:t>
      </w:r>
    </w:p>
    <w:p w:rsidR="0099347E" w:rsidRDefault="0099347E" w:rsidP="0099347E">
      <w:pPr>
        <w:rPr>
          <w:rFonts w:eastAsia="Times New Roman"/>
          <w:sz w:val="28"/>
          <w:szCs w:val="28"/>
        </w:rPr>
      </w:pPr>
    </w:p>
    <w:p w:rsidR="0099347E" w:rsidRDefault="0099347E" w:rsidP="0099347E">
      <w:pPr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Έχοντας υπόψη:</w:t>
      </w:r>
    </w:p>
    <w:p w:rsidR="0099347E" w:rsidRPr="0099347E" w:rsidRDefault="0099347E" w:rsidP="0099347E">
      <w:pPr>
        <w:pStyle w:val="a5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 w:rsidRPr="0099347E">
        <w:rPr>
          <w:rFonts w:eastAsia="Times New Roman"/>
          <w:sz w:val="28"/>
          <w:szCs w:val="28"/>
        </w:rPr>
        <w:t>Το άρθρο 1 του από 13-9-59 Β.Δ/</w:t>
      </w:r>
      <w:proofErr w:type="spellStart"/>
      <w:r w:rsidRPr="0099347E">
        <w:rPr>
          <w:rFonts w:eastAsia="Times New Roman"/>
          <w:sz w:val="28"/>
          <w:szCs w:val="28"/>
        </w:rPr>
        <w:t>τος</w:t>
      </w:r>
      <w:proofErr w:type="spellEnd"/>
      <w:r w:rsidRPr="0099347E">
        <w:rPr>
          <w:rFonts w:eastAsia="Times New Roman"/>
          <w:sz w:val="28"/>
          <w:szCs w:val="28"/>
        </w:rPr>
        <w:t xml:space="preserve"> «Περί ΟΕΒ».</w:t>
      </w:r>
    </w:p>
    <w:p w:rsidR="0099347E" w:rsidRPr="0099347E" w:rsidRDefault="0099347E" w:rsidP="0099347E">
      <w:pPr>
        <w:pStyle w:val="a5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 w:rsidRPr="0099347E">
        <w:rPr>
          <w:rFonts w:eastAsia="Times New Roman"/>
          <w:sz w:val="28"/>
          <w:szCs w:val="28"/>
        </w:rPr>
        <w:t>Το Ν.Δ. 532/70 «Περί Δ/</w:t>
      </w:r>
      <w:proofErr w:type="spellStart"/>
      <w:r w:rsidRPr="0099347E">
        <w:rPr>
          <w:rFonts w:eastAsia="Times New Roman"/>
          <w:sz w:val="28"/>
          <w:szCs w:val="28"/>
        </w:rPr>
        <w:t>κής</w:t>
      </w:r>
      <w:proofErr w:type="spellEnd"/>
      <w:r w:rsidRPr="0099347E">
        <w:rPr>
          <w:rFonts w:eastAsia="Times New Roman"/>
          <w:sz w:val="28"/>
          <w:szCs w:val="28"/>
        </w:rPr>
        <w:t xml:space="preserve"> Αποκεντρώσεως» και τα εκτελεστικά αυτού διατάγματα 709/70 και 192/72.</w:t>
      </w:r>
    </w:p>
    <w:p w:rsidR="0099347E" w:rsidRDefault="0099347E" w:rsidP="0099347E">
      <w:pPr>
        <w:pStyle w:val="a5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 w:rsidRPr="0099347E">
        <w:rPr>
          <w:rFonts w:eastAsia="Times New Roman"/>
          <w:sz w:val="28"/>
          <w:szCs w:val="28"/>
        </w:rPr>
        <w:t>Το άρθρο 1 του Ν.Δ.</w:t>
      </w:r>
      <w:r w:rsidR="00DC1CA7">
        <w:rPr>
          <w:rFonts w:eastAsia="Times New Roman"/>
          <w:sz w:val="28"/>
          <w:szCs w:val="28"/>
        </w:rPr>
        <w:t xml:space="preserve"> 1218/72 «Περί αντικαταστάσεως και καταργή</w:t>
      </w:r>
      <w:r w:rsidR="000672CE">
        <w:rPr>
          <w:rFonts w:eastAsia="Times New Roman"/>
          <w:sz w:val="28"/>
          <w:szCs w:val="28"/>
        </w:rPr>
        <w:softHyphen/>
      </w:r>
      <w:r w:rsidR="00DC1CA7">
        <w:rPr>
          <w:rFonts w:eastAsia="Times New Roman"/>
          <w:sz w:val="28"/>
          <w:szCs w:val="28"/>
        </w:rPr>
        <w:t xml:space="preserve">σεως διατάξεών </w:t>
      </w:r>
      <w:proofErr w:type="spellStart"/>
      <w:r w:rsidR="00DC1CA7">
        <w:rPr>
          <w:rFonts w:eastAsia="Times New Roman"/>
          <w:sz w:val="28"/>
          <w:szCs w:val="28"/>
        </w:rPr>
        <w:t>τινων</w:t>
      </w:r>
      <w:proofErr w:type="spellEnd"/>
      <w:r w:rsidR="00DC1CA7">
        <w:rPr>
          <w:rFonts w:eastAsia="Times New Roman"/>
          <w:sz w:val="28"/>
          <w:szCs w:val="28"/>
        </w:rPr>
        <w:t xml:space="preserve"> του Ν.Δ.3881/58 «περί Έργων Εγ</w:t>
      </w:r>
      <w:r w:rsidR="000672CE">
        <w:rPr>
          <w:rFonts w:eastAsia="Times New Roman"/>
          <w:sz w:val="28"/>
          <w:szCs w:val="28"/>
        </w:rPr>
        <w:softHyphen/>
      </w:r>
      <w:r w:rsidR="00DC1CA7">
        <w:rPr>
          <w:rFonts w:eastAsia="Times New Roman"/>
          <w:sz w:val="28"/>
          <w:szCs w:val="28"/>
        </w:rPr>
        <w:t>γείων Βελτιώσεων».</w:t>
      </w:r>
    </w:p>
    <w:p w:rsidR="00DC1CA7" w:rsidRDefault="00DC1CA7" w:rsidP="0099347E">
      <w:pPr>
        <w:pStyle w:val="a5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Τον εγκεκριμένο </w:t>
      </w:r>
      <w:r w:rsidR="002736FA">
        <w:rPr>
          <w:rFonts w:eastAsia="Times New Roman"/>
          <w:sz w:val="28"/>
          <w:szCs w:val="28"/>
        </w:rPr>
        <w:t>κανονισμό εσωτερικής υπηρεσίας του ΤΟΕΒ Μπό</w:t>
      </w:r>
      <w:r w:rsidR="000672CE">
        <w:rPr>
          <w:rFonts w:eastAsia="Times New Roman"/>
          <w:sz w:val="28"/>
          <w:szCs w:val="28"/>
        </w:rPr>
        <w:softHyphen/>
      </w:r>
      <w:r w:rsidR="002736FA">
        <w:rPr>
          <w:rFonts w:eastAsia="Times New Roman"/>
          <w:sz w:val="28"/>
          <w:szCs w:val="28"/>
        </w:rPr>
        <w:t>ϊδα-Μαυρής.</w:t>
      </w:r>
    </w:p>
    <w:p w:rsidR="002736FA" w:rsidRDefault="002736FA" w:rsidP="0099347E">
      <w:pPr>
        <w:pStyle w:val="a5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Την αριθ. 814/Γ14/26-3-1993 Απόφαση του Νομάρχη Πρέβεζας με την οποία ενεκρίθη τροποποίηση της παραγράφου 4 του άρθρου 17 του Κ.Ε.Υ. ΤΟΕΒ Μπόϊδα-Μαυρής.</w:t>
      </w:r>
    </w:p>
    <w:p w:rsidR="002736FA" w:rsidRPr="002736FA" w:rsidRDefault="002736FA" w:rsidP="00A93425">
      <w:pPr>
        <w:pStyle w:val="a5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 w:rsidRPr="002736FA">
        <w:rPr>
          <w:rFonts w:eastAsia="Times New Roman"/>
          <w:sz w:val="28"/>
          <w:szCs w:val="28"/>
        </w:rPr>
        <w:t>Την αριθμ. 2/23-10-2004 (θέμα 2ο) Απόφαση της Γενικής Συ</w:t>
      </w:r>
      <w:r w:rsidR="00CB6BDC">
        <w:rPr>
          <w:rFonts w:eastAsia="Times New Roman"/>
          <w:sz w:val="28"/>
          <w:szCs w:val="28"/>
        </w:rPr>
        <w:t>νέλευ</w:t>
      </w:r>
      <w:r w:rsidR="000672CE">
        <w:rPr>
          <w:rFonts w:eastAsia="Times New Roman"/>
          <w:sz w:val="28"/>
          <w:szCs w:val="28"/>
        </w:rPr>
        <w:softHyphen/>
      </w:r>
      <w:r w:rsidR="00CB6BDC">
        <w:rPr>
          <w:rFonts w:eastAsia="Times New Roman"/>
          <w:sz w:val="28"/>
          <w:szCs w:val="28"/>
        </w:rPr>
        <w:t>σης του ΤΟΕΒ Μπόϊδα-Μαυρής σχετικά με την τροποποίηση του κανονισμού εσωτερικής υπηρεσίας του</w:t>
      </w:r>
    </w:p>
    <w:p w:rsidR="002736FA" w:rsidRPr="0099347E" w:rsidRDefault="002736FA" w:rsidP="00CB6BDC">
      <w:pPr>
        <w:pStyle w:val="a5"/>
        <w:ind w:left="644"/>
        <w:jc w:val="both"/>
        <w:rPr>
          <w:rFonts w:eastAsia="Times New Roman"/>
          <w:sz w:val="28"/>
          <w:szCs w:val="28"/>
        </w:rPr>
      </w:pPr>
    </w:p>
    <w:p w:rsidR="0099347E" w:rsidRDefault="0099347E" w:rsidP="00CB6BDC">
      <w:pPr>
        <w:ind w:firstLine="2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Α</w:t>
      </w:r>
      <w:r w:rsidR="00CB6B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Π</w:t>
      </w:r>
      <w:r w:rsidR="00CB6B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Ο</w:t>
      </w:r>
      <w:r w:rsidR="00CB6B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Φ</w:t>
      </w:r>
      <w:r w:rsidR="00CB6B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Α</w:t>
      </w:r>
      <w:r w:rsidR="00CB6B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Σ</w:t>
      </w:r>
      <w:r w:rsidR="00CB6B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Ι</w:t>
      </w:r>
      <w:r w:rsidR="00CB6B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Ζ</w:t>
      </w:r>
      <w:r w:rsidR="00CB6B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Ο</w:t>
      </w:r>
      <w:r w:rsidR="00CB6B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Υ</w:t>
      </w:r>
      <w:r w:rsidR="00CB6B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Μ</w:t>
      </w:r>
      <w:r w:rsidR="00CB6B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Ε</w:t>
      </w:r>
    </w:p>
    <w:p w:rsidR="0099347E" w:rsidRDefault="0099347E" w:rsidP="00CB6BDC">
      <w:pPr>
        <w:pStyle w:val="a5"/>
        <w:numPr>
          <w:ilvl w:val="0"/>
          <w:numId w:val="8"/>
        </w:numPr>
        <w:jc w:val="both"/>
        <w:rPr>
          <w:rFonts w:eastAsia="Times New Roman"/>
          <w:sz w:val="28"/>
          <w:szCs w:val="28"/>
        </w:rPr>
      </w:pPr>
      <w:r w:rsidRPr="00CB6BDC">
        <w:rPr>
          <w:rFonts w:eastAsia="Times New Roman"/>
          <w:sz w:val="28"/>
          <w:szCs w:val="28"/>
        </w:rPr>
        <w:t>Εγκρίνουμε</w:t>
      </w:r>
      <w:r w:rsidR="00CB6BDC">
        <w:rPr>
          <w:rFonts w:eastAsia="Times New Roman"/>
          <w:sz w:val="28"/>
          <w:szCs w:val="28"/>
        </w:rPr>
        <w:t xml:space="preserve"> την τροποποίηση της παραγράφου 4 του άρθρου 17 του Κανονισμού Εσωτερικής Υπηρεσίας του ΤΟΕΒ Μπόϊδα-Μαυρής ως ακολούθως:</w:t>
      </w:r>
    </w:p>
    <w:p w:rsidR="00CB6BDC" w:rsidRDefault="00CB6BDC" w:rsidP="00CB6BDC">
      <w:pPr>
        <w:pStyle w:val="a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Ενεργείται δαπάνη για προμήθεια ειδών, υλικών, ανταλλακτικών μηχανημάτων ή εκτέλεση μεταφορών ή επισκευή υλικών, μηχα</w:t>
      </w:r>
      <w:r w:rsidR="000672CE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νών, μηχανημάτων ή εκτέλεση έργων και εργασιών ή για κάθε άλλη εργασία και εφ’ όσον η αξία αυτών-αυτής κατά είδος και κατά μήνα ανέρχεται:</w:t>
      </w:r>
    </w:p>
    <w:p w:rsidR="00CB6BDC" w:rsidRDefault="00CB6BDC" w:rsidP="00A93425">
      <w:pPr>
        <w:pStyle w:val="a5"/>
        <w:ind w:left="1134" w:hanging="4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α)</w:t>
      </w:r>
      <w:r w:rsidR="00A93425">
        <w:rPr>
          <w:rFonts w:eastAsia="Times New Roman"/>
          <w:sz w:val="28"/>
          <w:szCs w:val="28"/>
        </w:rPr>
        <w:t xml:space="preserve"> Μ</w:t>
      </w:r>
      <w:r>
        <w:rPr>
          <w:rFonts w:eastAsia="Times New Roman"/>
          <w:sz w:val="28"/>
          <w:szCs w:val="28"/>
        </w:rPr>
        <w:t>έχρι ποσού έως και 600,00 ευρώ ενεργείται με έγκριση του Προέδρου του Οργανισμού μας κάτω από την απόλυτη ευθύνη του για την σκοπιμότητα της ενεργούμενης δαπάνης.</w:t>
      </w:r>
    </w:p>
    <w:p w:rsidR="00CB6BDC" w:rsidRDefault="00CB6BDC" w:rsidP="00A93425">
      <w:pPr>
        <w:pStyle w:val="a5"/>
        <w:ind w:left="1134" w:hanging="4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β) </w:t>
      </w:r>
      <w:r w:rsidR="00A93425">
        <w:rPr>
          <w:rFonts w:eastAsia="Times New Roman"/>
          <w:sz w:val="28"/>
          <w:szCs w:val="28"/>
        </w:rPr>
        <w:t>Α</w:t>
      </w:r>
      <w:r>
        <w:rPr>
          <w:rFonts w:eastAsia="Times New Roman"/>
          <w:sz w:val="28"/>
          <w:szCs w:val="28"/>
        </w:rPr>
        <w:t>πό 600,01 και μέχρι 6.000,00 ευρώ ενεργείται μετά από Από</w:t>
      </w:r>
      <w:r w:rsidR="000672CE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φαση του Δ/</w:t>
      </w:r>
      <w:proofErr w:type="spellStart"/>
      <w:r>
        <w:rPr>
          <w:rFonts w:eastAsia="Times New Roman"/>
          <w:sz w:val="28"/>
          <w:szCs w:val="28"/>
        </w:rPr>
        <w:t>κού</w:t>
      </w:r>
      <w:proofErr w:type="spellEnd"/>
      <w:r>
        <w:rPr>
          <w:rFonts w:eastAsia="Times New Roman"/>
          <w:sz w:val="28"/>
          <w:szCs w:val="28"/>
        </w:rPr>
        <w:t xml:space="preserve"> Συμβουλίου και με ιδιαίτερη συμφωνία της τριμελούς επιτροπής του Οργανισμού μας με προφορικές ή γραπτές προσφορές.</w:t>
      </w:r>
    </w:p>
    <w:p w:rsidR="00CB6BDC" w:rsidRDefault="00CB6BDC" w:rsidP="00A93425">
      <w:pPr>
        <w:pStyle w:val="a5"/>
        <w:ind w:left="1134" w:hanging="4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γ)</w:t>
      </w:r>
      <w:r w:rsidR="00A93425">
        <w:rPr>
          <w:rFonts w:eastAsia="Times New Roman"/>
          <w:sz w:val="28"/>
          <w:szCs w:val="28"/>
        </w:rPr>
        <w:t xml:space="preserve"> Α</w:t>
      </w:r>
      <w:r>
        <w:rPr>
          <w:rFonts w:eastAsia="Times New Roman"/>
          <w:sz w:val="28"/>
          <w:szCs w:val="28"/>
        </w:rPr>
        <w:t>πό το ποσό των 6.000,01 ευρώ και μέχρι 10.000,00 ευρώ ενερ</w:t>
      </w:r>
      <w:r w:rsidR="000672CE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γείται με απόφαση </w:t>
      </w:r>
      <w:r w:rsidR="00A93425">
        <w:rPr>
          <w:rFonts w:eastAsia="Times New Roman"/>
          <w:sz w:val="28"/>
          <w:szCs w:val="28"/>
        </w:rPr>
        <w:t>του Διοικητικού Συμβουλίου του Οργανι</w:t>
      </w:r>
      <w:r w:rsidR="000672CE">
        <w:rPr>
          <w:rFonts w:eastAsia="Times New Roman"/>
          <w:sz w:val="28"/>
          <w:szCs w:val="28"/>
        </w:rPr>
        <w:softHyphen/>
      </w:r>
      <w:r w:rsidR="00A93425">
        <w:rPr>
          <w:rFonts w:eastAsia="Times New Roman"/>
          <w:sz w:val="28"/>
          <w:szCs w:val="28"/>
        </w:rPr>
        <w:t>σμού μας με πρόχειρο διαγωνισμό με σφραγισμένες ή προφο</w:t>
      </w:r>
      <w:r w:rsidR="000672CE">
        <w:rPr>
          <w:rFonts w:eastAsia="Times New Roman"/>
          <w:sz w:val="28"/>
          <w:szCs w:val="28"/>
        </w:rPr>
        <w:softHyphen/>
      </w:r>
      <w:r w:rsidR="00A93425">
        <w:rPr>
          <w:rFonts w:eastAsia="Times New Roman"/>
          <w:sz w:val="28"/>
          <w:szCs w:val="28"/>
        </w:rPr>
        <w:t>ρικές προσφορές από την αρμόδια επιτροπή.</w:t>
      </w:r>
    </w:p>
    <w:p w:rsidR="00A93425" w:rsidRDefault="00A93425" w:rsidP="00A93425">
      <w:pPr>
        <w:pStyle w:val="a5"/>
        <w:ind w:left="1134" w:hanging="4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δ) Από το ποσό των 10.000,01 ευρώ και άνω, ενεργείται με από</w:t>
      </w:r>
      <w:r w:rsidR="000672CE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φαση του Διοικητικού Συμβουλίου του Οργανισμού μας με τα</w:t>
      </w:r>
      <w:r w:rsidR="000672CE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κτική δημοπρασία με γραπτές προσφορές δυνάμενες να συνε</w:t>
      </w:r>
      <w:r w:rsidR="000672CE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χιστούν και προφορικά ενώπιον της αρμόδιας τριμελούς επι</w:t>
      </w:r>
      <w:r w:rsidR="000672CE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τροπής.</w:t>
      </w:r>
    </w:p>
    <w:p w:rsidR="00CB6BDC" w:rsidRDefault="00A93425" w:rsidP="00CB6BDC">
      <w:pPr>
        <w:pStyle w:val="a5"/>
        <w:numPr>
          <w:ilvl w:val="0"/>
          <w:numId w:val="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Κατά τα λοιπά ισχύει ο εγκεκριμένος Κανονισμός Εσωτερικής Υπη</w:t>
      </w:r>
      <w:r w:rsidR="000672CE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ρεσίας του ΤΟΕΒ Μπόϊδα-Μαυρής.</w:t>
      </w:r>
    </w:p>
    <w:p w:rsidR="00A93425" w:rsidRDefault="00A93425" w:rsidP="00A93425">
      <w:pPr>
        <w:jc w:val="both"/>
        <w:rPr>
          <w:rFonts w:eastAsia="Times New Roman"/>
          <w:sz w:val="28"/>
          <w:szCs w:val="28"/>
        </w:rPr>
      </w:pPr>
    </w:p>
    <w:p w:rsidR="00A93425" w:rsidRPr="00A93425" w:rsidRDefault="00A93425" w:rsidP="00A93425">
      <w:pPr>
        <w:jc w:val="both"/>
        <w:rPr>
          <w:rFonts w:eastAsia="Times New Roman"/>
          <w:sz w:val="28"/>
          <w:szCs w:val="28"/>
        </w:rPr>
      </w:pPr>
    </w:p>
    <w:p w:rsidR="00A93425" w:rsidRDefault="00A93425" w:rsidP="00A93425">
      <w:pPr>
        <w:ind w:left="14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Ο ΒΟΗΘΟΣ ΝΟΜΑΡΧΗ</w:t>
      </w:r>
    </w:p>
    <w:p w:rsidR="00A93425" w:rsidRDefault="00A93425" w:rsidP="00A93425">
      <w:pPr>
        <w:ind w:left="1440"/>
        <w:jc w:val="center"/>
        <w:rPr>
          <w:rFonts w:eastAsia="Times New Roman"/>
          <w:sz w:val="28"/>
          <w:szCs w:val="28"/>
        </w:rPr>
      </w:pPr>
    </w:p>
    <w:p w:rsidR="00A93425" w:rsidRDefault="00A93425" w:rsidP="00A93425">
      <w:pPr>
        <w:ind w:left="1440"/>
        <w:jc w:val="center"/>
        <w:rPr>
          <w:rFonts w:eastAsia="Times New Roman"/>
          <w:sz w:val="28"/>
          <w:szCs w:val="28"/>
        </w:rPr>
      </w:pPr>
    </w:p>
    <w:p w:rsidR="00A93425" w:rsidRDefault="00A93425" w:rsidP="00A93425">
      <w:pPr>
        <w:ind w:left="1440"/>
        <w:jc w:val="center"/>
        <w:rPr>
          <w:rFonts w:eastAsia="Times New Roman"/>
          <w:sz w:val="28"/>
          <w:szCs w:val="28"/>
        </w:rPr>
      </w:pPr>
    </w:p>
    <w:p w:rsidR="00A93425" w:rsidRDefault="00A93425" w:rsidP="00A93425">
      <w:pPr>
        <w:ind w:left="14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ΘΕΟΧ. ΠΑΠΑΓΕΩΡΓΙΟΥ</w:t>
      </w:r>
    </w:p>
    <w:p w:rsidR="00A93425" w:rsidRDefault="00A93425" w:rsidP="00A93425">
      <w:pPr>
        <w:jc w:val="both"/>
        <w:rPr>
          <w:rFonts w:eastAsia="Times New Roman"/>
          <w:sz w:val="28"/>
          <w:szCs w:val="28"/>
        </w:rPr>
      </w:pPr>
    </w:p>
    <w:p w:rsidR="00A93425" w:rsidRDefault="00A93425" w:rsidP="00A93425">
      <w:pPr>
        <w:jc w:val="both"/>
        <w:rPr>
          <w:rFonts w:eastAsia="Times New Roman"/>
          <w:sz w:val="28"/>
          <w:szCs w:val="28"/>
          <w:lang w:val="en-US"/>
        </w:rPr>
      </w:pPr>
    </w:p>
    <w:p w:rsidR="000672CE" w:rsidRDefault="000672CE" w:rsidP="00A93425">
      <w:pPr>
        <w:jc w:val="both"/>
        <w:rPr>
          <w:rFonts w:eastAsia="Times New Roman"/>
          <w:sz w:val="28"/>
          <w:szCs w:val="28"/>
          <w:lang w:val="en-US"/>
        </w:rPr>
      </w:pPr>
    </w:p>
    <w:p w:rsidR="000672CE" w:rsidRPr="000672CE" w:rsidRDefault="000672CE" w:rsidP="00A93425">
      <w:pPr>
        <w:jc w:val="both"/>
        <w:rPr>
          <w:rFonts w:eastAsia="Times New Roman"/>
          <w:sz w:val="28"/>
          <w:szCs w:val="28"/>
          <w:lang w:val="en-US"/>
        </w:rPr>
      </w:pPr>
    </w:p>
    <w:sectPr w:rsidR="000672CE" w:rsidRPr="000672CE" w:rsidSect="004407E9">
      <w:headerReference w:type="default" r:id="rId8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47" w:rsidRDefault="002F6947" w:rsidP="005E0333">
      <w:r>
        <w:separator/>
      </w:r>
    </w:p>
  </w:endnote>
  <w:endnote w:type="continuationSeparator" w:id="0">
    <w:p w:rsidR="002F6947" w:rsidRDefault="002F6947" w:rsidP="005E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47" w:rsidRDefault="002F6947" w:rsidP="005E0333">
      <w:r>
        <w:separator/>
      </w:r>
    </w:p>
  </w:footnote>
  <w:footnote w:type="continuationSeparator" w:id="0">
    <w:p w:rsidR="002F6947" w:rsidRDefault="002F6947" w:rsidP="005E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939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0333" w:rsidRDefault="005E0333">
        <w:pPr>
          <w:pStyle w:val="a8"/>
          <w:jc w:val="center"/>
        </w:pPr>
        <w:r w:rsidRPr="005E0333">
          <w:rPr>
            <w:sz w:val="22"/>
            <w:szCs w:val="22"/>
          </w:rPr>
          <w:fldChar w:fldCharType="begin"/>
        </w:r>
        <w:r w:rsidRPr="005E0333">
          <w:rPr>
            <w:sz w:val="22"/>
            <w:szCs w:val="22"/>
          </w:rPr>
          <w:instrText xml:space="preserve"> PAGE   \* MERGEFORMAT </w:instrText>
        </w:r>
        <w:r w:rsidRPr="005E0333">
          <w:rPr>
            <w:sz w:val="22"/>
            <w:szCs w:val="22"/>
          </w:rPr>
          <w:fldChar w:fldCharType="separate"/>
        </w:r>
        <w:r w:rsidR="00011262">
          <w:rPr>
            <w:noProof/>
            <w:sz w:val="22"/>
            <w:szCs w:val="22"/>
          </w:rPr>
          <w:t>1</w:t>
        </w:r>
        <w:r w:rsidRPr="005E0333">
          <w:rPr>
            <w:noProof/>
            <w:sz w:val="22"/>
            <w:szCs w:val="22"/>
          </w:rPr>
          <w:fldChar w:fldCharType="end"/>
        </w:r>
      </w:p>
    </w:sdtContent>
  </w:sdt>
  <w:p w:rsidR="005E0333" w:rsidRDefault="005E03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E2B"/>
    <w:multiLevelType w:val="hybridMultilevel"/>
    <w:tmpl w:val="F67EF3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029C0"/>
    <w:multiLevelType w:val="hybridMultilevel"/>
    <w:tmpl w:val="B450F266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A1554E"/>
    <w:multiLevelType w:val="hybridMultilevel"/>
    <w:tmpl w:val="CB2AB09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A23CFA"/>
    <w:multiLevelType w:val="hybridMultilevel"/>
    <w:tmpl w:val="EB3CE5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915AEC"/>
    <w:multiLevelType w:val="hybridMultilevel"/>
    <w:tmpl w:val="129EBB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F604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20F06"/>
    <w:multiLevelType w:val="hybridMultilevel"/>
    <w:tmpl w:val="F8C66AB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FB"/>
    <w:rsid w:val="00011262"/>
    <w:rsid w:val="000672CE"/>
    <w:rsid w:val="0008183B"/>
    <w:rsid w:val="00213882"/>
    <w:rsid w:val="002337A0"/>
    <w:rsid w:val="002736FA"/>
    <w:rsid w:val="002B246E"/>
    <w:rsid w:val="002E171E"/>
    <w:rsid w:val="002F6947"/>
    <w:rsid w:val="0030161B"/>
    <w:rsid w:val="00324D58"/>
    <w:rsid w:val="003C06C1"/>
    <w:rsid w:val="003C164E"/>
    <w:rsid w:val="003D0019"/>
    <w:rsid w:val="003E63A1"/>
    <w:rsid w:val="00410FB3"/>
    <w:rsid w:val="004407E9"/>
    <w:rsid w:val="00475CB3"/>
    <w:rsid w:val="005E0333"/>
    <w:rsid w:val="00603730"/>
    <w:rsid w:val="00892516"/>
    <w:rsid w:val="008D3CF2"/>
    <w:rsid w:val="008F492B"/>
    <w:rsid w:val="0095422B"/>
    <w:rsid w:val="00990F0B"/>
    <w:rsid w:val="0099347E"/>
    <w:rsid w:val="00A24000"/>
    <w:rsid w:val="00A93425"/>
    <w:rsid w:val="00AC6561"/>
    <w:rsid w:val="00C604C4"/>
    <w:rsid w:val="00CB6BDC"/>
    <w:rsid w:val="00D12BFB"/>
    <w:rsid w:val="00D56DAF"/>
    <w:rsid w:val="00DC1CA7"/>
    <w:rsid w:val="00E47462"/>
    <w:rsid w:val="00EC0CFC"/>
    <w:rsid w:val="00F05FCA"/>
    <w:rsid w:val="00F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9"/>
    <w:rPr>
      <w:rFonts w:eastAsia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92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4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4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56D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07E9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407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07E9"/>
    <w:rPr>
      <w:rFonts w:ascii="Tahoma" w:eastAsia="Calibri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407E9"/>
    <w:pPr>
      <w:ind w:left="720"/>
      <w:contextualSpacing/>
    </w:pPr>
  </w:style>
  <w:style w:type="table" w:styleId="a6">
    <w:name w:val="Table Grid"/>
    <w:basedOn w:val="a1"/>
    <w:rsid w:val="00892516"/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892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54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542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AC6561"/>
  </w:style>
  <w:style w:type="paragraph" w:styleId="a7">
    <w:name w:val="footer"/>
    <w:basedOn w:val="a"/>
    <w:link w:val="Char0"/>
    <w:unhideWhenUsed/>
    <w:rsid w:val="00AC6561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0">
    <w:name w:val="Υποσέλιδο Char"/>
    <w:basedOn w:val="a0"/>
    <w:link w:val="a7"/>
    <w:rsid w:val="00AC6561"/>
    <w:rPr>
      <w:rFonts w:eastAsia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D56D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5E033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5E0333"/>
    <w:rPr>
      <w:rFonts w:eastAsia="Calibri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9"/>
    <w:rPr>
      <w:rFonts w:eastAsia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92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4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4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56D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07E9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407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07E9"/>
    <w:rPr>
      <w:rFonts w:ascii="Tahoma" w:eastAsia="Calibri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407E9"/>
    <w:pPr>
      <w:ind w:left="720"/>
      <w:contextualSpacing/>
    </w:pPr>
  </w:style>
  <w:style w:type="table" w:styleId="a6">
    <w:name w:val="Table Grid"/>
    <w:basedOn w:val="a1"/>
    <w:rsid w:val="00892516"/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892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54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542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AC6561"/>
  </w:style>
  <w:style w:type="paragraph" w:styleId="a7">
    <w:name w:val="footer"/>
    <w:basedOn w:val="a"/>
    <w:link w:val="Char0"/>
    <w:unhideWhenUsed/>
    <w:rsid w:val="00AC6561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0">
    <w:name w:val="Υποσέλιδο Char"/>
    <w:basedOn w:val="a0"/>
    <w:link w:val="a7"/>
    <w:rsid w:val="00AC6561"/>
    <w:rPr>
      <w:rFonts w:eastAsia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D56D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5E033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5E0333"/>
    <w:rPr>
      <w:rFonts w:eastAsia="Calibr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3830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30</cp:revision>
  <dcterms:created xsi:type="dcterms:W3CDTF">2014-02-14T05:21:00Z</dcterms:created>
  <dcterms:modified xsi:type="dcterms:W3CDTF">2014-12-16T15:45:00Z</dcterms:modified>
</cp:coreProperties>
</file>