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0" w:rsidRDefault="00A42690" w:rsidP="00A42690">
      <w:pPr>
        <w:jc w:val="both"/>
        <w:rPr>
          <w:sz w:val="28"/>
          <w:szCs w:val="28"/>
        </w:rPr>
      </w:pPr>
      <w:r>
        <w:rPr>
          <w:sz w:val="28"/>
          <w:szCs w:val="28"/>
        </w:rPr>
        <w:t>ΕΛΛΗΝΙΚΗ ΔΗΜΟΚΡΑΤΙΑ</w:t>
      </w:r>
    </w:p>
    <w:p w:rsidR="00A42690" w:rsidRDefault="00A42690" w:rsidP="00A42690">
      <w:pPr>
        <w:jc w:val="both"/>
        <w:rPr>
          <w:sz w:val="28"/>
          <w:szCs w:val="28"/>
        </w:rPr>
      </w:pPr>
      <w:r>
        <w:rPr>
          <w:sz w:val="28"/>
          <w:szCs w:val="28"/>
        </w:rPr>
        <w:t>ΤΟΕΒ ΜΠΟΪΔΑ-ΜΑΥΡΗΣ</w:t>
      </w:r>
    </w:p>
    <w:p w:rsidR="00A42690" w:rsidRDefault="00A42690" w:rsidP="00A42690">
      <w:pPr>
        <w:jc w:val="both"/>
        <w:rPr>
          <w:sz w:val="28"/>
          <w:szCs w:val="28"/>
          <w:u w:val="single"/>
        </w:rPr>
      </w:pPr>
      <w:r w:rsidRPr="00D9304D">
        <w:rPr>
          <w:sz w:val="28"/>
          <w:szCs w:val="28"/>
          <w:u w:val="single"/>
        </w:rPr>
        <w:t>ΕΔΡΑ: ΘΕΣΠΡΩΤΙΚΟ ΠΡΕΒΕΖΑΣ</w:t>
      </w:r>
    </w:p>
    <w:p w:rsidR="00A42690" w:rsidRDefault="00A42690" w:rsidP="00A42690">
      <w:pPr>
        <w:jc w:val="both"/>
        <w:rPr>
          <w:sz w:val="28"/>
          <w:szCs w:val="28"/>
        </w:rPr>
      </w:pPr>
      <w:r>
        <w:rPr>
          <w:sz w:val="28"/>
          <w:szCs w:val="28"/>
        </w:rPr>
        <w:t>Οικονομική</w:t>
      </w:r>
      <w:r w:rsidRPr="00640691">
        <w:rPr>
          <w:sz w:val="28"/>
          <w:szCs w:val="28"/>
        </w:rPr>
        <w:t xml:space="preserve"> Υπηρεσ</w:t>
      </w:r>
      <w:r>
        <w:rPr>
          <w:sz w:val="28"/>
          <w:szCs w:val="28"/>
        </w:rPr>
        <w:t>ία</w:t>
      </w:r>
    </w:p>
    <w:p w:rsidR="00A42690" w:rsidRPr="00344851" w:rsidRDefault="00A42690" w:rsidP="00A42690">
      <w:pPr>
        <w:jc w:val="right"/>
        <w:rPr>
          <w:sz w:val="28"/>
          <w:szCs w:val="28"/>
        </w:rPr>
      </w:pPr>
      <w:r>
        <w:rPr>
          <w:sz w:val="28"/>
          <w:szCs w:val="28"/>
        </w:rPr>
        <w:t>Θεσπρωτικό 31/10/2011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ΑΤΟΜΙΚΟ ΔΕΛΤΙΟ ΚΑΤΑΤΑΞΗΣ ΥΠΑΛΛΗΛΟΥ (Α.Δ.Κ.Υ.)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ind w:left="360" w:hanging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ΥΠΗΡΕΣΙΑΚΑ ΣΤΟΙΧΕΙΑ</w:t>
      </w:r>
    </w:p>
    <w:p w:rsidR="00A42690" w:rsidRDefault="00A42690" w:rsidP="00A42690">
      <w:pPr>
        <w:jc w:val="center"/>
        <w:rPr>
          <w:sz w:val="28"/>
          <w:szCs w:val="28"/>
          <w:u w:val="single"/>
        </w:rPr>
      </w:pP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ΟΝΟΜΑ………….: ΧΑΡΑΛΑΜΠΟΣ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ΕΠΩΝΥΜΟ………: ΔΡΑΚΟΣ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ΟΝΟΜΑ ΠΑΤΡΟΣ.: ΘΕΟΦΙΛΟΣ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 xml:space="preserve">Α.Φ.Μ…………….:  025608683                       Δ.Ο.Υ.: ΠΡΕΒΕΖΑΣ 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ΑΡΙΘΜΟΣ ΜΗΤΡΩΟΥ ΜΙΣΘΟΔΟΣΙΑΣ:……………………………….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ΚΛΑΔΟΣ………...: Δ.Ε.            ΚΑΤΗΓΟΡΙΑ: ΓΡΑΜΜΑΤΕΑΣ (Δ/</w:t>
      </w:r>
      <w:proofErr w:type="spellStart"/>
      <w:r>
        <w:rPr>
          <w:sz w:val="28"/>
          <w:szCs w:val="28"/>
        </w:rPr>
        <w:t>κό</w:t>
      </w:r>
      <w:proofErr w:type="spellEnd"/>
      <w:r>
        <w:rPr>
          <w:sz w:val="28"/>
          <w:szCs w:val="28"/>
        </w:rPr>
        <w:t>ς)</w:t>
      </w:r>
    </w:p>
    <w:p w:rsidR="00A42690" w:rsidRPr="00C50F59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ΒΑΘΜΟΣ………..: Γ΄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ΔΙΑΡΚΕΙΑ  ΣΠΟΥΔΩΝ  ΣΕ: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(α) Α.Ε.Ι. ………………………………………………………………..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(β) Τ.Ε.Ι. ή ισότιμη σχολή ……………………………………………...</w:t>
      </w:r>
    </w:p>
    <w:p w:rsidR="00A42690" w:rsidRPr="00635B6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(γ) Δ/</w:t>
      </w:r>
      <w:proofErr w:type="spellStart"/>
      <w:r>
        <w:rPr>
          <w:sz w:val="28"/>
          <w:szCs w:val="28"/>
        </w:rPr>
        <w:t>θμια</w:t>
      </w:r>
      <w:proofErr w:type="spellEnd"/>
      <w:r>
        <w:rPr>
          <w:sz w:val="28"/>
          <w:szCs w:val="28"/>
        </w:rPr>
        <w:t xml:space="preserve"> ή </w:t>
      </w:r>
      <w:proofErr w:type="spellStart"/>
      <w:r>
        <w:rPr>
          <w:sz w:val="28"/>
          <w:szCs w:val="28"/>
        </w:rPr>
        <w:t>μεταδευτεροβάθμια</w:t>
      </w:r>
      <w:proofErr w:type="spellEnd"/>
      <w:r>
        <w:rPr>
          <w:sz w:val="28"/>
          <w:szCs w:val="28"/>
        </w:rPr>
        <w:t xml:space="preserve"> Εκπαίδευση : …….ΝΑΙ……………..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(δ) Πρωτοβάθμια Εκπαίδευση ………………………………………….</w:t>
      </w:r>
    </w:p>
    <w:p w:rsidR="00A42690" w:rsidRDefault="00A42690" w:rsidP="00A42690">
      <w:pPr>
        <w:ind w:firstLine="284"/>
        <w:rPr>
          <w:sz w:val="28"/>
          <w:szCs w:val="28"/>
        </w:rPr>
      </w:pP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ΑΝΑΓΝΩΡΙΣΜΕΝΗ ΠΡΟΫΠΗΡΕΣΙΑ ΣΕ ΑΛΛΟΥ ΦΟΡΕΙΣ: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ΕΤΗ  ΜΗΝΕΣ   ΗΜΕΡΕΣ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Φορέας: -------------------------- ΧΡΟΝΟΣ :..... 0 ……. 0 ……….. 0 ….. 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Φορέας: -------------------------- ΧΡΟΝΟΣ :..... 0 ……. 0 ……….. 0 …..</w:t>
      </w:r>
    </w:p>
    <w:p w:rsidR="00A42690" w:rsidRDefault="00A42690" w:rsidP="00A42690">
      <w:pPr>
        <w:ind w:firstLine="284"/>
        <w:rPr>
          <w:sz w:val="28"/>
          <w:szCs w:val="28"/>
        </w:rPr>
      </w:pPr>
      <w:r>
        <w:rPr>
          <w:sz w:val="28"/>
          <w:szCs w:val="28"/>
        </w:rPr>
        <w:t>Φορέας: -------------------------- ΧΡΟΝΟΣ :..... 0 ……. 0 ……….. 0 …..</w:t>
      </w:r>
    </w:p>
    <w:p w:rsidR="00A42690" w:rsidRDefault="00A42690" w:rsidP="00A4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ΣΥΝΟΛΙΚΟΣ ΧΡΟΝΟΣ ΑΝΑΓΝΩΡΙΣΜΕΝΗΣ ΠΡΟΫΠΗΡΕΣΙΑΣ ΣΕ ΑΛΛΟΥΣ ΦΟΡΕΙΣ:  ΕΤΗ: 0, ΜΗΝΕΣ: 0, ΗΜΕΡΕΣ: 0.   </w:t>
      </w:r>
    </w:p>
    <w:p w:rsidR="00A42690" w:rsidRDefault="00A42690" w:rsidP="00A42690">
      <w:pPr>
        <w:ind w:firstLine="284"/>
        <w:rPr>
          <w:sz w:val="28"/>
          <w:szCs w:val="28"/>
        </w:rPr>
      </w:pP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 xml:space="preserve">ΗΜΕΡΟΜΗΝΙΑ ΔΙΟΡΙΣΜΟΥ: 21 - 02 - 1985. 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ΧΡΟΝΟΣ ΠΟΥ ΔΕΝ ΠΡΟΣΜΕΤΡΑΤΑΙ ΓΙΑ ΟΠΟΙΑΔΗΠΟΤΕ ΑΙΤΙΑ: -0- ΗΜΕΡΕΣ.    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>ΣΥΝΟΛΙΚΗ ΥΠΗΡΕΣΙΑ ΓΙΑ ΚΑΤΑΤΑΞΗ στις 31/10/2011:</w:t>
      </w:r>
    </w:p>
    <w:p w:rsidR="00A42690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 xml:space="preserve">26  Έτη,  8 Μήνες,   2 Ημέρες . </w:t>
      </w:r>
    </w:p>
    <w:p w:rsidR="00A42690" w:rsidRDefault="00A42690" w:rsidP="00A42690">
      <w:pPr>
        <w:rPr>
          <w:sz w:val="28"/>
          <w:szCs w:val="28"/>
        </w:rPr>
      </w:pPr>
    </w:p>
    <w:p w:rsidR="00A42690" w:rsidRPr="00344851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 xml:space="preserve">ΒΑΘΜΟΣ ΚΑΤΑΤΑΞΗΣ στην κατηγορία και κλάδο του: Γ ΄ Βαθμός (Γ΄ Βαθμός = Από </w:t>
      </w:r>
      <w:r w:rsidRPr="00C35940">
        <w:rPr>
          <w:sz w:val="28"/>
          <w:szCs w:val="28"/>
        </w:rPr>
        <w:t>19</w:t>
      </w:r>
      <w:r>
        <w:rPr>
          <w:sz w:val="28"/>
          <w:szCs w:val="28"/>
        </w:rPr>
        <w:t xml:space="preserve">ο έως το 27ο έτος).  </w:t>
      </w:r>
      <w:r w:rsidRPr="00344851">
        <w:rPr>
          <w:sz w:val="28"/>
          <w:szCs w:val="28"/>
        </w:rPr>
        <w:t xml:space="preserve">  </w:t>
      </w:r>
    </w:p>
    <w:p w:rsidR="00A42690" w:rsidRPr="00344851" w:rsidRDefault="00A42690" w:rsidP="00A42690">
      <w:pPr>
        <w:rPr>
          <w:sz w:val="28"/>
          <w:szCs w:val="28"/>
        </w:rPr>
      </w:pPr>
      <w:r w:rsidRPr="00344851">
        <w:rPr>
          <w:sz w:val="28"/>
          <w:szCs w:val="28"/>
        </w:rPr>
        <w:t xml:space="preserve">  </w:t>
      </w:r>
    </w:p>
    <w:p w:rsidR="00A42690" w:rsidRPr="00866167" w:rsidRDefault="00A42690" w:rsidP="00A42690">
      <w:pPr>
        <w:rPr>
          <w:sz w:val="28"/>
          <w:szCs w:val="28"/>
        </w:rPr>
      </w:pPr>
      <w:r>
        <w:rPr>
          <w:sz w:val="28"/>
          <w:szCs w:val="28"/>
        </w:rPr>
        <w:t xml:space="preserve">ΗΜΕΡΟΜΗΝΙΑ ΧΟΡΗΓΗΣΗΣ ΕΠΟΜΕΝΟΥ  ΒΑΘΜΟΥ: </w:t>
      </w:r>
      <w:r w:rsidRPr="008927F2">
        <w:rPr>
          <w:sz w:val="28"/>
          <w:szCs w:val="28"/>
        </w:rPr>
        <w:t>0</w:t>
      </w:r>
      <w:r>
        <w:rPr>
          <w:sz w:val="28"/>
          <w:szCs w:val="28"/>
        </w:rPr>
        <w:t>1-</w:t>
      </w:r>
      <w:r w:rsidRPr="008927F2">
        <w:rPr>
          <w:sz w:val="28"/>
          <w:szCs w:val="28"/>
        </w:rPr>
        <w:t>11</w:t>
      </w:r>
      <w:r>
        <w:rPr>
          <w:sz w:val="28"/>
          <w:szCs w:val="28"/>
        </w:rPr>
        <w:t>-20</w:t>
      </w:r>
      <w:r w:rsidRPr="008927F2">
        <w:rPr>
          <w:sz w:val="28"/>
          <w:szCs w:val="28"/>
        </w:rPr>
        <w:t>13</w:t>
      </w:r>
    </w:p>
    <w:p w:rsidR="00A42690" w:rsidRDefault="00A42690" w:rsidP="00A42690">
      <w:pPr>
        <w:ind w:firstLine="284"/>
        <w:jc w:val="both"/>
        <w:rPr>
          <w:sz w:val="28"/>
          <w:szCs w:val="28"/>
        </w:rPr>
      </w:pPr>
    </w:p>
    <w:p w:rsidR="00A42690" w:rsidRDefault="00A42690" w:rsidP="00A42690">
      <w:pPr>
        <w:ind w:firstLine="284"/>
        <w:jc w:val="both"/>
        <w:rPr>
          <w:rFonts w:ascii="Comic Sans MS" w:hAnsi="Comic Sans MS"/>
        </w:rPr>
      </w:pPr>
      <w:r w:rsidRPr="00866167">
        <w:rPr>
          <w:rFonts w:ascii="Comic Sans MS" w:hAnsi="Comic Sans MS"/>
        </w:rPr>
        <w:t>Σε περίπτωση που το Διοικητικό Συμβούλιο έχει αμφιβολίες, παρόλα τα παραστατικά που του καταθέτουμε, τότε μπορεί να υποβληθεί μια σχετική Αί</w:t>
      </w:r>
      <w:r>
        <w:rPr>
          <w:rFonts w:ascii="Comic Sans MS" w:hAnsi="Comic Sans MS"/>
        </w:rPr>
        <w:softHyphen/>
      </w:r>
      <w:r w:rsidRPr="00866167">
        <w:rPr>
          <w:rFonts w:ascii="Comic Sans MS" w:hAnsi="Comic Sans MS"/>
        </w:rPr>
        <w:t xml:space="preserve">τηση προς την Εποπτεύουσα Αρχή, </w:t>
      </w:r>
      <w:r w:rsidR="00972F2F">
        <w:rPr>
          <w:rFonts w:ascii="Comic Sans MS" w:hAnsi="Comic Sans MS"/>
        </w:rPr>
        <w:t xml:space="preserve">είτε από τον πρόεδρο του ΤΟΕΒ, είτε από τον ίδιο τον εργαζόμενο, όπως παρακάτω: </w:t>
      </w:r>
    </w:p>
    <w:p w:rsidR="00A42690" w:rsidRDefault="00A42690" w:rsidP="00A42690">
      <w:pPr>
        <w:rPr>
          <w:sz w:val="28"/>
          <w:szCs w:val="28"/>
        </w:rPr>
      </w:pPr>
    </w:p>
    <w:p w:rsidR="00A42690" w:rsidRDefault="00A42690" w:rsidP="00A4269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4994"/>
      </w:tblGrid>
      <w:tr w:rsidR="00A42690" w:rsidRPr="00B158E8" w:rsidTr="00964DEE">
        <w:tc>
          <w:tcPr>
            <w:tcW w:w="3528" w:type="dxa"/>
          </w:tcPr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866167" w:rsidRDefault="00A42690" w:rsidP="00964DEE">
            <w:pPr>
              <w:jc w:val="center"/>
              <w:rPr>
                <w:b/>
                <w:sz w:val="36"/>
                <w:szCs w:val="36"/>
              </w:rPr>
            </w:pPr>
            <w:r w:rsidRPr="00866167">
              <w:rPr>
                <w:b/>
                <w:sz w:val="36"/>
                <w:szCs w:val="36"/>
              </w:rPr>
              <w:t>Α Ι Τ Η Σ Η</w:t>
            </w:r>
          </w:p>
          <w:p w:rsidR="00A42690" w:rsidRDefault="00A42690" w:rsidP="00964DEE">
            <w:pPr>
              <w:jc w:val="center"/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jc w:val="center"/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ΤΟΕΒ Μπόϊδα-Μαυρής</w:t>
            </w:r>
          </w:p>
          <w:p w:rsidR="00A42690" w:rsidRDefault="00A42690" w:rsidP="0096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Έδρα: Θεσπρωτικό</w:t>
            </w: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Πρέβεζας</w:t>
            </w: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Pr="00071991" w:rsidRDefault="00A42690" w:rsidP="0096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εσπρωτικό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- 10 - 2011</w:t>
            </w:r>
          </w:p>
        </w:tc>
        <w:tc>
          <w:tcPr>
            <w:tcW w:w="4994" w:type="dxa"/>
          </w:tcPr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  Ρ  Ο  Σ:</w:t>
            </w:r>
          </w:p>
          <w:p w:rsidR="00A42690" w:rsidRDefault="00A42690" w:rsidP="00964DEE">
            <w:pPr>
              <w:ind w:firstLine="1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τον Δήμο Ζηρού </w:t>
            </w:r>
          </w:p>
          <w:p w:rsidR="00A42690" w:rsidRDefault="00A42690" w:rsidP="00964DEE">
            <w:pPr>
              <w:ind w:firstLine="1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Πλ. Γ. Γεννηματά </w:t>
            </w:r>
          </w:p>
          <w:p w:rsidR="00A42690" w:rsidRDefault="00A42690" w:rsidP="00964DEE">
            <w:pPr>
              <w:ind w:firstLine="1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Οικονομική Υπηρεσία</w:t>
            </w:r>
          </w:p>
          <w:p w:rsidR="00A42690" w:rsidRPr="00071991" w:rsidRDefault="00A42690" w:rsidP="00964DE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482 00 - </w:t>
            </w:r>
            <w:r>
              <w:rPr>
                <w:sz w:val="28"/>
                <w:szCs w:val="28"/>
                <w:u w:val="single"/>
              </w:rPr>
              <w:t>Φιλιππιάδα</w:t>
            </w: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 να συμπληρώσετε το: «ΑΤΟΜΙΚΟ ΔΕΛΤΙΟ ΚΑΤΑΤΑΞΗΣ ΥΠΑΛΛΗΛΟΥ», του μονίμου υπαλλή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λου μας κ. Δράκου Χαράλαμπου του Θε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οφίλου,</w:t>
            </w:r>
          </w:p>
          <w:p w:rsidR="00A42690" w:rsidRPr="00071991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 βάση το οποίο προκύπτουν οι απο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δοχές μου σύμφωνα με το νέο Μισθολό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γιο-Βαθμολόγιο που ισχύει από 01-11-2011.  </w:t>
            </w:r>
          </w:p>
          <w:p w:rsidR="00A42690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Για διευκόλυνσή σας, σάς δηλώνουμε ότι: </w:t>
            </w:r>
          </w:p>
          <w:p w:rsidR="00A42690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ι) Η ημερομηνία πρόσληψής του στον ΤΟΕΒ Μπόϊδα-Μαυρής είναι στις 21/02/1985.</w:t>
            </w:r>
          </w:p>
          <w:p w:rsidR="00A42690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ιι</w:t>
            </w:r>
            <w:proofErr w:type="spellEnd"/>
            <w:r>
              <w:rPr>
                <w:sz w:val="28"/>
                <w:szCs w:val="28"/>
              </w:rPr>
              <w:t>) Ο μισθοδοτικός του Κλάδος είναι για Δ.Ε. (Δευτεροβάθμιας εκπαίδευσης).</w:t>
            </w:r>
          </w:p>
          <w:p w:rsidR="00A42690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</w:p>
          <w:p w:rsidR="00A42690" w:rsidRPr="00577A21" w:rsidRDefault="00A42690" w:rsidP="00964DEE">
            <w:pPr>
              <w:ind w:firstLine="432"/>
              <w:jc w:val="both"/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Ο    Πρόεδρος του ΤΟΕΒ</w:t>
            </w: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…………………….</w:t>
            </w: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  <w:p w:rsidR="00A42690" w:rsidRPr="00B158E8" w:rsidRDefault="00A42690" w:rsidP="00964DEE">
            <w:pPr>
              <w:rPr>
                <w:sz w:val="28"/>
                <w:szCs w:val="28"/>
              </w:rPr>
            </w:pPr>
          </w:p>
        </w:tc>
      </w:tr>
    </w:tbl>
    <w:p w:rsidR="002337A0" w:rsidRDefault="002337A0" w:rsidP="00972F2F"/>
    <w:sectPr w:rsidR="002337A0" w:rsidSect="00A42690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8"/>
    <w:rsid w:val="001E4698"/>
    <w:rsid w:val="00213882"/>
    <w:rsid w:val="002337A0"/>
    <w:rsid w:val="008D3CF2"/>
    <w:rsid w:val="00972F2F"/>
    <w:rsid w:val="00A42690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90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0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690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2015-01-11T06:58:00Z</dcterms:created>
  <dcterms:modified xsi:type="dcterms:W3CDTF">2015-01-11T07:00:00Z</dcterms:modified>
</cp:coreProperties>
</file>