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ook w:val="01E0" w:firstRow="1" w:lastRow="1" w:firstColumn="1" w:lastColumn="1" w:noHBand="0" w:noVBand="0"/>
      </w:tblPr>
      <w:tblGrid>
        <w:gridCol w:w="5148"/>
        <w:gridCol w:w="3374"/>
      </w:tblGrid>
      <w:tr w:rsidR="00CA1F0A" w:rsidRPr="00297B53" w:rsidTr="0074149E">
        <w:tc>
          <w:tcPr>
            <w:tcW w:w="5148" w:type="dxa"/>
            <w:shd w:val="clear" w:color="auto" w:fill="auto"/>
          </w:tcPr>
          <w:p w:rsidR="00CA1F0A" w:rsidRPr="00297B53" w:rsidRDefault="00CA1F0A" w:rsidP="0074149E">
            <w:pPr>
              <w:rPr>
                <w:rFonts w:eastAsia="Times New Roman"/>
                <w:sz w:val="28"/>
                <w:szCs w:val="28"/>
                <w:lang w:eastAsia="el-GR"/>
              </w:rPr>
            </w:pPr>
            <w:r w:rsidRPr="00297B53">
              <w:rPr>
                <w:rFonts w:eastAsia="Times New Roman"/>
                <w:sz w:val="28"/>
                <w:szCs w:val="20"/>
                <w:lang w:eastAsia="el-GR"/>
              </w:rPr>
              <w:t>ΕΛΛΗΝΙΚΗ ΔΗΜΟΚΡΑΤΙΑ</w:t>
            </w:r>
          </w:p>
        </w:tc>
        <w:tc>
          <w:tcPr>
            <w:tcW w:w="3374" w:type="dxa"/>
            <w:shd w:val="clear" w:color="auto" w:fill="auto"/>
          </w:tcPr>
          <w:p w:rsidR="00CA1F0A" w:rsidRPr="00297B53" w:rsidRDefault="00CA1F0A" w:rsidP="0074149E">
            <w:pPr>
              <w:jc w:val="center"/>
              <w:rPr>
                <w:rFonts w:eastAsia="Times New Roman"/>
                <w:sz w:val="28"/>
                <w:szCs w:val="28"/>
                <w:lang w:eastAsia="el-GR"/>
              </w:rPr>
            </w:pPr>
          </w:p>
        </w:tc>
      </w:tr>
      <w:tr w:rsidR="00CA1F0A" w:rsidRPr="00297B53" w:rsidTr="0074149E">
        <w:tc>
          <w:tcPr>
            <w:tcW w:w="5148" w:type="dxa"/>
            <w:shd w:val="clear" w:color="auto" w:fill="auto"/>
          </w:tcPr>
          <w:p w:rsidR="00CA1F0A" w:rsidRPr="00297B53" w:rsidRDefault="00CA1F0A" w:rsidP="0074149E">
            <w:pPr>
              <w:jc w:val="both"/>
              <w:rPr>
                <w:rFonts w:eastAsia="Times New Roman"/>
                <w:sz w:val="28"/>
                <w:szCs w:val="28"/>
                <w:lang w:eastAsia="el-GR"/>
              </w:rPr>
            </w:pPr>
            <w:r w:rsidRPr="00297B53">
              <w:rPr>
                <w:rFonts w:eastAsia="Times New Roman"/>
                <w:sz w:val="28"/>
                <w:szCs w:val="28"/>
                <w:lang w:eastAsia="el-GR"/>
              </w:rPr>
              <w:t>ΤΟΕΒ ΜΠΟΪΔΑ-ΜΑΥΡΗΣ</w:t>
            </w:r>
          </w:p>
        </w:tc>
        <w:tc>
          <w:tcPr>
            <w:tcW w:w="3374" w:type="dxa"/>
            <w:shd w:val="clear" w:color="auto" w:fill="auto"/>
          </w:tcPr>
          <w:p w:rsidR="00CA1F0A" w:rsidRPr="00C70A18" w:rsidRDefault="00C70A18" w:rsidP="00C70A18">
            <w:pPr>
              <w:jc w:val="center"/>
              <w:rPr>
                <w:rFonts w:eastAsia="Times New Roman"/>
                <w:sz w:val="28"/>
                <w:szCs w:val="28"/>
                <w:lang w:eastAsia="el-GR"/>
              </w:rPr>
            </w:pPr>
            <w:r>
              <w:rPr>
                <w:rFonts w:eastAsia="Times New Roman"/>
                <w:sz w:val="28"/>
                <w:szCs w:val="28"/>
                <w:lang w:eastAsia="el-GR"/>
              </w:rPr>
              <w:t>Θεσπρωτικό  27</w:t>
            </w:r>
            <w:r w:rsidR="00CA1F0A" w:rsidRPr="00297B53">
              <w:rPr>
                <w:rFonts w:eastAsia="Times New Roman"/>
                <w:sz w:val="28"/>
                <w:szCs w:val="28"/>
                <w:lang w:eastAsia="el-GR"/>
              </w:rPr>
              <w:t>-</w:t>
            </w:r>
            <w:r>
              <w:rPr>
                <w:rFonts w:eastAsia="Times New Roman"/>
                <w:sz w:val="28"/>
                <w:szCs w:val="28"/>
                <w:lang w:eastAsia="el-GR"/>
              </w:rPr>
              <w:t>12</w:t>
            </w:r>
            <w:r w:rsidR="00CA1F0A" w:rsidRPr="00297B53">
              <w:rPr>
                <w:rFonts w:eastAsia="Times New Roman"/>
                <w:sz w:val="28"/>
                <w:szCs w:val="28"/>
                <w:lang w:eastAsia="el-GR"/>
              </w:rPr>
              <w:t>-20</w:t>
            </w:r>
            <w:r w:rsidR="00CA1F0A" w:rsidRPr="00297B53">
              <w:rPr>
                <w:rFonts w:eastAsia="Times New Roman"/>
                <w:sz w:val="28"/>
                <w:szCs w:val="28"/>
                <w:lang w:val="en-US" w:eastAsia="el-GR"/>
              </w:rPr>
              <w:t>1</w:t>
            </w:r>
            <w:r>
              <w:rPr>
                <w:rFonts w:eastAsia="Times New Roman"/>
                <w:sz w:val="28"/>
                <w:szCs w:val="28"/>
                <w:lang w:eastAsia="el-GR"/>
              </w:rPr>
              <w:t>4</w:t>
            </w:r>
          </w:p>
        </w:tc>
      </w:tr>
      <w:tr w:rsidR="00CA1F0A" w:rsidRPr="00297B53" w:rsidTr="0074149E">
        <w:tc>
          <w:tcPr>
            <w:tcW w:w="5148" w:type="dxa"/>
            <w:shd w:val="clear" w:color="auto" w:fill="auto"/>
          </w:tcPr>
          <w:p w:rsidR="00CA1F0A" w:rsidRPr="00297B53" w:rsidRDefault="00CA1F0A" w:rsidP="0074149E">
            <w:pPr>
              <w:rPr>
                <w:rFonts w:eastAsia="Times New Roman"/>
                <w:sz w:val="28"/>
                <w:szCs w:val="28"/>
                <w:u w:val="single"/>
                <w:lang w:eastAsia="el-GR"/>
              </w:rPr>
            </w:pPr>
            <w:r w:rsidRPr="00297B53">
              <w:rPr>
                <w:rFonts w:eastAsia="Times New Roman"/>
                <w:sz w:val="28"/>
                <w:szCs w:val="28"/>
                <w:u w:val="single"/>
                <w:lang w:eastAsia="el-GR"/>
              </w:rPr>
              <w:t>ΕΔΡΑ: ΘΕΣΠΡΩΤΙΚΟ ΠΡΕΒΕΖΑΣ</w:t>
            </w:r>
          </w:p>
        </w:tc>
        <w:tc>
          <w:tcPr>
            <w:tcW w:w="3374" w:type="dxa"/>
            <w:shd w:val="clear" w:color="auto" w:fill="auto"/>
          </w:tcPr>
          <w:p w:rsidR="00CA1F0A" w:rsidRPr="00297B53" w:rsidRDefault="00CA1F0A" w:rsidP="0074149E">
            <w:pPr>
              <w:jc w:val="center"/>
              <w:rPr>
                <w:rFonts w:eastAsia="Times New Roman"/>
                <w:sz w:val="28"/>
                <w:szCs w:val="28"/>
                <w:lang w:eastAsia="el-GR"/>
              </w:rPr>
            </w:pPr>
            <w:r w:rsidRPr="00297B53">
              <w:rPr>
                <w:rFonts w:eastAsia="Times New Roman"/>
                <w:sz w:val="28"/>
                <w:szCs w:val="28"/>
                <w:lang w:eastAsia="el-GR"/>
              </w:rPr>
              <w:t xml:space="preserve">Αρ. </w:t>
            </w:r>
            <w:proofErr w:type="spellStart"/>
            <w:r w:rsidRPr="00297B53">
              <w:rPr>
                <w:rFonts w:eastAsia="Times New Roman"/>
                <w:sz w:val="28"/>
                <w:szCs w:val="28"/>
                <w:lang w:eastAsia="el-GR"/>
              </w:rPr>
              <w:t>Πρωτ</w:t>
            </w:r>
            <w:proofErr w:type="spellEnd"/>
            <w:r w:rsidRPr="00297B53">
              <w:rPr>
                <w:rFonts w:eastAsia="Times New Roman"/>
                <w:sz w:val="28"/>
                <w:szCs w:val="28"/>
                <w:lang w:eastAsia="el-GR"/>
              </w:rPr>
              <w:t xml:space="preserve">.: </w:t>
            </w:r>
          </w:p>
        </w:tc>
      </w:tr>
      <w:tr w:rsidR="00CA1F0A" w:rsidRPr="00297B53" w:rsidTr="0074149E">
        <w:tc>
          <w:tcPr>
            <w:tcW w:w="5148" w:type="dxa"/>
            <w:shd w:val="clear" w:color="auto" w:fill="auto"/>
          </w:tcPr>
          <w:p w:rsidR="00CA1F0A" w:rsidRPr="00297B53" w:rsidRDefault="00CA1F0A" w:rsidP="0074149E">
            <w:pPr>
              <w:rPr>
                <w:rFonts w:eastAsia="Times New Roman"/>
                <w:sz w:val="28"/>
                <w:szCs w:val="28"/>
                <w:lang w:eastAsia="el-GR"/>
              </w:rPr>
            </w:pPr>
            <w:proofErr w:type="spellStart"/>
            <w:r w:rsidRPr="00297B53">
              <w:rPr>
                <w:rFonts w:eastAsia="Times New Roman"/>
                <w:sz w:val="28"/>
                <w:szCs w:val="28"/>
                <w:lang w:eastAsia="el-GR"/>
              </w:rPr>
              <w:t>Ταχ</w:t>
            </w:r>
            <w:proofErr w:type="spellEnd"/>
            <w:r w:rsidRPr="00297B53">
              <w:rPr>
                <w:rFonts w:eastAsia="Times New Roman"/>
                <w:sz w:val="28"/>
                <w:szCs w:val="28"/>
                <w:lang w:eastAsia="el-GR"/>
              </w:rPr>
              <w:t xml:space="preserve">. </w:t>
            </w:r>
            <w:proofErr w:type="spellStart"/>
            <w:r w:rsidRPr="00297B53">
              <w:rPr>
                <w:rFonts w:eastAsia="Times New Roman"/>
                <w:sz w:val="28"/>
                <w:szCs w:val="28"/>
                <w:lang w:eastAsia="el-GR"/>
              </w:rPr>
              <w:t>Κώδ</w:t>
            </w:r>
            <w:proofErr w:type="spellEnd"/>
            <w:r w:rsidRPr="00297B53">
              <w:rPr>
                <w:rFonts w:eastAsia="Times New Roman"/>
                <w:sz w:val="28"/>
                <w:szCs w:val="28"/>
                <w:lang w:eastAsia="el-GR"/>
              </w:rPr>
              <w:t>..: 48300 – Θεσπρωτικό</w:t>
            </w:r>
          </w:p>
        </w:tc>
        <w:tc>
          <w:tcPr>
            <w:tcW w:w="3374" w:type="dxa"/>
            <w:shd w:val="clear" w:color="auto" w:fill="auto"/>
          </w:tcPr>
          <w:p w:rsidR="00CA1F0A" w:rsidRPr="00297B53" w:rsidRDefault="00CA1F0A" w:rsidP="0074149E">
            <w:pPr>
              <w:jc w:val="center"/>
              <w:rPr>
                <w:rFonts w:eastAsia="Times New Roman"/>
                <w:sz w:val="28"/>
                <w:szCs w:val="28"/>
                <w:lang w:eastAsia="el-GR"/>
              </w:rPr>
            </w:pPr>
          </w:p>
        </w:tc>
      </w:tr>
      <w:tr w:rsidR="00CA1F0A" w:rsidRPr="00297B53" w:rsidTr="0074149E">
        <w:tc>
          <w:tcPr>
            <w:tcW w:w="5148" w:type="dxa"/>
            <w:shd w:val="clear" w:color="auto" w:fill="auto"/>
          </w:tcPr>
          <w:p w:rsidR="00CA1F0A" w:rsidRPr="00297B53" w:rsidRDefault="00CA1F0A" w:rsidP="0074149E">
            <w:pPr>
              <w:rPr>
                <w:rFonts w:eastAsia="Times New Roman"/>
                <w:sz w:val="28"/>
                <w:szCs w:val="28"/>
                <w:lang w:eastAsia="el-GR"/>
              </w:rPr>
            </w:pPr>
            <w:proofErr w:type="spellStart"/>
            <w:r w:rsidRPr="00297B53">
              <w:rPr>
                <w:rFonts w:eastAsia="Times New Roman"/>
                <w:sz w:val="28"/>
                <w:szCs w:val="28"/>
                <w:lang w:eastAsia="el-GR"/>
              </w:rPr>
              <w:t>Τηλέφ</w:t>
            </w:r>
            <w:proofErr w:type="spellEnd"/>
            <w:r w:rsidRPr="00297B53">
              <w:rPr>
                <w:rFonts w:eastAsia="Times New Roman"/>
                <w:sz w:val="28"/>
                <w:szCs w:val="28"/>
                <w:lang w:eastAsia="el-GR"/>
              </w:rPr>
              <w:t>.: 26830-31.419</w:t>
            </w:r>
          </w:p>
        </w:tc>
        <w:tc>
          <w:tcPr>
            <w:tcW w:w="3374" w:type="dxa"/>
            <w:shd w:val="clear" w:color="auto" w:fill="auto"/>
          </w:tcPr>
          <w:p w:rsidR="00CA1F0A" w:rsidRPr="00297B53" w:rsidRDefault="00CA1F0A" w:rsidP="0074149E">
            <w:pPr>
              <w:jc w:val="center"/>
              <w:rPr>
                <w:rFonts w:eastAsia="Times New Roman"/>
                <w:sz w:val="28"/>
                <w:szCs w:val="28"/>
                <w:lang w:eastAsia="el-GR"/>
              </w:rPr>
            </w:pPr>
          </w:p>
        </w:tc>
      </w:tr>
    </w:tbl>
    <w:p w:rsidR="00CA1F0A" w:rsidRPr="00297B53" w:rsidRDefault="00CA1F0A" w:rsidP="00CA1F0A">
      <w:pPr>
        <w:ind w:left="3600"/>
        <w:jc w:val="center"/>
        <w:rPr>
          <w:rFonts w:eastAsia="Times New Roman"/>
          <w:sz w:val="28"/>
          <w:szCs w:val="20"/>
          <w:lang w:val="en-US" w:eastAsia="el-GR"/>
        </w:rPr>
      </w:pPr>
    </w:p>
    <w:p w:rsidR="00CA1F0A" w:rsidRPr="00297B53" w:rsidRDefault="00CA1F0A" w:rsidP="00CA1F0A">
      <w:pPr>
        <w:ind w:left="1440" w:firstLine="720"/>
        <w:jc w:val="center"/>
        <w:rPr>
          <w:rFonts w:eastAsia="Times New Roman"/>
          <w:sz w:val="28"/>
          <w:szCs w:val="20"/>
          <w:lang w:eastAsia="el-GR"/>
        </w:rPr>
      </w:pPr>
      <w:r w:rsidRPr="00297B53">
        <w:rPr>
          <w:rFonts w:eastAsia="Times New Roman"/>
          <w:sz w:val="28"/>
          <w:szCs w:val="20"/>
          <w:lang w:eastAsia="el-GR"/>
        </w:rPr>
        <w:t>Π  Ρ  Ο  Σ:</w:t>
      </w:r>
    </w:p>
    <w:p w:rsidR="00CA1F0A" w:rsidRPr="00297B53" w:rsidRDefault="00CA1F0A" w:rsidP="00CA1F0A">
      <w:pPr>
        <w:ind w:left="1440" w:firstLine="720"/>
        <w:jc w:val="center"/>
        <w:rPr>
          <w:rFonts w:eastAsia="Times New Roman"/>
          <w:sz w:val="28"/>
          <w:szCs w:val="20"/>
          <w:lang w:eastAsia="el-GR"/>
        </w:rPr>
      </w:pPr>
      <w:r>
        <w:rPr>
          <w:rFonts w:eastAsia="Times New Roman"/>
          <w:sz w:val="28"/>
          <w:szCs w:val="20"/>
          <w:lang w:eastAsia="el-GR"/>
        </w:rPr>
        <w:t>τη</w:t>
      </w:r>
      <w:r w:rsidRPr="00297B53">
        <w:rPr>
          <w:rFonts w:eastAsia="Times New Roman"/>
          <w:sz w:val="28"/>
          <w:szCs w:val="20"/>
          <w:lang w:eastAsia="el-GR"/>
        </w:rPr>
        <w:t xml:space="preserve">ν </w:t>
      </w:r>
      <w:r>
        <w:rPr>
          <w:rFonts w:eastAsia="Times New Roman"/>
          <w:sz w:val="28"/>
          <w:szCs w:val="20"/>
          <w:lang w:eastAsia="el-GR"/>
        </w:rPr>
        <w:t>Περιφέρεια Ηπείρου</w:t>
      </w:r>
    </w:p>
    <w:p w:rsidR="00CA1F0A" w:rsidRDefault="006454C6" w:rsidP="00CA1F0A">
      <w:pPr>
        <w:ind w:left="1440" w:firstLine="720"/>
        <w:rPr>
          <w:rFonts w:eastAsia="Times New Roman"/>
          <w:sz w:val="28"/>
          <w:szCs w:val="20"/>
          <w:lang w:eastAsia="el-GR"/>
        </w:rPr>
      </w:pPr>
      <w:r>
        <w:rPr>
          <w:rFonts w:eastAsia="Times New Roman"/>
          <w:sz w:val="28"/>
          <w:szCs w:val="20"/>
          <w:lang w:eastAsia="el-GR"/>
        </w:rPr>
        <w:t xml:space="preserve">             </w:t>
      </w:r>
      <w:r w:rsidR="00CA1F0A">
        <w:rPr>
          <w:rFonts w:eastAsia="Times New Roman"/>
          <w:sz w:val="28"/>
          <w:szCs w:val="20"/>
          <w:lang w:eastAsia="el-GR"/>
        </w:rPr>
        <w:t>Γενική Δ/</w:t>
      </w:r>
      <w:proofErr w:type="spellStart"/>
      <w:r w:rsidR="00CA1F0A">
        <w:rPr>
          <w:rFonts w:eastAsia="Times New Roman"/>
          <w:sz w:val="28"/>
          <w:szCs w:val="20"/>
          <w:lang w:eastAsia="el-GR"/>
        </w:rPr>
        <w:t>νση</w:t>
      </w:r>
      <w:proofErr w:type="spellEnd"/>
      <w:r w:rsidR="00CA1F0A">
        <w:rPr>
          <w:rFonts w:eastAsia="Times New Roman"/>
          <w:sz w:val="28"/>
          <w:szCs w:val="20"/>
          <w:lang w:eastAsia="el-GR"/>
        </w:rPr>
        <w:t xml:space="preserve"> Περιφερειακής Αγροτικής </w:t>
      </w:r>
    </w:p>
    <w:p w:rsidR="00CA1F0A" w:rsidRDefault="006454C6" w:rsidP="00CA1F0A">
      <w:pPr>
        <w:ind w:left="1440" w:firstLine="720"/>
        <w:rPr>
          <w:rFonts w:eastAsia="Times New Roman"/>
          <w:sz w:val="28"/>
          <w:szCs w:val="20"/>
          <w:lang w:eastAsia="el-GR"/>
        </w:rPr>
      </w:pPr>
      <w:r>
        <w:rPr>
          <w:rFonts w:eastAsia="Times New Roman"/>
          <w:sz w:val="28"/>
          <w:szCs w:val="20"/>
          <w:lang w:eastAsia="el-GR"/>
        </w:rPr>
        <w:t xml:space="preserve">                    </w:t>
      </w:r>
      <w:r w:rsidR="00CA1F0A">
        <w:rPr>
          <w:rFonts w:eastAsia="Times New Roman"/>
          <w:sz w:val="28"/>
          <w:szCs w:val="20"/>
          <w:lang w:eastAsia="el-GR"/>
        </w:rPr>
        <w:t>Ανάπτυξης &amp; Κτηνιατρικής</w:t>
      </w:r>
    </w:p>
    <w:p w:rsidR="00171A62" w:rsidRDefault="00171A62" w:rsidP="00171A62">
      <w:pPr>
        <w:ind w:left="3600"/>
        <w:rPr>
          <w:rFonts w:eastAsia="Times New Roman"/>
          <w:sz w:val="28"/>
          <w:szCs w:val="20"/>
          <w:lang w:eastAsia="el-GR"/>
        </w:rPr>
      </w:pPr>
      <w:r>
        <w:rPr>
          <w:rFonts w:eastAsia="Times New Roman"/>
          <w:sz w:val="28"/>
          <w:szCs w:val="20"/>
          <w:lang w:eastAsia="el-GR"/>
        </w:rPr>
        <w:t xml:space="preserve">   Γραφείο κ. Διευθυντή</w:t>
      </w:r>
    </w:p>
    <w:p w:rsidR="006454C6" w:rsidRDefault="006454C6" w:rsidP="006454C6">
      <w:pPr>
        <w:ind w:left="2880" w:firstLine="720"/>
        <w:rPr>
          <w:rFonts w:eastAsia="Times New Roman"/>
          <w:sz w:val="28"/>
          <w:szCs w:val="20"/>
          <w:lang w:eastAsia="el-GR"/>
        </w:rPr>
      </w:pPr>
      <w:r>
        <w:rPr>
          <w:rFonts w:eastAsia="Times New Roman"/>
          <w:sz w:val="28"/>
          <w:szCs w:val="20"/>
          <w:lang w:eastAsia="el-GR"/>
        </w:rPr>
        <w:t>Πλατεία Πύρρου 1, Διοικητήριο</w:t>
      </w:r>
    </w:p>
    <w:p w:rsidR="00CA1F0A" w:rsidRDefault="006454C6" w:rsidP="00CA1F0A">
      <w:pPr>
        <w:ind w:left="1440" w:firstLine="720"/>
        <w:rPr>
          <w:rFonts w:eastAsia="Times New Roman"/>
          <w:sz w:val="28"/>
          <w:szCs w:val="20"/>
          <w:lang w:eastAsia="el-GR"/>
        </w:rPr>
      </w:pPr>
      <w:r>
        <w:rPr>
          <w:rFonts w:eastAsia="Times New Roman"/>
          <w:sz w:val="28"/>
          <w:szCs w:val="20"/>
          <w:lang w:eastAsia="el-GR"/>
        </w:rPr>
        <w:t xml:space="preserve">     </w:t>
      </w:r>
      <w:r>
        <w:rPr>
          <w:rFonts w:eastAsia="Times New Roman"/>
          <w:sz w:val="28"/>
          <w:szCs w:val="20"/>
          <w:lang w:eastAsia="el-GR"/>
        </w:rPr>
        <w:tab/>
      </w:r>
      <w:r>
        <w:rPr>
          <w:rFonts w:eastAsia="Times New Roman"/>
          <w:sz w:val="28"/>
          <w:szCs w:val="20"/>
          <w:lang w:eastAsia="el-GR"/>
        </w:rPr>
        <w:tab/>
      </w:r>
      <w:r>
        <w:rPr>
          <w:rFonts w:eastAsia="Times New Roman"/>
          <w:sz w:val="28"/>
          <w:szCs w:val="20"/>
          <w:lang w:eastAsia="el-GR"/>
        </w:rPr>
        <w:tab/>
      </w:r>
      <w:r>
        <w:rPr>
          <w:rFonts w:eastAsia="Times New Roman"/>
          <w:sz w:val="28"/>
          <w:szCs w:val="20"/>
          <w:lang w:eastAsia="el-GR"/>
        </w:rPr>
        <w:tab/>
        <w:t xml:space="preserve">452 21 - </w:t>
      </w:r>
      <w:r w:rsidRPr="006454C6">
        <w:rPr>
          <w:rFonts w:eastAsia="Times New Roman"/>
          <w:sz w:val="28"/>
          <w:szCs w:val="20"/>
          <w:u w:val="single"/>
          <w:lang w:eastAsia="el-GR"/>
        </w:rPr>
        <w:t>Ιωάννινα</w:t>
      </w:r>
    </w:p>
    <w:p w:rsidR="00CA1F0A" w:rsidRPr="00297B53" w:rsidRDefault="00CA1F0A" w:rsidP="00CA1F0A">
      <w:pPr>
        <w:ind w:left="1440" w:firstLine="720"/>
        <w:rPr>
          <w:rFonts w:eastAsia="Times New Roman"/>
          <w:sz w:val="28"/>
          <w:szCs w:val="20"/>
          <w:lang w:eastAsia="el-GR"/>
        </w:rPr>
      </w:pPr>
    </w:p>
    <w:p w:rsidR="00632F16" w:rsidRDefault="00632F16" w:rsidP="00632F16">
      <w:pPr>
        <w:rPr>
          <w:rFonts w:eastAsia="Times New Roman"/>
          <w:sz w:val="28"/>
          <w:szCs w:val="20"/>
          <w:lang w:eastAsia="el-GR"/>
        </w:rPr>
      </w:pPr>
    </w:p>
    <w:p w:rsidR="00632F16" w:rsidRDefault="00632F16" w:rsidP="00632F16">
      <w:pPr>
        <w:ind w:left="993" w:hanging="993"/>
        <w:rPr>
          <w:rFonts w:eastAsia="Times New Roman"/>
          <w:sz w:val="28"/>
          <w:szCs w:val="20"/>
          <w:lang w:eastAsia="el-GR"/>
        </w:rPr>
      </w:pPr>
      <w:r>
        <w:rPr>
          <w:rFonts w:eastAsia="Times New Roman"/>
          <w:sz w:val="28"/>
          <w:szCs w:val="20"/>
          <w:lang w:eastAsia="el-GR"/>
        </w:rPr>
        <w:t xml:space="preserve">ΘΕΜΑ: Έγκριση </w:t>
      </w:r>
      <w:r w:rsidR="00C70A18">
        <w:rPr>
          <w:rFonts w:eastAsia="Times New Roman"/>
          <w:sz w:val="28"/>
          <w:szCs w:val="20"/>
          <w:lang w:eastAsia="el-GR"/>
        </w:rPr>
        <w:t xml:space="preserve">τροποποίησης </w:t>
      </w:r>
      <w:r>
        <w:rPr>
          <w:rFonts w:eastAsia="Times New Roman"/>
          <w:sz w:val="28"/>
          <w:szCs w:val="20"/>
          <w:lang w:eastAsia="el-GR"/>
        </w:rPr>
        <w:t>Ε.Κ.Λ.Κ.Π. (Εσωτερικού Κανονισμού Λειτουργίας και Κατάστασης Προσωπικού)</w:t>
      </w:r>
    </w:p>
    <w:p w:rsidR="00632F16" w:rsidRDefault="00632F16" w:rsidP="00632F16">
      <w:pPr>
        <w:rPr>
          <w:rFonts w:eastAsia="Times New Roman"/>
          <w:sz w:val="28"/>
          <w:szCs w:val="20"/>
          <w:lang w:eastAsia="el-GR"/>
        </w:rPr>
      </w:pPr>
    </w:p>
    <w:p w:rsidR="007814AA" w:rsidRDefault="00D43DC5" w:rsidP="00305E95">
      <w:pPr>
        <w:keepNext/>
        <w:ind w:firstLine="340"/>
        <w:jc w:val="both"/>
        <w:outlineLvl w:val="1"/>
        <w:rPr>
          <w:rFonts w:eastAsia="Times New Roman"/>
          <w:sz w:val="28"/>
          <w:szCs w:val="20"/>
          <w:lang w:eastAsia="el-GR"/>
        </w:rPr>
      </w:pPr>
      <w:r w:rsidRPr="00D43DC5">
        <w:rPr>
          <w:rFonts w:eastAsia="Times New Roman"/>
          <w:sz w:val="28"/>
          <w:szCs w:val="20"/>
          <w:lang w:eastAsia="el-GR"/>
        </w:rPr>
        <w:t>Σας υποβάλουμε</w:t>
      </w:r>
      <w:r w:rsidR="009D4267">
        <w:rPr>
          <w:rFonts w:eastAsia="Times New Roman"/>
          <w:sz w:val="28"/>
          <w:szCs w:val="20"/>
          <w:lang w:eastAsia="el-GR"/>
        </w:rPr>
        <w:t>:</w:t>
      </w:r>
      <w:r w:rsidRPr="00D43DC5">
        <w:rPr>
          <w:rFonts w:eastAsia="Times New Roman"/>
          <w:sz w:val="28"/>
          <w:szCs w:val="20"/>
          <w:lang w:eastAsia="el-GR"/>
        </w:rPr>
        <w:t xml:space="preserve"> </w:t>
      </w:r>
      <w:bookmarkStart w:id="0" w:name="_GoBack"/>
      <w:bookmarkEnd w:id="0"/>
    </w:p>
    <w:p w:rsidR="009D4267" w:rsidRDefault="007814AA" w:rsidP="00305E95">
      <w:pPr>
        <w:keepNext/>
        <w:ind w:firstLine="340"/>
        <w:jc w:val="both"/>
        <w:outlineLvl w:val="1"/>
        <w:rPr>
          <w:rFonts w:eastAsia="Times New Roman"/>
          <w:sz w:val="28"/>
          <w:szCs w:val="20"/>
          <w:lang w:eastAsia="el-GR"/>
        </w:rPr>
      </w:pPr>
      <w:r>
        <w:rPr>
          <w:rFonts w:eastAsia="Times New Roman"/>
          <w:sz w:val="28"/>
          <w:szCs w:val="20"/>
          <w:lang w:eastAsia="el-GR"/>
        </w:rPr>
        <w:t xml:space="preserve">1) </w:t>
      </w:r>
      <w:r w:rsidR="009D4267">
        <w:rPr>
          <w:rFonts w:eastAsia="Times New Roman"/>
          <w:sz w:val="28"/>
          <w:szCs w:val="20"/>
          <w:lang w:eastAsia="el-GR"/>
        </w:rPr>
        <w:t>την υπ’ αριθμ. 12/22-12-2011 πράξη συνεδρίασης του Διοικητικού Συμβουλίου του Οργανισμού μας, σχετικά με την ένταξη του μονίμου υπαλλ</w:t>
      </w:r>
      <w:r w:rsidR="005D282B">
        <w:rPr>
          <w:rFonts w:eastAsia="Times New Roman"/>
          <w:sz w:val="28"/>
          <w:szCs w:val="20"/>
          <w:lang w:eastAsia="el-GR"/>
        </w:rPr>
        <w:t>ή</w:t>
      </w:r>
      <w:r w:rsidR="009D4267">
        <w:rPr>
          <w:rFonts w:eastAsia="Times New Roman"/>
          <w:sz w:val="28"/>
          <w:szCs w:val="20"/>
          <w:lang w:eastAsia="el-GR"/>
        </w:rPr>
        <w:t xml:space="preserve">λου στο </w:t>
      </w:r>
      <w:r w:rsidR="005D282B">
        <w:rPr>
          <w:bCs/>
          <w:sz w:val="28"/>
          <w:szCs w:val="28"/>
        </w:rPr>
        <w:t xml:space="preserve">ν. 4024/2011 </w:t>
      </w:r>
      <w:r w:rsidR="002D2079">
        <w:rPr>
          <w:rFonts w:eastAsia="Times New Roman"/>
          <w:sz w:val="28"/>
          <w:szCs w:val="20"/>
          <w:lang w:eastAsia="el-GR"/>
        </w:rPr>
        <w:t>(Ενιαίο Μισθολόγιο)</w:t>
      </w:r>
      <w:r w:rsidR="009D4267">
        <w:rPr>
          <w:rFonts w:eastAsia="Times New Roman"/>
          <w:sz w:val="28"/>
          <w:szCs w:val="20"/>
          <w:lang w:eastAsia="el-GR"/>
        </w:rPr>
        <w:t xml:space="preserve"> </w:t>
      </w:r>
      <w:r w:rsidR="002D2079">
        <w:rPr>
          <w:rFonts w:eastAsia="Times New Roman"/>
          <w:sz w:val="28"/>
          <w:szCs w:val="20"/>
          <w:lang w:eastAsia="el-GR"/>
        </w:rPr>
        <w:t>καθώς και την χορή</w:t>
      </w:r>
      <w:r w:rsidR="00D86985">
        <w:rPr>
          <w:rFonts w:eastAsia="Times New Roman"/>
          <w:sz w:val="28"/>
          <w:szCs w:val="20"/>
          <w:lang w:eastAsia="el-GR"/>
        </w:rPr>
        <w:softHyphen/>
      </w:r>
      <w:r w:rsidR="002D2079">
        <w:rPr>
          <w:rFonts w:eastAsia="Times New Roman"/>
          <w:sz w:val="28"/>
          <w:szCs w:val="20"/>
          <w:lang w:eastAsia="el-GR"/>
        </w:rPr>
        <w:t>γηση του Επιδόματος Θέσης Ευθύνης</w:t>
      </w:r>
      <w:r w:rsidR="002D2079" w:rsidRPr="002D2079">
        <w:rPr>
          <w:rFonts w:eastAsia="Times New Roman"/>
          <w:sz w:val="28"/>
          <w:szCs w:val="20"/>
          <w:lang w:eastAsia="el-GR"/>
        </w:rPr>
        <w:t xml:space="preserve"> </w:t>
      </w:r>
      <w:r w:rsidR="002D2079">
        <w:rPr>
          <w:rFonts w:eastAsia="Times New Roman"/>
          <w:sz w:val="28"/>
          <w:szCs w:val="20"/>
          <w:lang w:eastAsia="el-GR"/>
        </w:rPr>
        <w:t>στον μόνιμο υπάλληλο-γραμμα</w:t>
      </w:r>
      <w:r w:rsidR="00D86985">
        <w:rPr>
          <w:rFonts w:eastAsia="Times New Roman"/>
          <w:sz w:val="28"/>
          <w:szCs w:val="20"/>
          <w:lang w:eastAsia="el-GR"/>
        </w:rPr>
        <w:softHyphen/>
      </w:r>
      <w:r w:rsidR="002D2079">
        <w:rPr>
          <w:rFonts w:eastAsia="Times New Roman"/>
          <w:sz w:val="28"/>
          <w:szCs w:val="20"/>
          <w:lang w:eastAsia="el-GR"/>
        </w:rPr>
        <w:t xml:space="preserve">τέας μας, </w:t>
      </w:r>
    </w:p>
    <w:p w:rsidR="00305E95" w:rsidRPr="00305E95" w:rsidRDefault="005D282B" w:rsidP="00305E95">
      <w:pPr>
        <w:keepNext/>
        <w:ind w:firstLine="340"/>
        <w:jc w:val="both"/>
        <w:outlineLvl w:val="1"/>
        <w:rPr>
          <w:rFonts w:eastAsia="Times New Roman"/>
          <w:sz w:val="28"/>
          <w:szCs w:val="20"/>
          <w:lang w:eastAsia="el-GR"/>
        </w:rPr>
      </w:pPr>
      <w:r>
        <w:rPr>
          <w:rFonts w:eastAsia="Times New Roman"/>
          <w:sz w:val="28"/>
          <w:szCs w:val="20"/>
          <w:lang w:eastAsia="el-GR"/>
        </w:rPr>
        <w:t xml:space="preserve">2) </w:t>
      </w:r>
      <w:r w:rsidR="00C10D27">
        <w:rPr>
          <w:rFonts w:eastAsia="Times New Roman"/>
          <w:sz w:val="28"/>
          <w:szCs w:val="20"/>
          <w:lang w:eastAsia="el-GR"/>
        </w:rPr>
        <w:t xml:space="preserve">την </w:t>
      </w:r>
      <w:r w:rsidR="00305E95">
        <w:rPr>
          <w:rFonts w:eastAsia="Times New Roman"/>
          <w:sz w:val="28"/>
          <w:szCs w:val="20"/>
          <w:lang w:eastAsia="el-GR"/>
        </w:rPr>
        <w:t xml:space="preserve">υπ’ αριθμ. </w:t>
      </w:r>
      <w:r w:rsidR="00305E95" w:rsidRPr="00305E95">
        <w:rPr>
          <w:rFonts w:eastAsia="Times New Roman"/>
          <w:sz w:val="28"/>
          <w:szCs w:val="20"/>
          <w:lang w:eastAsia="el-GR"/>
        </w:rPr>
        <w:t>2/</w:t>
      </w:r>
      <w:r w:rsidR="00305E95">
        <w:rPr>
          <w:rFonts w:eastAsia="Times New Roman"/>
          <w:sz w:val="28"/>
          <w:szCs w:val="20"/>
          <w:lang w:eastAsia="el-GR"/>
        </w:rPr>
        <w:t>21-4-2013 (θέμα 2ο)</w:t>
      </w:r>
      <w:r w:rsidR="00305E95" w:rsidRPr="00305E95">
        <w:rPr>
          <w:rFonts w:eastAsia="Times New Roman"/>
          <w:sz w:val="28"/>
          <w:szCs w:val="20"/>
          <w:lang w:eastAsia="el-GR"/>
        </w:rPr>
        <w:t xml:space="preserve"> </w:t>
      </w:r>
      <w:r w:rsidR="00B42694">
        <w:rPr>
          <w:rFonts w:eastAsia="Times New Roman"/>
          <w:sz w:val="28"/>
          <w:szCs w:val="20"/>
          <w:lang w:eastAsia="el-GR"/>
        </w:rPr>
        <w:t>πράξη συνεδρίασης</w:t>
      </w:r>
      <w:r w:rsidR="00305E95" w:rsidRPr="00D43DC5">
        <w:rPr>
          <w:rFonts w:eastAsia="Times New Roman"/>
          <w:sz w:val="28"/>
          <w:szCs w:val="20"/>
          <w:lang w:eastAsia="el-GR"/>
        </w:rPr>
        <w:t xml:space="preserve"> της γενικής συνέ</w:t>
      </w:r>
      <w:r w:rsidR="00305E95">
        <w:rPr>
          <w:rFonts w:eastAsia="Times New Roman"/>
          <w:sz w:val="28"/>
          <w:szCs w:val="20"/>
          <w:lang w:eastAsia="el-GR"/>
        </w:rPr>
        <w:softHyphen/>
      </w:r>
      <w:r w:rsidR="00305E95" w:rsidRPr="00D43DC5">
        <w:rPr>
          <w:rFonts w:eastAsia="Times New Roman"/>
          <w:sz w:val="28"/>
          <w:szCs w:val="20"/>
          <w:lang w:eastAsia="el-GR"/>
        </w:rPr>
        <w:t>λευσης</w:t>
      </w:r>
      <w:r w:rsidR="00305E95">
        <w:rPr>
          <w:rFonts w:eastAsia="Times New Roman"/>
          <w:sz w:val="28"/>
          <w:szCs w:val="20"/>
          <w:lang w:eastAsia="el-GR"/>
        </w:rPr>
        <w:t xml:space="preserve"> </w:t>
      </w:r>
      <w:r w:rsidR="00C10D27">
        <w:rPr>
          <w:rFonts w:eastAsia="Times New Roman"/>
          <w:sz w:val="28"/>
          <w:szCs w:val="20"/>
          <w:lang w:eastAsia="el-GR"/>
        </w:rPr>
        <w:t xml:space="preserve">που αφορά </w:t>
      </w:r>
      <w:r w:rsidR="00305E95">
        <w:rPr>
          <w:rFonts w:eastAsia="Times New Roman"/>
          <w:sz w:val="28"/>
          <w:szCs w:val="20"/>
          <w:lang w:eastAsia="el-GR"/>
        </w:rPr>
        <w:t>την</w:t>
      </w:r>
      <w:r w:rsidR="002D2079">
        <w:rPr>
          <w:rFonts w:eastAsia="Times New Roman"/>
          <w:sz w:val="28"/>
          <w:szCs w:val="20"/>
          <w:lang w:eastAsia="el-GR"/>
        </w:rPr>
        <w:t xml:space="preserve"> έγκριση της παραπάνω απόφασης του Διοικητικού Συμ</w:t>
      </w:r>
      <w:r w:rsidR="00D86985">
        <w:rPr>
          <w:rFonts w:eastAsia="Times New Roman"/>
          <w:sz w:val="28"/>
          <w:szCs w:val="20"/>
          <w:lang w:eastAsia="el-GR"/>
        </w:rPr>
        <w:softHyphen/>
      </w:r>
      <w:r w:rsidR="002D2079">
        <w:rPr>
          <w:rFonts w:eastAsia="Times New Roman"/>
          <w:sz w:val="28"/>
          <w:szCs w:val="20"/>
          <w:lang w:eastAsia="el-GR"/>
        </w:rPr>
        <w:t>βουλίου, σχετικά με την χορήγηση του Επιδόματος Θέσης Ευθύνης στον μόνιμο υπάλληλο-γραμματέα</w:t>
      </w:r>
      <w:r w:rsidR="00C10D27">
        <w:rPr>
          <w:rFonts w:eastAsia="Times New Roman"/>
          <w:sz w:val="28"/>
          <w:szCs w:val="20"/>
          <w:lang w:eastAsia="el-GR"/>
        </w:rPr>
        <w:t xml:space="preserve"> του Οργανισμού μας,</w:t>
      </w:r>
      <w:r w:rsidR="002D2079">
        <w:rPr>
          <w:rFonts w:eastAsia="Times New Roman"/>
          <w:sz w:val="28"/>
          <w:szCs w:val="20"/>
          <w:lang w:eastAsia="el-GR"/>
        </w:rPr>
        <w:t xml:space="preserve"> </w:t>
      </w:r>
    </w:p>
    <w:p w:rsidR="002D2079" w:rsidRPr="00D43DC5" w:rsidRDefault="002D2079" w:rsidP="002D2079">
      <w:pPr>
        <w:keepNext/>
        <w:ind w:firstLine="340"/>
        <w:jc w:val="both"/>
        <w:outlineLvl w:val="1"/>
        <w:rPr>
          <w:rFonts w:eastAsia="Times New Roman"/>
          <w:sz w:val="28"/>
          <w:szCs w:val="20"/>
          <w:lang w:eastAsia="el-GR"/>
        </w:rPr>
      </w:pPr>
      <w:r>
        <w:rPr>
          <w:rFonts w:eastAsia="Times New Roman"/>
          <w:sz w:val="28"/>
          <w:szCs w:val="20"/>
          <w:lang w:eastAsia="el-GR"/>
        </w:rPr>
        <w:t xml:space="preserve">3) την υπ’ αριθμ. </w:t>
      </w:r>
      <w:r w:rsidR="00B42694">
        <w:rPr>
          <w:rFonts w:eastAsia="Times New Roman"/>
          <w:sz w:val="28"/>
          <w:szCs w:val="20"/>
          <w:lang w:eastAsia="el-GR"/>
        </w:rPr>
        <w:t>12</w:t>
      </w:r>
      <w:r>
        <w:rPr>
          <w:rFonts w:eastAsia="Times New Roman"/>
          <w:sz w:val="28"/>
          <w:szCs w:val="20"/>
          <w:lang w:eastAsia="el-GR"/>
        </w:rPr>
        <w:t>/</w:t>
      </w:r>
      <w:r w:rsidR="00B42694">
        <w:rPr>
          <w:rFonts w:eastAsia="Times New Roman"/>
          <w:sz w:val="28"/>
          <w:szCs w:val="20"/>
          <w:lang w:eastAsia="el-GR"/>
        </w:rPr>
        <w:t>9-12-</w:t>
      </w:r>
      <w:r>
        <w:rPr>
          <w:rFonts w:eastAsia="Times New Roman"/>
          <w:sz w:val="28"/>
          <w:szCs w:val="20"/>
          <w:lang w:eastAsia="el-GR"/>
        </w:rPr>
        <w:t xml:space="preserve">2014 </w:t>
      </w:r>
      <w:r w:rsidR="00B42694">
        <w:rPr>
          <w:rFonts w:eastAsia="Times New Roman"/>
          <w:sz w:val="28"/>
          <w:szCs w:val="20"/>
          <w:lang w:eastAsia="el-GR"/>
        </w:rPr>
        <w:t xml:space="preserve">(θέμα 2ο, Α) </w:t>
      </w:r>
      <w:r>
        <w:rPr>
          <w:rFonts w:eastAsia="Times New Roman"/>
          <w:sz w:val="28"/>
          <w:szCs w:val="20"/>
          <w:lang w:eastAsia="el-GR"/>
        </w:rPr>
        <w:t>πράξη συνεδρίασης του Διοικη</w:t>
      </w:r>
      <w:r>
        <w:rPr>
          <w:rFonts w:eastAsia="Times New Roman"/>
          <w:sz w:val="28"/>
          <w:szCs w:val="20"/>
          <w:lang w:eastAsia="el-GR"/>
        </w:rPr>
        <w:softHyphen/>
        <w:t>τικού Συμ</w:t>
      </w:r>
      <w:r w:rsidR="00D86985">
        <w:rPr>
          <w:rFonts w:eastAsia="Times New Roman"/>
          <w:sz w:val="28"/>
          <w:szCs w:val="20"/>
          <w:lang w:eastAsia="el-GR"/>
        </w:rPr>
        <w:softHyphen/>
      </w:r>
      <w:r>
        <w:rPr>
          <w:rFonts w:eastAsia="Times New Roman"/>
          <w:sz w:val="28"/>
          <w:szCs w:val="20"/>
          <w:lang w:eastAsia="el-GR"/>
        </w:rPr>
        <w:t>βουλίου του Οργανισμού μας, σχετικά με την τροποποίηση του Εσωτερι</w:t>
      </w:r>
      <w:r w:rsidR="00D86985">
        <w:rPr>
          <w:rFonts w:eastAsia="Times New Roman"/>
          <w:sz w:val="28"/>
          <w:szCs w:val="20"/>
          <w:lang w:eastAsia="el-GR"/>
        </w:rPr>
        <w:softHyphen/>
      </w:r>
      <w:r>
        <w:rPr>
          <w:rFonts w:eastAsia="Times New Roman"/>
          <w:sz w:val="28"/>
          <w:szCs w:val="20"/>
          <w:lang w:eastAsia="el-GR"/>
        </w:rPr>
        <w:t>κού κανονισμού Λειτουργίας και Κατάστασης Προσωπικού του ΤΟΕΒ Μπόϊδα-Μαυρής, που αφορά την Οργάνωση και διάρθρωση Υπηρεσιών και Τμημάτων του Οργανισμού μας, και</w:t>
      </w:r>
      <w:r w:rsidR="00B42694">
        <w:rPr>
          <w:rFonts w:eastAsia="Times New Roman"/>
          <w:sz w:val="28"/>
          <w:szCs w:val="20"/>
          <w:lang w:eastAsia="el-GR"/>
        </w:rPr>
        <w:t xml:space="preserve"> </w:t>
      </w:r>
    </w:p>
    <w:p w:rsidR="007814AA" w:rsidRPr="00305E95" w:rsidRDefault="002D2079" w:rsidP="00305E95">
      <w:pPr>
        <w:keepNext/>
        <w:ind w:firstLine="340"/>
        <w:jc w:val="both"/>
        <w:outlineLvl w:val="1"/>
        <w:rPr>
          <w:rFonts w:eastAsia="Times New Roman"/>
          <w:sz w:val="28"/>
          <w:szCs w:val="20"/>
          <w:lang w:eastAsia="el-GR"/>
        </w:rPr>
      </w:pPr>
      <w:r>
        <w:rPr>
          <w:rFonts w:eastAsia="Times New Roman"/>
          <w:sz w:val="28"/>
          <w:szCs w:val="20"/>
          <w:lang w:eastAsia="el-GR"/>
        </w:rPr>
        <w:t>4</w:t>
      </w:r>
      <w:r w:rsidR="00305E95">
        <w:rPr>
          <w:rFonts w:eastAsia="Times New Roman"/>
          <w:sz w:val="28"/>
          <w:szCs w:val="20"/>
          <w:lang w:eastAsia="el-GR"/>
        </w:rPr>
        <w:t xml:space="preserve">) </w:t>
      </w:r>
      <w:r w:rsidR="00D43DC5" w:rsidRPr="00D43DC5">
        <w:rPr>
          <w:rFonts w:eastAsia="Times New Roman"/>
          <w:sz w:val="28"/>
          <w:szCs w:val="20"/>
          <w:lang w:eastAsia="el-GR"/>
        </w:rPr>
        <w:t>την υπ’ αριθμ. 2/3-10-20</w:t>
      </w:r>
      <w:r w:rsidR="00C10D27">
        <w:rPr>
          <w:rFonts w:eastAsia="Times New Roman"/>
          <w:sz w:val="28"/>
          <w:szCs w:val="20"/>
          <w:lang w:eastAsia="el-GR"/>
        </w:rPr>
        <w:t>1</w:t>
      </w:r>
      <w:r w:rsidR="00D43DC5" w:rsidRPr="00D43DC5">
        <w:rPr>
          <w:rFonts w:eastAsia="Times New Roman"/>
          <w:sz w:val="28"/>
          <w:szCs w:val="20"/>
          <w:lang w:eastAsia="el-GR"/>
        </w:rPr>
        <w:t xml:space="preserve">4 (θέμα </w:t>
      </w:r>
      <w:r w:rsidR="00B42694">
        <w:rPr>
          <w:rFonts w:eastAsia="Times New Roman"/>
          <w:sz w:val="28"/>
          <w:szCs w:val="20"/>
          <w:lang w:eastAsia="el-GR"/>
        </w:rPr>
        <w:t>2ο</w:t>
      </w:r>
      <w:r w:rsidR="00D43DC5" w:rsidRPr="00D43DC5">
        <w:rPr>
          <w:rFonts w:eastAsia="Times New Roman"/>
          <w:sz w:val="28"/>
          <w:szCs w:val="20"/>
          <w:lang w:eastAsia="el-GR"/>
        </w:rPr>
        <w:t xml:space="preserve">) </w:t>
      </w:r>
      <w:r w:rsidR="00B42694">
        <w:rPr>
          <w:rFonts w:eastAsia="Times New Roman"/>
          <w:sz w:val="28"/>
          <w:szCs w:val="20"/>
          <w:lang w:eastAsia="el-GR"/>
        </w:rPr>
        <w:t>πράξη συνεδρίασης</w:t>
      </w:r>
      <w:r w:rsidR="00D43DC5" w:rsidRPr="00D43DC5">
        <w:rPr>
          <w:rFonts w:eastAsia="Times New Roman"/>
          <w:sz w:val="28"/>
          <w:szCs w:val="20"/>
          <w:lang w:eastAsia="el-GR"/>
        </w:rPr>
        <w:t xml:space="preserve"> της γενικής συνέ</w:t>
      </w:r>
      <w:r w:rsidR="00BE7AF0">
        <w:rPr>
          <w:rFonts w:eastAsia="Times New Roman"/>
          <w:sz w:val="28"/>
          <w:szCs w:val="20"/>
          <w:lang w:eastAsia="el-GR"/>
        </w:rPr>
        <w:softHyphen/>
      </w:r>
      <w:r w:rsidR="00D43DC5" w:rsidRPr="00D43DC5">
        <w:rPr>
          <w:rFonts w:eastAsia="Times New Roman"/>
          <w:sz w:val="28"/>
          <w:szCs w:val="20"/>
          <w:lang w:eastAsia="el-GR"/>
        </w:rPr>
        <w:t xml:space="preserve">λευσης σχετικά με την </w:t>
      </w:r>
      <w:r>
        <w:rPr>
          <w:rFonts w:eastAsia="Times New Roman"/>
          <w:sz w:val="28"/>
          <w:szCs w:val="20"/>
          <w:lang w:eastAsia="el-GR"/>
        </w:rPr>
        <w:t xml:space="preserve">έγκριση της παραπάνω τροποποίησης </w:t>
      </w:r>
      <w:r w:rsidR="00D43DC5" w:rsidRPr="00D43DC5">
        <w:rPr>
          <w:rFonts w:eastAsia="Times New Roman"/>
          <w:sz w:val="28"/>
          <w:szCs w:val="20"/>
          <w:lang w:eastAsia="el-GR"/>
        </w:rPr>
        <w:t xml:space="preserve">του </w:t>
      </w:r>
      <w:r>
        <w:rPr>
          <w:rFonts w:eastAsia="Times New Roman"/>
          <w:sz w:val="28"/>
          <w:szCs w:val="20"/>
          <w:lang w:eastAsia="el-GR"/>
        </w:rPr>
        <w:t>Εσωτε</w:t>
      </w:r>
      <w:r w:rsidR="00D86985">
        <w:rPr>
          <w:rFonts w:eastAsia="Times New Roman"/>
          <w:sz w:val="28"/>
          <w:szCs w:val="20"/>
          <w:lang w:eastAsia="el-GR"/>
        </w:rPr>
        <w:softHyphen/>
      </w:r>
      <w:r>
        <w:rPr>
          <w:rFonts w:eastAsia="Times New Roman"/>
          <w:sz w:val="28"/>
          <w:szCs w:val="20"/>
          <w:lang w:eastAsia="el-GR"/>
        </w:rPr>
        <w:t>ρικού κανονισμού Λειτουργίας και Κατάστασης Προσωπικού του ΤΟΕΒ Μπόϊδα-Μαυρής, που αφορά την Οργάνωση και διάρθρωση Υπηρεσιών και Τμημάτων του Οργανισμού μας</w:t>
      </w:r>
      <w:r w:rsidR="00D43DC5" w:rsidRPr="00D43DC5">
        <w:rPr>
          <w:rFonts w:eastAsia="Times New Roman"/>
          <w:sz w:val="28"/>
          <w:szCs w:val="20"/>
          <w:lang w:eastAsia="el-GR"/>
        </w:rPr>
        <w:t xml:space="preserve">, </w:t>
      </w:r>
      <w:r>
        <w:rPr>
          <w:rFonts w:eastAsia="Times New Roman"/>
          <w:sz w:val="28"/>
          <w:szCs w:val="20"/>
          <w:lang w:eastAsia="el-GR"/>
        </w:rPr>
        <w:t xml:space="preserve">  </w:t>
      </w:r>
    </w:p>
    <w:p w:rsidR="00D43DC5" w:rsidRPr="00D43DC5" w:rsidRDefault="00D43DC5" w:rsidP="00305E95">
      <w:pPr>
        <w:ind w:firstLine="340"/>
        <w:rPr>
          <w:rFonts w:eastAsia="Times New Roman"/>
          <w:sz w:val="28"/>
          <w:lang w:eastAsia="el-GR"/>
        </w:rPr>
      </w:pPr>
      <w:r w:rsidRPr="00D43DC5">
        <w:rPr>
          <w:rFonts w:eastAsia="Times New Roman"/>
          <w:sz w:val="28"/>
          <w:lang w:eastAsia="el-GR"/>
        </w:rPr>
        <w:t>και παρακαλούμε για την έγκρισή σας.</w:t>
      </w:r>
    </w:p>
    <w:p w:rsidR="00D43DC5" w:rsidRPr="00D43DC5" w:rsidRDefault="00D43DC5" w:rsidP="002D2079">
      <w:pPr>
        <w:ind w:left="3600"/>
        <w:jc w:val="center"/>
        <w:rPr>
          <w:rFonts w:eastAsia="Times New Roman"/>
          <w:sz w:val="28"/>
          <w:lang w:eastAsia="el-GR"/>
        </w:rPr>
      </w:pPr>
      <w:r w:rsidRPr="00D43DC5">
        <w:rPr>
          <w:rFonts w:eastAsia="Times New Roman"/>
          <w:sz w:val="28"/>
          <w:lang w:eastAsia="el-GR"/>
        </w:rPr>
        <w:t>Ο</w:t>
      </w:r>
    </w:p>
    <w:p w:rsidR="00D43DC5" w:rsidRPr="00D43DC5" w:rsidRDefault="00D43DC5" w:rsidP="002D2079">
      <w:pPr>
        <w:ind w:left="3600"/>
        <w:jc w:val="center"/>
        <w:rPr>
          <w:rFonts w:eastAsia="Times New Roman"/>
          <w:sz w:val="28"/>
          <w:lang w:eastAsia="el-GR"/>
        </w:rPr>
      </w:pPr>
      <w:r w:rsidRPr="00D43DC5">
        <w:rPr>
          <w:rFonts w:eastAsia="Times New Roman"/>
          <w:sz w:val="28"/>
          <w:lang w:eastAsia="el-GR"/>
        </w:rPr>
        <w:t>Πρόεδρος του ΤΟΕΒ</w:t>
      </w:r>
    </w:p>
    <w:p w:rsidR="00D43DC5" w:rsidRPr="00D43DC5" w:rsidRDefault="00D43DC5" w:rsidP="00D43DC5">
      <w:pPr>
        <w:ind w:left="3600"/>
        <w:jc w:val="center"/>
        <w:rPr>
          <w:rFonts w:eastAsia="Times New Roman"/>
          <w:sz w:val="28"/>
          <w:lang w:eastAsia="el-GR"/>
        </w:rPr>
      </w:pPr>
    </w:p>
    <w:p w:rsidR="00D43DC5" w:rsidRPr="00D43DC5" w:rsidRDefault="00D43DC5" w:rsidP="00D43DC5">
      <w:pPr>
        <w:ind w:left="3600"/>
        <w:jc w:val="center"/>
        <w:rPr>
          <w:rFonts w:eastAsia="Times New Roman"/>
          <w:sz w:val="28"/>
          <w:lang w:eastAsia="el-GR"/>
        </w:rPr>
      </w:pPr>
    </w:p>
    <w:p w:rsidR="00D43DC5" w:rsidRPr="00D43DC5" w:rsidRDefault="00D43DC5" w:rsidP="00D43DC5">
      <w:pPr>
        <w:ind w:left="3600"/>
        <w:jc w:val="center"/>
        <w:rPr>
          <w:rFonts w:eastAsia="Times New Roman"/>
          <w:sz w:val="28"/>
          <w:lang w:eastAsia="el-GR"/>
        </w:rPr>
      </w:pPr>
      <w:r>
        <w:rPr>
          <w:rFonts w:eastAsia="Times New Roman"/>
          <w:sz w:val="28"/>
          <w:lang w:eastAsia="el-GR"/>
        </w:rPr>
        <w:t>Αναστάσιος Μαλέσκος</w:t>
      </w:r>
    </w:p>
    <w:p w:rsidR="001179AC" w:rsidRDefault="001179AC">
      <w:pPr>
        <w:rPr>
          <w:rFonts w:eastAsia="Arial Unicode MS"/>
          <w:sz w:val="16"/>
          <w:szCs w:val="16"/>
          <w:lang w:eastAsia="el-GR"/>
        </w:rPr>
      </w:pPr>
    </w:p>
    <w:p w:rsidR="00B42694" w:rsidRDefault="00B42694">
      <w:pPr>
        <w:rPr>
          <w:rFonts w:eastAsia="Arial Unicode MS"/>
          <w:noProof/>
          <w:sz w:val="16"/>
          <w:szCs w:val="16"/>
          <w:lang w:eastAsia="el-GR"/>
        </w:rPr>
      </w:pPr>
    </w:p>
    <w:p w:rsidR="00B42694" w:rsidRDefault="00B42694">
      <w:pPr>
        <w:rPr>
          <w:rFonts w:eastAsia="Arial Unicode MS"/>
          <w:noProof/>
          <w:sz w:val="16"/>
          <w:szCs w:val="16"/>
          <w:lang w:eastAsia="el-GR"/>
        </w:rPr>
      </w:pPr>
    </w:p>
    <w:p w:rsidR="00B42694" w:rsidRDefault="00B42694">
      <w:pPr>
        <w:rPr>
          <w:rFonts w:eastAsia="Arial Unicode MS"/>
          <w:noProof/>
          <w:sz w:val="16"/>
          <w:szCs w:val="16"/>
          <w:lang w:eastAsia="el-GR"/>
        </w:rPr>
      </w:pPr>
      <w:r w:rsidRPr="00B42694">
        <w:rPr>
          <w:rFonts w:ascii="Calibri" w:eastAsia="Arial Unicode MS" w:hAnsi="Calibri"/>
          <w:noProof/>
          <w:sz w:val="16"/>
          <w:szCs w:val="16"/>
          <w:lang w:eastAsia="el-GR"/>
        </w:rPr>
        <w:drawing>
          <wp:inline distT="0" distB="0" distL="0" distR="0" wp14:anchorId="1CB3A92A" wp14:editId="336D62D6">
            <wp:extent cx="5274310" cy="7259320"/>
            <wp:effectExtent l="0" t="0" r="2540" b="0"/>
            <wp:docPr id="1" name="Εικόνα 1" descr="C:\Users\mlr pre\Desktop\Θοδωρής τώρα\Επίδομα Θέσης Ευθύνης\4. 1η σελίδ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lr pre\Desktop\Θοδωρής τώρα\Επίδομα Θέσης Ευθύνης\4. 1η σελίδα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94" w:rsidRDefault="00B42694">
      <w:pPr>
        <w:rPr>
          <w:rFonts w:eastAsia="Arial Unicode MS"/>
          <w:noProof/>
          <w:sz w:val="16"/>
          <w:szCs w:val="16"/>
          <w:lang w:eastAsia="el-GR"/>
        </w:rPr>
      </w:pPr>
    </w:p>
    <w:p w:rsidR="00B42694" w:rsidRDefault="00B42694">
      <w:pPr>
        <w:rPr>
          <w:rFonts w:eastAsia="Arial Unicode MS"/>
          <w:noProof/>
          <w:sz w:val="16"/>
          <w:szCs w:val="16"/>
          <w:lang w:eastAsia="el-GR"/>
        </w:rPr>
      </w:pPr>
    </w:p>
    <w:p w:rsidR="00B42694" w:rsidRDefault="00B42694">
      <w:pPr>
        <w:rPr>
          <w:rFonts w:eastAsia="Arial Unicode MS"/>
          <w:noProof/>
          <w:sz w:val="16"/>
          <w:szCs w:val="16"/>
          <w:lang w:eastAsia="el-GR"/>
        </w:rPr>
      </w:pPr>
    </w:p>
    <w:p w:rsidR="00B42694" w:rsidRPr="00B42694" w:rsidRDefault="00B42694" w:rsidP="00B42694">
      <w:pPr>
        <w:jc w:val="center"/>
        <w:rPr>
          <w:rFonts w:eastAsia="Arial Unicode MS"/>
          <w:lang w:eastAsia="el-GR"/>
        </w:rPr>
      </w:pPr>
      <w:r>
        <w:rPr>
          <w:rFonts w:eastAsia="Arial Unicode MS"/>
          <w:lang w:eastAsia="el-GR"/>
        </w:rPr>
        <w:t xml:space="preserve">Σελίδα </w:t>
      </w:r>
      <w:r>
        <w:rPr>
          <w:rFonts w:eastAsia="Arial Unicode MS"/>
          <w:lang w:eastAsia="el-GR"/>
        </w:rPr>
        <w:t>1</w:t>
      </w:r>
      <w:r w:rsidRPr="00B42694">
        <w:rPr>
          <w:rFonts w:eastAsia="Arial Unicode MS"/>
          <w:lang w:eastAsia="el-GR"/>
        </w:rPr>
        <w:t>η</w:t>
      </w:r>
    </w:p>
    <w:p w:rsidR="00B42694" w:rsidRDefault="00B42694">
      <w:pPr>
        <w:rPr>
          <w:rFonts w:eastAsia="Arial Unicode MS"/>
          <w:sz w:val="16"/>
          <w:szCs w:val="16"/>
          <w:lang w:eastAsia="el-GR"/>
        </w:rPr>
      </w:pPr>
    </w:p>
    <w:p w:rsidR="00B42694" w:rsidRDefault="00B42694">
      <w:pPr>
        <w:rPr>
          <w:rFonts w:eastAsia="Arial Unicode MS"/>
          <w:sz w:val="16"/>
          <w:szCs w:val="16"/>
          <w:lang w:eastAsia="el-GR"/>
        </w:rPr>
      </w:pPr>
    </w:p>
    <w:p w:rsidR="00B42694" w:rsidRDefault="00B42694">
      <w:pPr>
        <w:rPr>
          <w:rFonts w:eastAsia="Arial Unicode MS"/>
          <w:sz w:val="16"/>
          <w:szCs w:val="16"/>
          <w:lang w:eastAsia="el-GR"/>
        </w:rPr>
      </w:pPr>
    </w:p>
    <w:p w:rsidR="00B42694" w:rsidRDefault="00B42694">
      <w:pPr>
        <w:rPr>
          <w:rFonts w:eastAsia="Arial Unicode MS"/>
          <w:sz w:val="16"/>
          <w:szCs w:val="16"/>
          <w:lang w:eastAsia="el-GR"/>
        </w:rPr>
      </w:pPr>
      <w:r w:rsidRPr="00B42694">
        <w:rPr>
          <w:rFonts w:eastAsia="Arial Unicode MS"/>
          <w:noProof/>
          <w:sz w:val="16"/>
          <w:szCs w:val="16"/>
          <w:lang w:eastAsia="el-GR"/>
        </w:rPr>
        <w:lastRenderedPageBreak/>
        <w:drawing>
          <wp:inline distT="0" distB="0" distL="0" distR="0">
            <wp:extent cx="5274310" cy="7259502"/>
            <wp:effectExtent l="0" t="0" r="2540" b="0"/>
            <wp:docPr id="2" name="Εικόνα 2" descr="C:\Users\mlr pre\Desktop\Θοδωρής τώρα\Επίδομα Θέσης Ευθύνης\4. 2η σελίδ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lr pre\Desktop\Θοδωρής τώρα\Επίδομα Θέσης Ευθύνης\4. 2η σελίδα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94" w:rsidRDefault="00B42694">
      <w:pPr>
        <w:rPr>
          <w:rFonts w:eastAsia="Arial Unicode MS"/>
          <w:sz w:val="16"/>
          <w:szCs w:val="16"/>
          <w:lang w:eastAsia="el-GR"/>
        </w:rPr>
      </w:pPr>
    </w:p>
    <w:p w:rsidR="00B42694" w:rsidRDefault="00B42694">
      <w:pPr>
        <w:rPr>
          <w:rFonts w:eastAsia="Arial Unicode MS"/>
          <w:sz w:val="16"/>
          <w:szCs w:val="16"/>
          <w:lang w:eastAsia="el-GR"/>
        </w:rPr>
      </w:pPr>
    </w:p>
    <w:p w:rsidR="00B42694" w:rsidRPr="00B42694" w:rsidRDefault="00B42694" w:rsidP="00B42694">
      <w:pPr>
        <w:jc w:val="center"/>
        <w:rPr>
          <w:rFonts w:eastAsia="Arial Unicode MS"/>
          <w:lang w:eastAsia="el-GR"/>
        </w:rPr>
      </w:pPr>
      <w:r>
        <w:rPr>
          <w:rFonts w:eastAsia="Arial Unicode MS"/>
          <w:lang w:eastAsia="el-GR"/>
        </w:rPr>
        <w:t>Σελίδα 2</w:t>
      </w:r>
      <w:r w:rsidRPr="00B42694">
        <w:rPr>
          <w:rFonts w:eastAsia="Arial Unicode MS"/>
          <w:lang w:eastAsia="el-GR"/>
        </w:rPr>
        <w:t>η</w:t>
      </w:r>
    </w:p>
    <w:p w:rsidR="00B42694" w:rsidRDefault="00B42694">
      <w:pPr>
        <w:rPr>
          <w:rFonts w:eastAsia="Arial Unicode MS"/>
          <w:sz w:val="16"/>
          <w:szCs w:val="16"/>
          <w:lang w:eastAsia="el-GR"/>
        </w:rPr>
      </w:pPr>
    </w:p>
    <w:p w:rsidR="00B42694" w:rsidRDefault="00B42694">
      <w:pPr>
        <w:rPr>
          <w:rFonts w:eastAsia="Arial Unicode MS"/>
          <w:noProof/>
          <w:sz w:val="16"/>
          <w:szCs w:val="16"/>
          <w:lang w:eastAsia="el-GR"/>
        </w:rPr>
      </w:pPr>
    </w:p>
    <w:p w:rsidR="00B42694" w:rsidRDefault="00B42694">
      <w:pPr>
        <w:rPr>
          <w:rFonts w:eastAsia="Arial Unicode MS"/>
          <w:noProof/>
          <w:sz w:val="16"/>
          <w:szCs w:val="16"/>
          <w:lang w:eastAsia="el-GR"/>
        </w:rPr>
      </w:pPr>
    </w:p>
    <w:p w:rsidR="00B42694" w:rsidRDefault="00B42694">
      <w:pPr>
        <w:rPr>
          <w:rFonts w:eastAsia="Arial Unicode MS"/>
          <w:noProof/>
          <w:sz w:val="16"/>
          <w:szCs w:val="16"/>
          <w:lang w:eastAsia="el-GR"/>
        </w:rPr>
      </w:pPr>
      <w:r w:rsidRPr="00B42694">
        <w:rPr>
          <w:rFonts w:eastAsia="Arial Unicode MS"/>
          <w:noProof/>
          <w:sz w:val="16"/>
          <w:szCs w:val="16"/>
          <w:lang w:eastAsia="el-GR"/>
        </w:rPr>
        <w:lastRenderedPageBreak/>
        <w:drawing>
          <wp:inline distT="0" distB="0" distL="0" distR="0" wp14:anchorId="6CBBAD0B" wp14:editId="76EA5E14">
            <wp:extent cx="5274310" cy="7259320"/>
            <wp:effectExtent l="0" t="0" r="2540" b="0"/>
            <wp:docPr id="3" name="Εικόνα 3" descr="C:\Users\mlr pre\Desktop\Θοδωρής τώρα\Επίδομα Θέσης Ευθύνης\4. 3η σελίδ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lr pre\Desktop\Θοδωρής τώρα\Επίδομα Θέσης Ευθύνης\4. 3η σελίδα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94" w:rsidRDefault="00B42694">
      <w:pPr>
        <w:rPr>
          <w:rFonts w:eastAsia="Arial Unicode MS"/>
          <w:noProof/>
          <w:sz w:val="16"/>
          <w:szCs w:val="16"/>
          <w:lang w:eastAsia="el-GR"/>
        </w:rPr>
      </w:pPr>
    </w:p>
    <w:p w:rsidR="00B42694" w:rsidRDefault="00B42694">
      <w:pPr>
        <w:rPr>
          <w:rFonts w:eastAsia="Arial Unicode MS"/>
          <w:noProof/>
          <w:sz w:val="16"/>
          <w:szCs w:val="16"/>
          <w:lang w:eastAsia="el-GR"/>
        </w:rPr>
      </w:pPr>
    </w:p>
    <w:p w:rsidR="00B42694" w:rsidRDefault="00B42694">
      <w:pPr>
        <w:rPr>
          <w:rFonts w:eastAsia="Arial Unicode MS"/>
          <w:noProof/>
          <w:sz w:val="16"/>
          <w:szCs w:val="16"/>
          <w:lang w:eastAsia="el-GR"/>
        </w:rPr>
      </w:pPr>
    </w:p>
    <w:p w:rsidR="00B42694" w:rsidRPr="00B42694" w:rsidRDefault="00B42694" w:rsidP="00B42694">
      <w:pPr>
        <w:jc w:val="center"/>
        <w:rPr>
          <w:rFonts w:eastAsia="Arial Unicode MS"/>
          <w:lang w:eastAsia="el-GR"/>
        </w:rPr>
      </w:pPr>
      <w:r>
        <w:rPr>
          <w:rFonts w:eastAsia="Arial Unicode MS"/>
          <w:lang w:eastAsia="el-GR"/>
        </w:rPr>
        <w:t>Σελίδα 3</w:t>
      </w:r>
      <w:r w:rsidRPr="00B42694">
        <w:rPr>
          <w:rFonts w:eastAsia="Arial Unicode MS"/>
          <w:lang w:eastAsia="el-GR"/>
        </w:rPr>
        <w:t>η</w:t>
      </w:r>
    </w:p>
    <w:p w:rsidR="00B42694" w:rsidRDefault="00B42694">
      <w:pPr>
        <w:rPr>
          <w:rFonts w:eastAsia="Arial Unicode MS"/>
          <w:sz w:val="16"/>
          <w:szCs w:val="16"/>
          <w:lang w:eastAsia="el-GR"/>
        </w:rPr>
      </w:pPr>
    </w:p>
    <w:p w:rsidR="00B42694" w:rsidRDefault="00B42694">
      <w:pPr>
        <w:rPr>
          <w:rFonts w:eastAsia="Arial Unicode MS"/>
          <w:sz w:val="16"/>
          <w:szCs w:val="16"/>
          <w:lang w:eastAsia="el-GR"/>
        </w:rPr>
      </w:pPr>
    </w:p>
    <w:p w:rsidR="00B42694" w:rsidRDefault="00B42694">
      <w:pPr>
        <w:rPr>
          <w:rFonts w:eastAsia="Arial Unicode MS"/>
          <w:sz w:val="16"/>
          <w:szCs w:val="16"/>
          <w:lang w:eastAsia="el-GR"/>
        </w:rPr>
      </w:pPr>
      <w:r w:rsidRPr="00B42694">
        <w:rPr>
          <w:rFonts w:eastAsia="Arial Unicode MS"/>
          <w:noProof/>
          <w:sz w:val="16"/>
          <w:szCs w:val="16"/>
          <w:lang w:eastAsia="el-GR"/>
        </w:rPr>
        <w:lastRenderedPageBreak/>
        <w:drawing>
          <wp:inline distT="0" distB="0" distL="0" distR="0">
            <wp:extent cx="5274310" cy="7259502"/>
            <wp:effectExtent l="0" t="0" r="2540" b="0"/>
            <wp:docPr id="4" name="Εικόνα 4" descr="C:\Users\mlr pre\Desktop\Θοδωρής τώρα\Επίδομα Θέσης Ευθύνης\4. 4η σελίδ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lr pre\Desktop\Θοδωρής τώρα\Επίδομα Θέσης Ευθύνης\4. 4η σελίδα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94" w:rsidRDefault="00B42694">
      <w:pPr>
        <w:rPr>
          <w:rFonts w:eastAsia="Arial Unicode MS"/>
          <w:sz w:val="16"/>
          <w:szCs w:val="16"/>
          <w:lang w:eastAsia="el-GR"/>
        </w:rPr>
      </w:pPr>
    </w:p>
    <w:p w:rsidR="00B42694" w:rsidRDefault="00B42694">
      <w:pPr>
        <w:rPr>
          <w:rFonts w:eastAsia="Arial Unicode MS"/>
          <w:sz w:val="16"/>
          <w:szCs w:val="16"/>
          <w:lang w:eastAsia="el-GR"/>
        </w:rPr>
      </w:pPr>
    </w:p>
    <w:p w:rsidR="00B42694" w:rsidRDefault="00B42694">
      <w:pPr>
        <w:rPr>
          <w:rFonts w:eastAsia="Arial Unicode MS"/>
          <w:sz w:val="16"/>
          <w:szCs w:val="16"/>
          <w:lang w:eastAsia="el-GR"/>
        </w:rPr>
      </w:pPr>
    </w:p>
    <w:p w:rsidR="00B42694" w:rsidRPr="00B42694" w:rsidRDefault="00B42694" w:rsidP="00B42694">
      <w:pPr>
        <w:jc w:val="center"/>
        <w:rPr>
          <w:rFonts w:eastAsia="Arial Unicode MS"/>
          <w:lang w:eastAsia="el-GR"/>
        </w:rPr>
      </w:pPr>
      <w:r w:rsidRPr="00B42694">
        <w:rPr>
          <w:rFonts w:eastAsia="Arial Unicode MS"/>
          <w:lang w:eastAsia="el-GR"/>
        </w:rPr>
        <w:t>Σελίδα 4η</w:t>
      </w:r>
    </w:p>
    <w:p w:rsidR="00B42694" w:rsidRDefault="00B42694">
      <w:pPr>
        <w:rPr>
          <w:rFonts w:eastAsia="Arial Unicode MS"/>
          <w:sz w:val="16"/>
          <w:szCs w:val="16"/>
          <w:lang w:eastAsia="el-GR"/>
        </w:rPr>
      </w:pPr>
      <w:r>
        <w:rPr>
          <w:rFonts w:eastAsia="Arial Unicode MS"/>
          <w:sz w:val="16"/>
          <w:szCs w:val="16"/>
          <w:lang w:eastAsia="el-GR"/>
        </w:rPr>
        <w:br w:type="page"/>
      </w:r>
    </w:p>
    <w:p w:rsidR="00B42694" w:rsidRDefault="00B42694">
      <w:pPr>
        <w:rPr>
          <w:rFonts w:eastAsia="Arial Unicode MS"/>
          <w:sz w:val="16"/>
          <w:szCs w:val="16"/>
          <w:lang w:eastAsia="el-GR"/>
        </w:rPr>
      </w:pPr>
    </w:p>
    <w:p w:rsidR="00B42694" w:rsidRDefault="00B42694">
      <w:pPr>
        <w:rPr>
          <w:rFonts w:eastAsia="Arial Unicode MS"/>
          <w:sz w:val="16"/>
          <w:szCs w:val="16"/>
          <w:lang w:eastAsia="el-GR"/>
        </w:rPr>
      </w:pPr>
    </w:p>
    <w:p w:rsidR="00B42694" w:rsidRDefault="00B42694">
      <w:pPr>
        <w:rPr>
          <w:rFonts w:eastAsia="Arial Unicode MS"/>
          <w:sz w:val="16"/>
          <w:szCs w:val="16"/>
          <w:lang w:eastAsia="el-GR"/>
        </w:rPr>
      </w:pPr>
    </w:p>
    <w:p w:rsidR="00B42694" w:rsidRDefault="00B42694">
      <w:pPr>
        <w:rPr>
          <w:rFonts w:eastAsia="Arial Unicode MS"/>
          <w:sz w:val="16"/>
          <w:szCs w:val="16"/>
          <w:lang w:eastAsia="el-GR"/>
        </w:rPr>
      </w:pPr>
      <w:r w:rsidRPr="00B42694">
        <w:rPr>
          <w:rFonts w:eastAsia="Arial Unicode MS"/>
          <w:noProof/>
          <w:sz w:val="16"/>
          <w:szCs w:val="16"/>
          <w:lang w:eastAsia="el-GR"/>
        </w:rPr>
        <w:drawing>
          <wp:inline distT="0" distB="0" distL="0" distR="0">
            <wp:extent cx="5274310" cy="7259502"/>
            <wp:effectExtent l="0" t="0" r="2540" b="0"/>
            <wp:docPr id="5" name="Εικόνα 5" descr="C:\Users\mlr pre\Desktop\Θοδωρής τώρα\Επίδομα Θέσης Ευθύνης\4. 5η σελίδ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lr pre\Desktop\Θοδωρής τώρα\Επίδομα Θέσης Ευθύνης\4. 5η σελίδ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5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694" w:rsidRDefault="00B42694">
      <w:pPr>
        <w:rPr>
          <w:rFonts w:eastAsia="Arial Unicode MS"/>
          <w:sz w:val="16"/>
          <w:szCs w:val="16"/>
          <w:lang w:eastAsia="el-GR"/>
        </w:rPr>
      </w:pPr>
    </w:p>
    <w:p w:rsidR="00B42694" w:rsidRDefault="00B42694">
      <w:pPr>
        <w:rPr>
          <w:rFonts w:eastAsia="Arial Unicode MS"/>
          <w:sz w:val="16"/>
          <w:szCs w:val="16"/>
          <w:lang w:eastAsia="el-GR"/>
        </w:rPr>
      </w:pPr>
    </w:p>
    <w:p w:rsidR="00B42694" w:rsidRDefault="00B42694">
      <w:pPr>
        <w:rPr>
          <w:rFonts w:eastAsia="Arial Unicode MS"/>
          <w:sz w:val="16"/>
          <w:szCs w:val="16"/>
          <w:lang w:eastAsia="el-GR"/>
        </w:rPr>
      </w:pPr>
    </w:p>
    <w:p w:rsidR="00B42694" w:rsidRPr="00B42694" w:rsidRDefault="00B42694" w:rsidP="00B42694">
      <w:pPr>
        <w:jc w:val="center"/>
        <w:rPr>
          <w:rFonts w:eastAsia="Arial Unicode MS"/>
          <w:lang w:eastAsia="el-GR"/>
        </w:rPr>
      </w:pPr>
      <w:r>
        <w:rPr>
          <w:rFonts w:eastAsia="Arial Unicode MS"/>
          <w:lang w:eastAsia="el-GR"/>
        </w:rPr>
        <w:t xml:space="preserve">Σελίδα </w:t>
      </w:r>
      <w:r>
        <w:rPr>
          <w:rFonts w:eastAsia="Arial Unicode MS"/>
          <w:lang w:eastAsia="el-GR"/>
        </w:rPr>
        <w:t>5</w:t>
      </w:r>
      <w:r w:rsidRPr="00B42694">
        <w:rPr>
          <w:rFonts w:eastAsia="Arial Unicode MS"/>
          <w:lang w:eastAsia="el-GR"/>
        </w:rPr>
        <w:t>η</w:t>
      </w:r>
    </w:p>
    <w:p w:rsidR="00B42694" w:rsidRPr="002D2079" w:rsidRDefault="00B42694">
      <w:pPr>
        <w:rPr>
          <w:rFonts w:eastAsia="Arial Unicode MS"/>
          <w:sz w:val="16"/>
          <w:szCs w:val="16"/>
          <w:lang w:eastAsia="el-GR"/>
        </w:rPr>
      </w:pPr>
    </w:p>
    <w:sectPr w:rsidR="00B42694" w:rsidRPr="002D2079" w:rsidSect="00BC04FE">
      <w:pgSz w:w="11906" w:h="16838"/>
      <w:pgMar w:top="1440" w:right="1800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A03"/>
    <w:rsid w:val="00100CDC"/>
    <w:rsid w:val="001179AC"/>
    <w:rsid w:val="00171A62"/>
    <w:rsid w:val="00213882"/>
    <w:rsid w:val="002337A0"/>
    <w:rsid w:val="002D2079"/>
    <w:rsid w:val="00305E95"/>
    <w:rsid w:val="0035615E"/>
    <w:rsid w:val="00425910"/>
    <w:rsid w:val="004328B7"/>
    <w:rsid w:val="004C1215"/>
    <w:rsid w:val="004D22D8"/>
    <w:rsid w:val="005B1E5B"/>
    <w:rsid w:val="005D1C9F"/>
    <w:rsid w:val="005D282B"/>
    <w:rsid w:val="005F201A"/>
    <w:rsid w:val="00632F16"/>
    <w:rsid w:val="006454C6"/>
    <w:rsid w:val="00733A03"/>
    <w:rsid w:val="00742ED1"/>
    <w:rsid w:val="007814AA"/>
    <w:rsid w:val="008D3CF2"/>
    <w:rsid w:val="009D4267"/>
    <w:rsid w:val="00B42694"/>
    <w:rsid w:val="00BC04FE"/>
    <w:rsid w:val="00BE7AF0"/>
    <w:rsid w:val="00C10D27"/>
    <w:rsid w:val="00C70A18"/>
    <w:rsid w:val="00CA1F0A"/>
    <w:rsid w:val="00D22708"/>
    <w:rsid w:val="00D333C9"/>
    <w:rsid w:val="00D43DC5"/>
    <w:rsid w:val="00D603DD"/>
    <w:rsid w:val="00D60C05"/>
    <w:rsid w:val="00D86985"/>
    <w:rsid w:val="00E90A37"/>
    <w:rsid w:val="00EC0CFC"/>
    <w:rsid w:val="00F05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47FDA62-4488-4644-8453-11E33C1D8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1F0A"/>
    <w:rPr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328B7"/>
    <w:pPr>
      <w:spacing w:before="100" w:beforeAutospacing="1" w:after="100" w:afterAutospacing="1"/>
    </w:pPr>
    <w:rPr>
      <w:rFonts w:eastAsia="Times New Roman"/>
      <w:lang w:eastAsia="el-GR"/>
    </w:rPr>
  </w:style>
  <w:style w:type="character" w:styleId="-">
    <w:name w:val="Hyperlink"/>
    <w:basedOn w:val="a0"/>
    <w:uiPriority w:val="99"/>
    <w:unhideWhenUsed/>
    <w:rsid w:val="001179AC"/>
    <w:rPr>
      <w:color w:val="0000FF" w:themeColor="hyperlink"/>
      <w:u w:val="single"/>
    </w:rPr>
  </w:style>
  <w:style w:type="paragraph" w:styleId="a3">
    <w:name w:val="List Paragraph"/>
    <w:basedOn w:val="a"/>
    <w:uiPriority w:val="34"/>
    <w:qFormat/>
    <w:rsid w:val="001179AC"/>
    <w:pPr>
      <w:ind w:left="720"/>
      <w:contextualSpacing/>
    </w:pPr>
  </w:style>
  <w:style w:type="table" w:styleId="a4">
    <w:name w:val="Table Grid"/>
    <w:basedOn w:val="a1"/>
    <w:uiPriority w:val="59"/>
    <w:rsid w:val="00356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"/>
    <w:uiPriority w:val="99"/>
    <w:semiHidden/>
    <w:unhideWhenUsed/>
    <w:rsid w:val="005D1C9F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5D1C9F"/>
    <w:rPr>
      <w:rFonts w:ascii="Tahoma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1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26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C0C0C0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6</Pages>
  <Words>282</Words>
  <Characters>1526</Characters>
  <Application>Microsoft Office Word</Application>
  <DocSecurity>0</DocSecurity>
  <Lines>12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ΤΟΕΒ Μπόϊδα-Μαυρής</dc:creator>
  <cp:keywords/>
  <dc:description/>
  <cp:lastModifiedBy>ΤΟΕΒ Μπόϊδα-Μαυρής</cp:lastModifiedBy>
  <cp:revision>31</cp:revision>
  <cp:lastPrinted>2015-01-15T08:58:00Z</cp:lastPrinted>
  <dcterms:created xsi:type="dcterms:W3CDTF">2014-12-24T07:49:00Z</dcterms:created>
  <dcterms:modified xsi:type="dcterms:W3CDTF">2017-03-27T15:40:00Z</dcterms:modified>
</cp:coreProperties>
</file>